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93A8" w14:textId="77777777" w:rsidR="00436DE2" w:rsidRDefault="00436DE2" w:rsidP="00436DE2">
      <w:pPr>
        <w:jc w:val="left"/>
      </w:pPr>
      <w:r>
        <w:rPr>
          <w:rFonts w:hint="eastAsia"/>
          <w:sz w:val="24"/>
          <w:szCs w:val="24"/>
        </w:rPr>
        <w:t>会計</w:t>
      </w:r>
      <w:r w:rsidRPr="004C69DF">
        <w:rPr>
          <w:rFonts w:hint="eastAsia"/>
          <w:sz w:val="24"/>
          <w:szCs w:val="24"/>
        </w:rPr>
        <w:t>様式</w:t>
      </w:r>
      <w:r w:rsidRPr="004C69DF">
        <w:rPr>
          <w:rFonts w:hint="eastAsia"/>
          <w:sz w:val="24"/>
          <w:szCs w:val="24"/>
        </w:rPr>
        <w:t>15</w:t>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tblGrid>
      <w:tr w:rsidR="00436DE2" w14:paraId="5F081A52" w14:textId="77777777" w:rsidTr="00EB4AE4">
        <w:trPr>
          <w:trHeight w:val="350"/>
        </w:trPr>
        <w:tc>
          <w:tcPr>
            <w:tcW w:w="1260" w:type="dxa"/>
            <w:vAlign w:val="center"/>
          </w:tcPr>
          <w:p w14:paraId="02DC7884" w14:textId="77777777" w:rsidR="00436DE2" w:rsidRDefault="00436DE2" w:rsidP="00EB4AE4">
            <w:pPr>
              <w:jc w:val="center"/>
              <w:rPr>
                <w:sz w:val="24"/>
              </w:rPr>
            </w:pPr>
            <w:r>
              <w:rPr>
                <w:rFonts w:hint="eastAsia"/>
                <w:sz w:val="24"/>
              </w:rPr>
              <w:t>教</w:t>
            </w:r>
            <w:r>
              <w:rPr>
                <w:rFonts w:hint="eastAsia"/>
                <w:sz w:val="24"/>
              </w:rPr>
              <w:t xml:space="preserve">  </w:t>
            </w:r>
            <w:r>
              <w:rPr>
                <w:rFonts w:hint="eastAsia"/>
                <w:sz w:val="24"/>
              </w:rPr>
              <w:t xml:space="preserve">　授　　診療科長</w:t>
            </w:r>
          </w:p>
        </w:tc>
      </w:tr>
      <w:tr w:rsidR="00436DE2" w14:paraId="2FE42930" w14:textId="77777777" w:rsidTr="00EB4AE4">
        <w:trPr>
          <w:trHeight w:val="1065"/>
        </w:trPr>
        <w:tc>
          <w:tcPr>
            <w:tcW w:w="1260" w:type="dxa"/>
          </w:tcPr>
          <w:p w14:paraId="54E6A8BC" w14:textId="77777777" w:rsidR="00436DE2" w:rsidRDefault="00CA0E20" w:rsidP="00EB4AE4">
            <w:pPr>
              <w:rPr>
                <w:sz w:val="24"/>
              </w:rPr>
            </w:pPr>
            <w:r>
              <w:rPr>
                <w:noProof/>
              </w:rPr>
              <mc:AlternateContent>
                <mc:Choice Requires="wps">
                  <w:drawing>
                    <wp:anchor distT="0" distB="0" distL="114300" distR="114300" simplePos="0" relativeHeight="251660288" behindDoc="0" locked="0" layoutInCell="1" allowOverlap="1" wp14:anchorId="1714A7E6" wp14:editId="0E79EB50">
                      <wp:simplePos x="0" y="0"/>
                      <wp:positionH relativeFrom="column">
                        <wp:posOffset>-2676525</wp:posOffset>
                      </wp:positionH>
                      <wp:positionV relativeFrom="paragraph">
                        <wp:posOffset>47625</wp:posOffset>
                      </wp:positionV>
                      <wp:extent cx="1971675" cy="44069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40690"/>
                              </a:xfrm>
                              <a:prstGeom prst="rect">
                                <a:avLst/>
                              </a:prstGeom>
                              <a:solidFill>
                                <a:srgbClr val="FFFFFF"/>
                              </a:solidFill>
                              <a:ln w="9525">
                                <a:solidFill>
                                  <a:srgbClr val="FFFFFF"/>
                                </a:solidFill>
                                <a:miter lim="800000"/>
                                <a:headEnd/>
                                <a:tailEnd/>
                              </a:ln>
                            </wps:spPr>
                            <wps:txbx>
                              <w:txbxContent>
                                <w:p w14:paraId="12682137" w14:textId="77777777" w:rsidR="00436DE2" w:rsidRPr="001965EA" w:rsidRDefault="00436DE2" w:rsidP="00436DE2">
                                  <w:pPr>
                                    <w:rPr>
                                      <w:sz w:val="28"/>
                                      <w:szCs w:val="28"/>
                                    </w:rPr>
                                  </w:pPr>
                                  <w:r w:rsidRPr="001965EA">
                                    <w:rPr>
                                      <w:rFonts w:hint="eastAsia"/>
                                      <w:sz w:val="28"/>
                                      <w:szCs w:val="28"/>
                                    </w:rPr>
                                    <w:t>寄</w:t>
                                  </w:r>
                                  <w:r>
                                    <w:rPr>
                                      <w:rFonts w:hint="eastAsia"/>
                                      <w:sz w:val="28"/>
                                      <w:szCs w:val="28"/>
                                    </w:rPr>
                                    <w:t xml:space="preserve"> </w:t>
                                  </w:r>
                                  <w:r w:rsidRPr="001965EA">
                                    <w:rPr>
                                      <w:rFonts w:hint="eastAsia"/>
                                      <w:sz w:val="28"/>
                                      <w:szCs w:val="28"/>
                                    </w:rPr>
                                    <w:t>付</w:t>
                                  </w:r>
                                  <w:r>
                                    <w:rPr>
                                      <w:rFonts w:hint="eastAsia"/>
                                      <w:sz w:val="28"/>
                                      <w:szCs w:val="28"/>
                                    </w:rPr>
                                    <w:t xml:space="preserve"> </w:t>
                                  </w:r>
                                  <w:r w:rsidRPr="001965EA">
                                    <w:rPr>
                                      <w:rFonts w:hint="eastAsia"/>
                                      <w:sz w:val="28"/>
                                      <w:szCs w:val="28"/>
                                    </w:rPr>
                                    <w:t>申</w:t>
                                  </w:r>
                                  <w:r>
                                    <w:rPr>
                                      <w:rFonts w:hint="eastAsia"/>
                                      <w:sz w:val="28"/>
                                      <w:szCs w:val="28"/>
                                    </w:rPr>
                                    <w:t xml:space="preserve"> </w:t>
                                  </w:r>
                                  <w:r w:rsidRPr="001965EA">
                                    <w:rPr>
                                      <w:rFonts w:hint="eastAsia"/>
                                      <w:sz w:val="28"/>
                                      <w:szCs w:val="28"/>
                                    </w:rPr>
                                    <w:t>込</w:t>
                                  </w:r>
                                  <w:r>
                                    <w:rPr>
                                      <w:rFonts w:hint="eastAsia"/>
                                      <w:sz w:val="28"/>
                                      <w:szCs w:val="28"/>
                                    </w:rPr>
                                    <w:t xml:space="preserve"> </w:t>
                                  </w:r>
                                  <w:r w:rsidRPr="001965EA">
                                    <w:rPr>
                                      <w:rFonts w:hint="eastAsia"/>
                                      <w:sz w:val="28"/>
                                      <w:szCs w:val="28"/>
                                    </w:rPr>
                                    <w:t>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14A7E6" id="_x0000_t202" coordsize="21600,21600" o:spt="202" path="m,l,21600r21600,l21600,xe">
                      <v:stroke joinstyle="miter"/>
                      <v:path gradientshapeok="t" o:connecttype="rect"/>
                    </v:shapetype>
                    <v:shape id="テキスト ボックス 2" o:spid="_x0000_s1026" type="#_x0000_t202" style="position:absolute;left:0;text-align:left;margin-left:-210.75pt;margin-top:3.75pt;width:155.25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4REgIAACsEAAAOAAAAZHJzL2Uyb0RvYy54bWysU9tu2zAMfR+wfxD0vtgJcmmMOEWXLsOA&#10;rhvQ7QMUWY6FyaJGKbGzrx8lp2nQvRXzgyCa1CF5eLi67VvDjgq9Blvy8SjnTFkJlbb7kv/8sf1w&#10;w5kPwlbCgFUlPynPb9fv3606V6gJNGAqhYxArC86V/ImBFdkmZeNaoUfgVOWnDVgKwKZuM8qFB2h&#10;tyab5Pk86wArhyCV9/T3fnDydcKvayXDt7r2KjBTcqotpBPTuYtntl6JYo/CNVqeyxBvqKIV2lLS&#10;C9S9CIIdUP8D1WqJ4KEOIwltBnWtpUo9UDfj/FU3T41wKvVC5Hh3ocn/P1j5eHxy35GF/iP0NMDU&#10;hHcPIH95ZmHTCLtXd4jQNUpUlHgcKcs654vz00i1L3wE2XVfoaIhi0OABNTX2EZWqE9G6DSA04V0&#10;1QcmY8rlYjxfzDiT5JtO8/kyTSUTxfNrhz58VtCyeCk50lATujg++BCrEcVzSEzmwehqq41JBu53&#10;G4PsKEgA2/SlBl6FGcu6ki9nk9lAwBsgWh1IyUa3Jb/J4zdoK9L2yVZJZ0FoM9ypZGPPPEbqBhJD&#10;v+spMPK5g+pEjCIMiqUNo0sD+IezjtRacv/7IFBxZr5YmspyTMyRvJMxnS0mZOC1Z3ftEVYSVMkD&#10;Z8N1E4aVODjU+4YyDTqwcEeTrHUi+aWqc92kyMT9eXui5K/tFPWy4+u/AAAA//8DAFBLAwQUAAYA&#10;CAAAACEATtmVot8AAAAKAQAADwAAAGRycy9kb3ducmV2LnhtbEyPQU/DMAyF70j8h8hIXFCXpoIB&#10;pek0TSDOG1y4ZY3XVjRO22Rrx6/HnNjJst/T8/eK1ew6ccIxtJ40qEUKAqnytqVaw+fHW/IEIkRD&#10;1nSeUMMZA6zK66vC5NZPtMXTLtaCQyjkRkMTY59LGaoGnQkL3yOxdvCjM5HXsZZ2NBOHu05mabqU&#10;zrTEHxrT46bB6nt3dBr89Hp2Hoc0u/v6ce+b9bA9ZIPWtzfz+gVExDn+m+EPn9GhZKa9P5INotOQ&#10;3Gfqgb0aHnmwIVFKcbs9H5bPIMtCXlYofwEAAP//AwBQSwECLQAUAAYACAAAACEAtoM4kv4AAADh&#10;AQAAEwAAAAAAAAAAAAAAAAAAAAAAW0NvbnRlbnRfVHlwZXNdLnhtbFBLAQItABQABgAIAAAAIQA4&#10;/SH/1gAAAJQBAAALAAAAAAAAAAAAAAAAAC8BAABfcmVscy8ucmVsc1BLAQItABQABgAIAAAAIQBd&#10;dM4REgIAACsEAAAOAAAAAAAAAAAAAAAAAC4CAABkcnMvZTJvRG9jLnhtbFBLAQItABQABgAIAAAA&#10;IQBO2ZWi3wAAAAoBAAAPAAAAAAAAAAAAAAAAAGwEAABkcnMvZG93bnJldi54bWxQSwUGAAAAAAQA&#10;BADzAAAAeAUAAAAA&#10;" strokecolor="white">
                      <v:textbox>
                        <w:txbxContent>
                          <w:p w14:paraId="12682137" w14:textId="77777777" w:rsidR="00436DE2" w:rsidRPr="001965EA" w:rsidRDefault="00436DE2" w:rsidP="00436DE2">
                            <w:pPr>
                              <w:rPr>
                                <w:sz w:val="28"/>
                                <w:szCs w:val="28"/>
                              </w:rPr>
                            </w:pPr>
                            <w:r w:rsidRPr="001965EA">
                              <w:rPr>
                                <w:rFonts w:hint="eastAsia"/>
                                <w:sz w:val="28"/>
                                <w:szCs w:val="28"/>
                              </w:rPr>
                              <w:t>寄</w:t>
                            </w:r>
                            <w:r>
                              <w:rPr>
                                <w:rFonts w:hint="eastAsia"/>
                                <w:sz w:val="28"/>
                                <w:szCs w:val="28"/>
                              </w:rPr>
                              <w:t xml:space="preserve"> </w:t>
                            </w:r>
                            <w:r w:rsidRPr="001965EA">
                              <w:rPr>
                                <w:rFonts w:hint="eastAsia"/>
                                <w:sz w:val="28"/>
                                <w:szCs w:val="28"/>
                              </w:rPr>
                              <w:t>付</w:t>
                            </w:r>
                            <w:r>
                              <w:rPr>
                                <w:rFonts w:hint="eastAsia"/>
                                <w:sz w:val="28"/>
                                <w:szCs w:val="28"/>
                              </w:rPr>
                              <w:t xml:space="preserve"> </w:t>
                            </w:r>
                            <w:r w:rsidRPr="001965EA">
                              <w:rPr>
                                <w:rFonts w:hint="eastAsia"/>
                                <w:sz w:val="28"/>
                                <w:szCs w:val="28"/>
                              </w:rPr>
                              <w:t>申</w:t>
                            </w:r>
                            <w:r>
                              <w:rPr>
                                <w:rFonts w:hint="eastAsia"/>
                                <w:sz w:val="28"/>
                                <w:szCs w:val="28"/>
                              </w:rPr>
                              <w:t xml:space="preserve"> </w:t>
                            </w:r>
                            <w:r w:rsidRPr="001965EA">
                              <w:rPr>
                                <w:rFonts w:hint="eastAsia"/>
                                <w:sz w:val="28"/>
                                <w:szCs w:val="28"/>
                              </w:rPr>
                              <w:t>込</w:t>
                            </w:r>
                            <w:r>
                              <w:rPr>
                                <w:rFonts w:hint="eastAsia"/>
                                <w:sz w:val="28"/>
                                <w:szCs w:val="28"/>
                              </w:rPr>
                              <w:t xml:space="preserve"> </w:t>
                            </w:r>
                            <w:r w:rsidRPr="001965EA">
                              <w:rPr>
                                <w:rFonts w:hint="eastAsia"/>
                                <w:sz w:val="28"/>
                                <w:szCs w:val="28"/>
                              </w:rPr>
                              <w:t>書</w:t>
                            </w:r>
                          </w:p>
                        </w:txbxContent>
                      </v:textbox>
                    </v:shape>
                  </w:pict>
                </mc:Fallback>
              </mc:AlternateContent>
            </w:r>
            <w:r w:rsidR="00436DE2">
              <w:rPr>
                <w:rFonts w:hint="eastAsia"/>
                <w:sz w:val="24"/>
              </w:rPr>
              <w:t xml:space="preserve">           </w:t>
            </w:r>
          </w:p>
        </w:tc>
      </w:tr>
    </w:tbl>
    <w:p w14:paraId="5F0CD7B3" w14:textId="77777777" w:rsidR="00436DE2" w:rsidRPr="00512D25" w:rsidRDefault="00436DE2" w:rsidP="00436DE2">
      <w:pPr>
        <w:pStyle w:val="a3"/>
        <w:jc w:val="both"/>
        <w:rPr>
          <w:sz w:val="28"/>
          <w:szCs w:val="28"/>
        </w:rPr>
      </w:pPr>
      <w:r w:rsidRPr="00512D25">
        <w:rPr>
          <w:rFonts w:hint="eastAsia"/>
          <w:sz w:val="28"/>
          <w:szCs w:val="28"/>
        </w:rPr>
        <w:t xml:space="preserve">   </w:t>
      </w:r>
    </w:p>
    <w:p w14:paraId="0ABBCFE3" w14:textId="77777777" w:rsidR="00436DE2" w:rsidRPr="00512D25" w:rsidRDefault="00CA0E20" w:rsidP="00436DE2">
      <w:pPr>
        <w:jc w:val="center"/>
        <w:rPr>
          <w:sz w:val="20"/>
        </w:rPr>
      </w:pPr>
      <w:r>
        <w:rPr>
          <w:rFonts w:hint="eastAsia"/>
          <w:noProof/>
          <w:spacing w:val="24"/>
          <w:sz w:val="24"/>
        </w:rPr>
        <mc:AlternateContent>
          <mc:Choice Requires="wps">
            <w:drawing>
              <wp:anchor distT="0" distB="0" distL="114300" distR="114300" simplePos="0" relativeHeight="251659264" behindDoc="0" locked="0" layoutInCell="1" allowOverlap="1" wp14:anchorId="76451DD9" wp14:editId="5496FA1A">
                <wp:simplePos x="0" y="0"/>
                <wp:positionH relativeFrom="column">
                  <wp:posOffset>4446270</wp:posOffset>
                </wp:positionH>
                <wp:positionV relativeFrom="paragraph">
                  <wp:posOffset>26035</wp:posOffset>
                </wp:positionV>
                <wp:extent cx="200025" cy="21844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8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3F810" id="Rectangle 15" o:spid="_x0000_s1026" style="position:absolute;left:0;text-align:left;margin-left:350.1pt;margin-top:2.05pt;width:15.7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jGdgIAAPkEAAAOAAAAZHJzL2Uyb0RvYy54bWysVMGO0zAQvSPxD5bv3SQl3U2jpquqaRHS&#10;AisWPsC1ncbCsY3tNl0Q/87YaUvLXhAih8SOx8/vzbzx7P7QSbTn1gmtKpzdpBhxRTUTalvhL5/X&#10;owIj54liRGrFK/zMHb6fv341603Jx7rVknGLAES5sjcVbr03ZZI42vKOuBttuILFRtuOeJjabcIs&#10;6QG9k8k4TW+TXltmrKbcOfhbD4t4HvGbhlP/sWkc90hWGLj5+LbxvQnvZD4j5dYS0wp6pEH+gUVH&#10;hIJDz1A18QTtrHgB1QlqtdONv6G6S3TTCMqjBlCTpX+oeWqJ4VELJMeZc5rc/4OlH/aPFglW4QlG&#10;inRQok+QNKK2kqNsEvLTG1dC2JN5tEGhMw+afnVI6WULYXxhre5bThiwykJ8crUhTBxsRZv+vWYA&#10;T3Zex1QdGtsFQEgCOsSKPJ8rwg8eUfgJJU7HwIzC0jgr8jxWLCHlabOxzr/lukNhUGEL3CM42T84&#10;H8iQ8hQSzlJ6LaSMRZcK9RWeTgA+ytJSsLAYJ3a7WUqL9iTYJj5RGai/DOuEB/NK0VW4OAeRMiRj&#10;pVg8xRMhhzEwkSqAgzbgdhwNJvkxTaerYlXko3x8uxrlaV2PFutlPrpdZ3eT+k29XNbZz8Azy8tW&#10;MMZVoHoybJb/nSGOrTNY7WzZK0nuUvk6Pi+VJ9c0YpZB1ekb1UUXhMIPBtpo9gwmsHroQLgxYNBq&#10;+x2jHrqvwu7bjliOkXynwEh3+XgKZfdxUhRTaF17ubC5WCCKAlCFPUbDcOmHBt8ZK7YtnJPFCiu9&#10;AOs1Itoi2HLgdDQs9Ffkf7wLQgNfzmPU7xtr/gsAAP//AwBQSwMEFAAGAAgAAAAhAA0A6sLgAAAA&#10;CAEAAA8AAABkcnMvZG93bnJldi54bWxMj8FOwzAQRO9I/IO1SNyonbQ0VcimiqjghBAtCImbGy9J&#10;IF5HsdsGvh5zguNoRjNvivVke3Gk0XeOEZKZAkFcO9Nxg/DyfHe1AuGDZqN7x4TwRR7W5flZoXPj&#10;Tryl4y40IpawzzVCG8KQS+nrlqz2MzcQR+/djVaHKMdGmlGfYrntZarUUlrdcVxo9UC3LdWfu4NF&#10;2FbT8v67e1v4h9cqeRzSzZPafCBeXkzVDYhAU/gLwy9+RIcyMu3dgY0XPUKmVBqjCIsERPSzeZKB&#10;2CPMV9cgy0L+P1D+AAAA//8DAFBLAQItABQABgAIAAAAIQC2gziS/gAAAOEBAAATAAAAAAAAAAAA&#10;AAAAAAAAAABbQ29udGVudF9UeXBlc10ueG1sUEsBAi0AFAAGAAgAAAAhADj9If/WAAAAlAEAAAsA&#10;AAAAAAAAAAAAAAAALwEAAF9yZWxzLy5yZWxzUEsBAi0AFAAGAAgAAAAhABEH2MZ2AgAA+QQAAA4A&#10;AAAAAAAAAAAAAAAALgIAAGRycy9lMm9Eb2MueG1sUEsBAi0AFAAGAAgAAAAhAA0A6sLgAAAACAEA&#10;AA8AAAAAAAAAAAAAAAAA0AQAAGRycy9kb3ducmV2LnhtbFBLBQYAAAAABAAEAPMAAADdBQAAAAA=&#10;" filled="f">
                <v:textbox inset="5.85pt,.7pt,5.85pt,.7pt"/>
              </v:rect>
            </w:pict>
          </mc:Fallback>
        </mc:AlternateContent>
      </w:r>
      <w:r>
        <w:rPr>
          <w:rFonts w:hint="eastAsia"/>
          <w:noProof/>
          <w:spacing w:val="24"/>
          <w:sz w:val="24"/>
        </w:rPr>
        <mc:AlternateContent>
          <mc:Choice Requires="wps">
            <w:drawing>
              <wp:anchor distT="0" distB="0" distL="114300" distR="114300" simplePos="0" relativeHeight="251658240" behindDoc="0" locked="0" layoutInCell="1" allowOverlap="1" wp14:anchorId="3F05A36B" wp14:editId="565B0FE5">
                <wp:simplePos x="0" y="0"/>
                <wp:positionH relativeFrom="column">
                  <wp:posOffset>3112770</wp:posOffset>
                </wp:positionH>
                <wp:positionV relativeFrom="paragraph">
                  <wp:posOffset>26035</wp:posOffset>
                </wp:positionV>
                <wp:extent cx="200025" cy="218440"/>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8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6DB7E" id="Rectangle 14" o:spid="_x0000_s1026" style="position:absolute;left:0;text-align:left;margin-left:245.1pt;margin-top:2.05pt;width:15.7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V3dwIAAPkEAAAOAAAAZHJzL2Uyb0RvYy54bWysVNFu2yAUfZ+0f0C8p7Yzt3WsOFUVJ9Ok&#10;bqvW7QMIYBsNAwMSp5v277vgJEvWl2maH2wwl8M5957L/G7fS7Tj1gmtKpxdpRhxRTUTqq3wl8/r&#10;SYGR80QxIrXiFX7mDt8tXr+aD6bkU91pybhFAKJcOZgKd96bMkkc7XhP3JU2XMFio21PPExtmzBL&#10;BkDvZTJN05tk0JYZqyl3Dv7W4yJeRPym4dR/bBrHPZIVBm4+vm18b8I7WcxJ2VpiOkEPNMg/sOiJ&#10;UHDoCaomnqCtFS+gekGtdrrxV1T3iW4aQXnUAGqy9A81Tx0xPGqB5DhzSpP7f7D0w+7RIsEqnGOk&#10;SA8l+gRJI6qVHGV5yM9gXAlhT+bRBoXOPGj61SGllx2E8Xtr9dBxwoBVFuKTiw1h4mAr2gzvNQN4&#10;svU6pmrf2D4AQhLQPlbk+VQRvveIwk8ocTq9xojC0jQr8jxWLCHlcbOxzr/lukdhUGEL3CM42T04&#10;H8iQ8hgSzlJ6LaSMRZcKDRWeXQN8lKWlYGExTmy7WUqLdiTYJj5RGag/D+uFB/NK0Ve4OAWRMiRj&#10;pVg8xRMhxzEwkSqAgzbgdhiNJvkxS2erYlXkk3x6s5rkaV1P7tfLfHKzzm6v6zf1cllnPwPPLC87&#10;wRhXgerRsFn+d4Y4tM5otZNlLyS5c+Xr+LxUnlzSiFkGVcdvVBddEAo/Gmij2TOYwOqxA+HGgEGn&#10;7XeMBui+CrtvW2I5RvKdAiPd5tMZlN3HSVHMoHXt+cLmbIEoCkAV9hiNw6UfG3xrrGg7OCeLFVb6&#10;HqzXiGiLYMuR08Gw0F+R/+EuCA18Po9Rv2+sxS8AAAD//wMAUEsDBBQABgAIAAAAIQBnygbm4QAA&#10;AAgBAAAPAAAAZHJzL2Rvd25yZXYueG1sTI/NTsMwEITvSLyDtUjcqJ3QlhLiVBEVnBCiP0Li5sZL&#10;EojXUey2gadnOcFtVjOa+TZfjq4TRxxC60lDMlEgkCpvW6o17LYPVwsQIRqypvOEGr4wwLI4P8tN&#10;Zv2J1njcxFpwCYXMaGhi7DMpQ9WgM2HieyT23v3gTORzqKUdzInLXSdTpebSmZZ4oTE93jdYfW4O&#10;TsO6HOeP3+3bNDy9lslzn65e1OpD68uLsbwDEXGMf2H4xWd0KJhp7w9kg+g0TG9VylEWCQj2Z2ly&#10;A2Kv4XoxA1nk8v8DxQ8AAAD//wMAUEsBAi0AFAAGAAgAAAAhALaDOJL+AAAA4QEAABMAAAAAAAAA&#10;AAAAAAAAAAAAAFtDb250ZW50X1R5cGVzXS54bWxQSwECLQAUAAYACAAAACEAOP0h/9YAAACUAQAA&#10;CwAAAAAAAAAAAAAAAAAvAQAAX3JlbHMvLnJlbHNQSwECLQAUAAYACAAAACEAFGk1d3cCAAD5BAAA&#10;DgAAAAAAAAAAAAAAAAAuAgAAZHJzL2Uyb0RvYy54bWxQSwECLQAUAAYACAAAACEAZ8oG5uEAAAAI&#10;AQAADwAAAAAAAAAAAAAAAADRBAAAZHJzL2Rvd25yZXYueG1sUEsFBgAAAAAEAAQA8wAAAN8FAAAA&#10;AA==&#10;" filled="f">
                <v:textbox inset="5.85pt,.7pt,5.85pt,.7pt"/>
              </v:rect>
            </w:pict>
          </mc:Fallback>
        </mc:AlternateContent>
      </w:r>
      <w:r w:rsidR="00436DE2" w:rsidRPr="00BB41C7">
        <w:rPr>
          <w:rFonts w:hint="eastAsia"/>
          <w:sz w:val="20"/>
        </w:rPr>
        <w:t>（</w:t>
      </w:r>
      <w:r w:rsidR="00436DE2">
        <w:rPr>
          <w:rFonts w:hint="eastAsia"/>
          <w:sz w:val="20"/>
        </w:rPr>
        <w:t>いずれか</w:t>
      </w:r>
      <w:r w:rsidR="00436DE2" w:rsidRPr="00DB00F9">
        <w:rPr>
          <w:rFonts w:hint="eastAsia"/>
          <w:sz w:val="20"/>
        </w:rPr>
        <w:t>にチェックをお願いします</w:t>
      </w:r>
      <w:r w:rsidR="00436DE2">
        <w:rPr>
          <w:rFonts w:hint="eastAsia"/>
          <w:sz w:val="20"/>
        </w:rPr>
        <w:t xml:space="preserve">。）　　　　　　　</w:t>
      </w:r>
      <w:r w:rsidR="00436DE2">
        <w:rPr>
          <w:rFonts w:hint="eastAsia"/>
          <w:sz w:val="24"/>
        </w:rPr>
        <w:t>個人　　　　　　　法人</w:t>
      </w:r>
    </w:p>
    <w:p w14:paraId="6222F37B" w14:textId="77777777" w:rsidR="00436DE2" w:rsidRDefault="00436DE2" w:rsidP="008121F1">
      <w:pPr>
        <w:rPr>
          <w:sz w:val="24"/>
        </w:rPr>
      </w:pPr>
    </w:p>
    <w:p w14:paraId="71E3A27A" w14:textId="77777777" w:rsidR="00436DE2" w:rsidRDefault="008121F1" w:rsidP="00436DE2">
      <w:pPr>
        <w:pStyle w:val="a3"/>
        <w:rPr>
          <w:sz w:val="24"/>
        </w:rPr>
      </w:pPr>
      <w:r>
        <w:rPr>
          <w:rFonts w:hint="eastAsia"/>
          <w:sz w:val="24"/>
        </w:rPr>
        <w:t>大阪医科薬科大学の教育研究のため次の金額を寄付致します。</w:t>
      </w:r>
    </w:p>
    <w:p w14:paraId="44DD18A2" w14:textId="77777777" w:rsidR="008121F1" w:rsidRPr="008121F1" w:rsidRDefault="008121F1" w:rsidP="008121F1"/>
    <w:p w14:paraId="7106D17F" w14:textId="77777777" w:rsidR="00436DE2" w:rsidRDefault="00436DE2" w:rsidP="00436DE2">
      <w:pPr>
        <w:pStyle w:val="a3"/>
        <w:rPr>
          <w:sz w:val="24"/>
        </w:rPr>
      </w:pPr>
      <w:r>
        <w:rPr>
          <w:rFonts w:hint="eastAsia"/>
          <w:sz w:val="24"/>
        </w:rPr>
        <w:t>記</w:t>
      </w:r>
    </w:p>
    <w:p w14:paraId="2D9FDC64" w14:textId="77777777" w:rsidR="00436DE2" w:rsidRPr="00BB41C7" w:rsidRDefault="00436DE2" w:rsidP="00436DE2">
      <w:pPr>
        <w:pStyle w:val="a3"/>
        <w:rPr>
          <w:b/>
          <w:sz w:val="28"/>
          <w:szCs w:val="28"/>
        </w:rPr>
      </w:pPr>
      <w:r w:rsidRPr="00BB41C7">
        <w:rPr>
          <w:rFonts w:hint="eastAsia"/>
          <w:b/>
          <w:sz w:val="28"/>
          <w:szCs w:val="28"/>
        </w:rPr>
        <w:t>金　　　　　　　　　　円</w:t>
      </w:r>
    </w:p>
    <w:p w14:paraId="68D6A77E" w14:textId="77777777" w:rsidR="00436DE2" w:rsidRPr="007839C0" w:rsidRDefault="00436DE2" w:rsidP="00436DE2">
      <w:pPr>
        <w:rPr>
          <w:sz w:val="20"/>
        </w:rPr>
      </w:pPr>
      <w:r>
        <w:rPr>
          <w:rFonts w:hint="eastAsia"/>
        </w:rPr>
        <w:t xml:space="preserve">　　　　　</w:t>
      </w:r>
      <w:r>
        <w:rPr>
          <w:rFonts w:hint="eastAsia"/>
          <w:sz w:val="24"/>
        </w:rPr>
        <w:t xml:space="preserve">　　　　　　　　　　　　　</w:t>
      </w:r>
      <w:r>
        <w:rPr>
          <w:rFonts w:hint="eastAsia"/>
          <w:sz w:val="24"/>
        </w:rPr>
        <w:t xml:space="preserve"> </w:t>
      </w:r>
      <w:r>
        <w:rPr>
          <w:rFonts w:hint="eastAsia"/>
          <w:sz w:val="24"/>
        </w:rPr>
        <w:t xml:space="preserve">　</w:t>
      </w:r>
      <w:r w:rsidRPr="00BB41C7">
        <w:rPr>
          <w:rFonts w:hint="eastAsia"/>
          <w:sz w:val="20"/>
        </w:rPr>
        <w:t xml:space="preserve">　（</w:t>
      </w:r>
      <w:r>
        <w:rPr>
          <w:rFonts w:hint="eastAsia"/>
          <w:sz w:val="20"/>
        </w:rPr>
        <w:t>いずれ</w:t>
      </w:r>
      <w:r w:rsidRPr="00DB00F9">
        <w:rPr>
          <w:rFonts w:hint="eastAsia"/>
          <w:sz w:val="20"/>
        </w:rPr>
        <w:t>かにチェックをお願いします</w:t>
      </w:r>
      <w:r>
        <w:rPr>
          <w:rFonts w:hint="eastAsia"/>
          <w:sz w:val="20"/>
        </w:rPr>
        <w:t>。）</w:t>
      </w:r>
    </w:p>
    <w:p w14:paraId="0DE46B56" w14:textId="77777777" w:rsidR="00436DE2" w:rsidRDefault="00CA0E20" w:rsidP="00436DE2">
      <w:pPr>
        <w:rPr>
          <w:spacing w:val="24"/>
          <w:sz w:val="24"/>
        </w:rPr>
      </w:pPr>
      <w:r>
        <w:rPr>
          <w:rFonts w:hint="eastAsia"/>
          <w:noProof/>
          <w:sz w:val="24"/>
        </w:rPr>
        <mc:AlternateContent>
          <mc:Choice Requires="wps">
            <w:drawing>
              <wp:anchor distT="0" distB="0" distL="114300" distR="114300" simplePos="0" relativeHeight="251656192" behindDoc="0" locked="0" layoutInCell="1" allowOverlap="1" wp14:anchorId="7E7D9DBA" wp14:editId="3418EB19">
                <wp:simplePos x="0" y="0"/>
                <wp:positionH relativeFrom="column">
                  <wp:posOffset>1066800</wp:posOffset>
                </wp:positionH>
                <wp:positionV relativeFrom="paragraph">
                  <wp:posOffset>635</wp:posOffset>
                </wp:positionV>
                <wp:extent cx="200025" cy="21844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8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234BB" id="Rectangle 12" o:spid="_x0000_s1026" style="position:absolute;left:0;text-align:left;margin-left:84pt;margin-top:.05pt;width:15.75pt;height:1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mZedwIAAPkEAAAOAAAAZHJzL2Uyb0RvYy54bWysVF1v2yAUfZ+0/4B4T/1Rt3WsOlUVJ9Ok&#10;bqvW7QcQwDEaBgYkTlftv++CkyxZX6ZpfrDBXA7n3Hsut3e7XqItt05oVePsIsWIK6qZUOsaf/2y&#10;nJQYOU8UI1IrXuNn7vDd7O2b28FUPNedloxbBCDKVYOpcee9qZLE0Y73xF1owxUsttr2xMPUrhNm&#10;yQDovUzyNL1OBm2ZsZpy5+BvMy7iWcRvW079p7Z13CNZY+Dm49vG9yq8k9ktqdaWmE7QPQ3yDyx6&#10;IhQceoRqiCdoY8UrqF5Qq51u/QXVfaLbVlAeNYCaLP1DzVNHDI9aIDnOHNPk/h8s/bh9tEiwGl9i&#10;pEgPJfoMSSNqLTnK8pCfwbgKwp7Mow0KnXnQ9JtDSs87COP31uqh44QBqyzEJ2cbwsTBVrQaPmgG&#10;8GTjdUzVrrV9AIQkoF2syPOxInznEYWfUOI0v8KIwlKelUURK5aQ6rDZWOffcd2jMKixBe4RnGwf&#10;nA9kSHUICWcpvRRSxqJLhYYaT68APsrSUrCwGCd2vZpLi7Yk2CY+URmoPw3rhQfzStHXuDwGkSok&#10;Y6FYPMUTIccxMJEqgIM24LYfjSZ5mabTRbkoi0mRXy8mRdo0k/vlvJhcL7Obq+aymc+b7GfgmRVV&#10;JxjjKlA9GDYr/s4Q+9YZrXa07Jkkd6p8GZ/XypNzGjHLoOrwjeqiC0LhRwOtNHsGE1g9diDcGDDo&#10;tP2B0QDdV2P3fUMsx0i+V2CkmyKfQtl9nJTlFFrXni6sThaIogBUY4/ROJz7scE3xop1B+dkscJK&#10;34P1WhFtEWw5ctobFvor8t/fBaGBT+cx6veNNfsFAAD//wMAUEsDBBQABgAIAAAAIQDP54zN3gAA&#10;AAcBAAAPAAAAZHJzL2Rvd25yZXYueG1sTI9BT8JAEIXvJvyHzZB4ky0IDdRuSSPRkzGAxsTb0h3b&#10;Qne26S5Q/fVOT3p8+SbvfZOue9uIC3a+dqRgOolAIBXO1FQqeH97uluC8EGT0Y0jVPCNHtbZ6CbV&#10;iXFX2uFlH0rBJeQTraAKoU2k9EWFVvuJa5GYfbnO6sCxK6Xp9JXLbSNnURRLq2vihUq3+Fhhcdqf&#10;rYJd3sfPP/Xn3L985NPXdrbZRpujUrfjPn8AEbAPf8cw6LM6ZOx0cGcyXjSc4yX/EgYgBrxaLUAc&#10;FNzPFyCzVP73z34BAAD//wMAUEsBAi0AFAAGAAgAAAAhALaDOJL+AAAA4QEAABMAAAAAAAAAAAAA&#10;AAAAAAAAAFtDb250ZW50X1R5cGVzXS54bWxQSwECLQAUAAYACAAAACEAOP0h/9YAAACUAQAACwAA&#10;AAAAAAAAAAAAAAAvAQAAX3JlbHMvLnJlbHNQSwECLQAUAAYACAAAACEApeJmXncCAAD5BAAADgAA&#10;AAAAAAAAAAAAAAAuAgAAZHJzL2Uyb0RvYy54bWxQSwECLQAUAAYACAAAACEAz+eMzd4AAAAHAQAA&#10;DwAAAAAAAAAAAAAAAADRBAAAZHJzL2Rvd25yZXYueG1sUEsFBgAAAAAEAAQA8wAAANwFAAAAAA==&#10;" filled="f">
                <v:textbox inset="5.85pt,.7pt,5.85pt,.7pt"/>
              </v:rect>
            </w:pict>
          </mc:Fallback>
        </mc:AlternateContent>
      </w:r>
      <w:r w:rsidR="00436DE2">
        <w:rPr>
          <w:rFonts w:hint="eastAsia"/>
          <w:sz w:val="24"/>
        </w:rPr>
        <w:t xml:space="preserve">　　　　</w:t>
      </w:r>
      <w:r w:rsidR="00436DE2">
        <w:rPr>
          <w:rFonts w:hint="eastAsia"/>
          <w:sz w:val="24"/>
        </w:rPr>
        <w:t xml:space="preserve"> </w:t>
      </w:r>
      <w:r w:rsidR="00436DE2">
        <w:rPr>
          <w:rFonts w:hint="eastAsia"/>
          <w:sz w:val="24"/>
        </w:rPr>
        <w:t xml:space="preserve">但し　　　　</w:t>
      </w:r>
      <w:r w:rsidR="00436DE2">
        <w:rPr>
          <w:rFonts w:hint="eastAsia"/>
          <w:sz w:val="24"/>
        </w:rPr>
        <w:t xml:space="preserve">  </w:t>
      </w:r>
      <w:r w:rsidR="00436DE2">
        <w:rPr>
          <w:rFonts w:hint="eastAsia"/>
          <w:sz w:val="24"/>
        </w:rPr>
        <w:t xml:space="preserve">　　　　</w:t>
      </w:r>
      <w:r w:rsidR="00436DE2">
        <w:rPr>
          <w:rFonts w:hint="eastAsia"/>
          <w:sz w:val="24"/>
        </w:rPr>
        <w:t xml:space="preserve">       </w:t>
      </w:r>
      <w:r w:rsidR="00436DE2">
        <w:rPr>
          <w:rFonts w:hint="eastAsia"/>
          <w:sz w:val="24"/>
        </w:rPr>
        <w:t xml:space="preserve">　　　　</w:t>
      </w:r>
      <w:r w:rsidR="00436DE2">
        <w:rPr>
          <w:rFonts w:hint="eastAsia"/>
          <w:sz w:val="24"/>
        </w:rPr>
        <w:t xml:space="preserve"> </w:t>
      </w:r>
      <w:r w:rsidR="00436DE2">
        <w:rPr>
          <w:rFonts w:hint="eastAsia"/>
          <w:sz w:val="24"/>
        </w:rPr>
        <w:t>教室</w:t>
      </w:r>
      <w:r w:rsidR="00436DE2">
        <w:rPr>
          <w:rFonts w:hint="eastAsia"/>
          <w:spacing w:val="24"/>
          <w:sz w:val="24"/>
        </w:rPr>
        <w:t>への研究助成</w:t>
      </w:r>
    </w:p>
    <w:p w14:paraId="0EF67E90" w14:textId="77777777" w:rsidR="00436DE2" w:rsidRPr="000C2111" w:rsidRDefault="00436DE2" w:rsidP="00436DE2">
      <w:pPr>
        <w:rPr>
          <w:spacing w:val="24"/>
          <w:sz w:val="24"/>
        </w:rPr>
      </w:pPr>
    </w:p>
    <w:p w14:paraId="21621642" w14:textId="77777777" w:rsidR="00436DE2" w:rsidRDefault="00CA0E20" w:rsidP="00436DE2">
      <w:pPr>
        <w:rPr>
          <w:spacing w:val="24"/>
          <w:sz w:val="24"/>
        </w:rPr>
      </w:pPr>
      <w:r>
        <w:rPr>
          <w:rFonts w:hint="eastAsia"/>
          <w:noProof/>
          <w:sz w:val="24"/>
        </w:rPr>
        <mc:AlternateContent>
          <mc:Choice Requires="wps">
            <w:drawing>
              <wp:anchor distT="0" distB="0" distL="114300" distR="114300" simplePos="0" relativeHeight="251657216" behindDoc="0" locked="0" layoutInCell="1" allowOverlap="1" wp14:anchorId="3AFFE1BE" wp14:editId="058410B1">
                <wp:simplePos x="0" y="0"/>
                <wp:positionH relativeFrom="column">
                  <wp:posOffset>1066800</wp:posOffset>
                </wp:positionH>
                <wp:positionV relativeFrom="paragraph">
                  <wp:posOffset>635</wp:posOffset>
                </wp:positionV>
                <wp:extent cx="200025" cy="21844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18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4B8E4" id="Rectangle 13" o:spid="_x0000_s1026" style="position:absolute;left:0;text-align:left;margin-left:84pt;margin-top:.05pt;width:15.75pt;height:1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ijdwIAAPkEAAAOAAAAZHJzL2Uyb0RvYy54bWysVNFu2yAUfZ+0f0C8J7ZTp3WsOlUVJ9Ok&#10;bqvW7QMI4BgNAwMSp6v277vgJEvWl2maH2wwl8M5957L7d2+k2jHrRNaVTgbpxhxRTUTalPhr19W&#10;owIj54liRGrFK/zMHb6bv31z25uST3SrJeMWAYhyZW8q3HpvyiRxtOUdcWNtuILFRtuOeJjaTcIs&#10;6QG9k8kkTa+TXltmrKbcOfhbD4t4HvGbhlP/qWkc90hWGLj5+LbxvQ7vZH5Lyo0lphX0QIP8A4uO&#10;CAWHnqBq4gnaWvEKqhPUaqcbP6a6S3TTCMqjBlCTpX+oeWqJ4VELJMeZU5rc/4OlH3ePFgkGtcNI&#10;kQ5K9BmSRtRGcpRdhfz0xpUQ9mQebVDozIOm3xxSetFCGL+3VvctJwxYZSE+udgQJg62onX/QTOA&#10;J1uvY6r2je0CICQB7WNFnk8V4XuPKPyEEqeTKUYUliZZkeexYgkpj5uNdf4d1x0Kgwpb4B7Bye7B&#10;+UCGlMeQcJbSKyFlLLpUqK/wbArwUZaWgoXFOLGb9UJatCPBNvGJykD9eVgnPJhXiq7CxSmIlCEZ&#10;S8XiKZ4IOYyBiVQBHLQBt8NoMMnLLJ0ti2WRj/LJ9XKUp3U9ul8t8tH1KruZ1lf1YlFnPwPPLC9b&#10;wRhXgerRsFn+d4Y4tM5gtZNlLyS5c+Wr+LxWnlzSiFkGVcdvVBddEAo/GGit2TOYwOqhA+HGgEGr&#10;7Q+Meui+CrvvW2I5RvK9AiPd5JMZlN3HSVHMoHXt+cL6bIEoCkAV9hgNw4UfGnxrrNi0cE4WK6z0&#10;PVivEdEWwZYDp4Nhob8i/8NdEBr4fB6jft9Y818AAAD//wMAUEsDBBQABgAIAAAAIQDP54zN3gAA&#10;AAcBAAAPAAAAZHJzL2Rvd25yZXYueG1sTI9BT8JAEIXvJvyHzZB4ky0IDdRuSSPRkzGAxsTb0h3b&#10;Qne26S5Q/fVOT3p8+SbvfZOue9uIC3a+dqRgOolAIBXO1FQqeH97uluC8EGT0Y0jVPCNHtbZ6CbV&#10;iXFX2uFlH0rBJeQTraAKoU2k9EWFVvuJa5GYfbnO6sCxK6Xp9JXLbSNnURRLq2vihUq3+Fhhcdqf&#10;rYJd3sfPP/Xn3L985NPXdrbZRpujUrfjPn8AEbAPf8cw6LM6ZOx0cGcyXjSc4yX/EgYgBrxaLUAc&#10;FNzPFyCzVP73z34BAAD//wMAUEsBAi0AFAAGAAgAAAAhALaDOJL+AAAA4QEAABMAAAAAAAAAAAAA&#10;AAAAAAAAAFtDb250ZW50X1R5cGVzXS54bWxQSwECLQAUAAYACAAAACEAOP0h/9YAAACUAQAACwAA&#10;AAAAAAAAAAAAAAAvAQAAX3JlbHMvLnJlbHNQSwECLQAUAAYACAAAACEA16noo3cCAAD5BAAADgAA&#10;AAAAAAAAAAAAAAAuAgAAZHJzL2Uyb0RvYy54bWxQSwECLQAUAAYACAAAACEAz+eMzd4AAAAHAQAA&#10;DwAAAAAAAAAAAAAAAADRBAAAZHJzL2Rvd25yZXYueG1sUEsFBgAAAAAEAAQA8wAAANwFAAAAAA==&#10;" filled="f">
                <v:textbox inset="5.85pt,.7pt,5.85pt,.7pt"/>
              </v:rect>
            </w:pict>
          </mc:Fallback>
        </mc:AlternateContent>
      </w:r>
      <w:r w:rsidR="00436DE2">
        <w:rPr>
          <w:rFonts w:hint="eastAsia"/>
          <w:sz w:val="24"/>
        </w:rPr>
        <w:t xml:space="preserve">　　</w:t>
      </w:r>
      <w:r w:rsidR="00436DE2">
        <w:rPr>
          <w:rFonts w:hint="eastAsia"/>
          <w:sz w:val="24"/>
        </w:rPr>
        <w:t xml:space="preserve">  </w:t>
      </w:r>
      <w:r w:rsidR="00436DE2">
        <w:rPr>
          <w:rFonts w:hint="eastAsia"/>
          <w:sz w:val="24"/>
        </w:rPr>
        <w:t xml:space="preserve">　　　　　　　　　　　</w:t>
      </w:r>
      <w:r w:rsidR="00436DE2">
        <w:rPr>
          <w:rFonts w:hint="eastAsia"/>
          <w:sz w:val="24"/>
        </w:rPr>
        <w:t xml:space="preserve">  </w:t>
      </w:r>
      <w:r w:rsidR="00436DE2">
        <w:rPr>
          <w:rFonts w:hint="eastAsia"/>
          <w:sz w:val="24"/>
        </w:rPr>
        <w:t xml:space="preserve">　　　　　　　　</w:t>
      </w:r>
      <w:r w:rsidR="00436DE2">
        <w:rPr>
          <w:rFonts w:hint="eastAsia"/>
          <w:sz w:val="24"/>
        </w:rPr>
        <w:t xml:space="preserve"> </w:t>
      </w:r>
      <w:r w:rsidR="00436DE2">
        <w:rPr>
          <w:rFonts w:hint="eastAsia"/>
          <w:sz w:val="24"/>
        </w:rPr>
        <w:t>診療科</w:t>
      </w:r>
      <w:r w:rsidR="00436DE2">
        <w:rPr>
          <w:rFonts w:hint="eastAsia"/>
          <w:spacing w:val="24"/>
          <w:sz w:val="24"/>
        </w:rPr>
        <w:t>への研究助成</w:t>
      </w:r>
    </w:p>
    <w:p w14:paraId="4AFCA171" w14:textId="77777777" w:rsidR="00436DE2" w:rsidRDefault="00436DE2" w:rsidP="00436DE2">
      <w:pPr>
        <w:rPr>
          <w:spacing w:val="24"/>
          <w:sz w:val="24"/>
        </w:rPr>
      </w:pPr>
    </w:p>
    <w:p w14:paraId="58CA401E" w14:textId="77777777" w:rsidR="00436DE2" w:rsidRPr="000C2111" w:rsidRDefault="00436DE2" w:rsidP="00436DE2">
      <w:pPr>
        <w:jc w:val="center"/>
        <w:rPr>
          <w:spacing w:val="24"/>
          <w:sz w:val="22"/>
        </w:rPr>
      </w:pPr>
      <w:r w:rsidRPr="00BE36E8">
        <w:rPr>
          <w:rFonts w:hint="eastAsia"/>
          <w:spacing w:val="24"/>
        </w:rPr>
        <w:t>※この寄付は自社の医薬品等の臨床研究に対する寄付ではありません。</w:t>
      </w:r>
    </w:p>
    <w:p w14:paraId="620AB775" w14:textId="77777777" w:rsidR="00436DE2" w:rsidRPr="00D74A37" w:rsidRDefault="00436DE2" w:rsidP="00436DE2">
      <w:pPr>
        <w:rPr>
          <w:sz w:val="24"/>
        </w:rPr>
      </w:pPr>
    </w:p>
    <w:p w14:paraId="502CE74F" w14:textId="77777777" w:rsidR="00436DE2" w:rsidRDefault="00436DE2" w:rsidP="00436DE2">
      <w:pPr>
        <w:ind w:firstLineChars="200" w:firstLine="480"/>
        <w:rPr>
          <w:sz w:val="24"/>
        </w:rPr>
      </w:pPr>
      <w:r>
        <w:rPr>
          <w:rFonts w:hint="eastAsia"/>
          <w:sz w:val="24"/>
        </w:rPr>
        <w:t xml:space="preserve">　　年　　月　　日　　　　　　</w:t>
      </w:r>
      <w:r>
        <w:rPr>
          <w:rFonts w:hint="eastAsia"/>
          <w:sz w:val="24"/>
        </w:rPr>
        <w:t xml:space="preserve"> </w:t>
      </w:r>
      <w:r>
        <w:rPr>
          <w:rFonts w:hint="eastAsia"/>
          <w:sz w:val="24"/>
        </w:rPr>
        <w:t>〒</w:t>
      </w:r>
    </w:p>
    <w:p w14:paraId="65B29970" w14:textId="77777777" w:rsidR="00436DE2" w:rsidRDefault="00436DE2" w:rsidP="00436DE2">
      <w:pPr>
        <w:rPr>
          <w:spacing w:val="24"/>
          <w:sz w:val="24"/>
        </w:rPr>
      </w:pPr>
      <w:r>
        <w:rPr>
          <w:rFonts w:hint="eastAsia"/>
          <w:sz w:val="24"/>
        </w:rPr>
        <w:t xml:space="preserve">　　　　　　　　　　　　</w:t>
      </w:r>
      <w:r>
        <w:rPr>
          <w:rFonts w:hint="eastAsia"/>
          <w:sz w:val="24"/>
        </w:rPr>
        <w:t xml:space="preserve">        </w:t>
      </w:r>
      <w:r>
        <w:rPr>
          <w:rFonts w:hint="eastAsia"/>
          <w:spacing w:val="24"/>
          <w:sz w:val="24"/>
        </w:rPr>
        <w:t>住所</w:t>
      </w:r>
    </w:p>
    <w:p w14:paraId="0FB5526E" w14:textId="77777777" w:rsidR="00436DE2" w:rsidRDefault="00436DE2" w:rsidP="00436DE2">
      <w:pPr>
        <w:rPr>
          <w:spacing w:val="24"/>
          <w:sz w:val="24"/>
        </w:rPr>
      </w:pPr>
    </w:p>
    <w:p w14:paraId="3A27F94A" w14:textId="77777777" w:rsidR="00436DE2" w:rsidRDefault="00436DE2" w:rsidP="00436DE2">
      <w:pPr>
        <w:rPr>
          <w:sz w:val="24"/>
        </w:rPr>
      </w:pPr>
      <w:r>
        <w:rPr>
          <w:rFonts w:hint="eastAsia"/>
          <w:sz w:val="24"/>
        </w:rPr>
        <w:t xml:space="preserve">　　　　　　　　　　　　</w:t>
      </w:r>
      <w:r>
        <w:rPr>
          <w:rFonts w:hint="eastAsia"/>
          <w:sz w:val="24"/>
        </w:rPr>
        <w:t xml:space="preserve">        </w:t>
      </w:r>
      <w:r>
        <w:rPr>
          <w:rFonts w:hint="eastAsia"/>
          <w:spacing w:val="24"/>
          <w:sz w:val="24"/>
        </w:rPr>
        <w:t>氏名</w:t>
      </w:r>
      <w:r w:rsidR="004032D3">
        <w:rPr>
          <w:rFonts w:hint="eastAsia"/>
          <w:sz w:val="24"/>
        </w:rPr>
        <w:t xml:space="preserve">　　　　　　　　　　　　　　印</w:t>
      </w:r>
    </w:p>
    <w:p w14:paraId="2A934F9F" w14:textId="77777777" w:rsidR="00436DE2" w:rsidRDefault="00436DE2" w:rsidP="00436DE2">
      <w:pPr>
        <w:rPr>
          <w:sz w:val="24"/>
        </w:rPr>
      </w:pPr>
    </w:p>
    <w:p w14:paraId="70624207" w14:textId="77777777" w:rsidR="00436DE2" w:rsidRDefault="00436DE2" w:rsidP="00436DE2">
      <w:pPr>
        <w:rPr>
          <w:sz w:val="24"/>
        </w:rPr>
      </w:pPr>
      <w:r>
        <w:rPr>
          <w:rFonts w:hint="eastAsia"/>
          <w:spacing w:val="24"/>
          <w:sz w:val="24"/>
        </w:rPr>
        <w:t>学校法人大阪医科薬科大学　理　事　長</w:t>
      </w:r>
      <w:r>
        <w:rPr>
          <w:rFonts w:hint="eastAsia"/>
          <w:sz w:val="24"/>
        </w:rPr>
        <w:t xml:space="preserve">　殿　　　　　　　　　　</w:t>
      </w:r>
    </w:p>
    <w:p w14:paraId="048BFA63" w14:textId="77777777" w:rsidR="00436DE2" w:rsidRDefault="00436DE2" w:rsidP="00436DE2">
      <w:pPr>
        <w:rPr>
          <w:sz w:val="24"/>
        </w:rPr>
      </w:pPr>
    </w:p>
    <w:p w14:paraId="0911548D" w14:textId="77777777" w:rsidR="00436DE2" w:rsidRPr="007839C0" w:rsidRDefault="00436DE2" w:rsidP="00436DE2">
      <w:pPr>
        <w:jc w:val="left"/>
        <w:rPr>
          <w:spacing w:val="24"/>
          <w:sz w:val="22"/>
          <w:szCs w:val="22"/>
        </w:rPr>
      </w:pPr>
      <w:r w:rsidRPr="007839C0">
        <w:rPr>
          <w:rFonts w:hint="eastAsia"/>
          <w:spacing w:val="24"/>
          <w:sz w:val="22"/>
          <w:szCs w:val="22"/>
        </w:rPr>
        <w:t>■個人府民税等控除対象寄付金の寄付者名簿の提出についてのご確認</w:t>
      </w:r>
    </w:p>
    <w:p w14:paraId="78E55B9E" w14:textId="77777777" w:rsidR="00436DE2" w:rsidRDefault="00436DE2" w:rsidP="00436DE2">
      <w:pPr>
        <w:jc w:val="left"/>
        <w:rPr>
          <w:spacing w:val="24"/>
          <w:sz w:val="22"/>
          <w:szCs w:val="22"/>
        </w:rPr>
      </w:pPr>
      <w:r w:rsidRPr="007839C0">
        <w:rPr>
          <w:rFonts w:hint="eastAsia"/>
          <w:spacing w:val="24"/>
          <w:sz w:val="22"/>
          <w:szCs w:val="22"/>
        </w:rPr>
        <w:t>(</w:t>
      </w:r>
      <w:r w:rsidRPr="002A6011">
        <w:rPr>
          <w:rFonts w:hint="eastAsia"/>
          <w:spacing w:val="24"/>
          <w:sz w:val="22"/>
          <w:szCs w:val="22"/>
          <w:u w:val="single"/>
        </w:rPr>
        <w:t>個人様による寄付かつ大阪府にお住まいの方のみ</w:t>
      </w:r>
      <w:r w:rsidRPr="007839C0">
        <w:rPr>
          <w:rFonts w:hint="eastAsia"/>
          <w:spacing w:val="24"/>
          <w:sz w:val="22"/>
          <w:szCs w:val="22"/>
        </w:rPr>
        <w:t>)</w:t>
      </w:r>
      <w:r w:rsidRPr="007839C0">
        <w:rPr>
          <w:rFonts w:hint="eastAsia"/>
          <w:spacing w:val="24"/>
          <w:sz w:val="22"/>
          <w:szCs w:val="22"/>
        </w:rPr>
        <w:t>詳細については次ページ</w:t>
      </w:r>
      <w:r>
        <w:rPr>
          <w:rFonts w:hint="eastAsia"/>
          <w:spacing w:val="24"/>
          <w:sz w:val="22"/>
          <w:szCs w:val="22"/>
        </w:rPr>
        <w:t>をご参照の上、下記を選択し、ご提出願います</w:t>
      </w:r>
      <w:r w:rsidRPr="007839C0">
        <w:rPr>
          <w:rFonts w:hint="eastAsia"/>
          <w:spacing w:val="24"/>
          <w:sz w:val="22"/>
          <w:szCs w:val="22"/>
        </w:rPr>
        <w:t>。</w:t>
      </w:r>
    </w:p>
    <w:p w14:paraId="11F8B7A9" w14:textId="77777777" w:rsidR="00436DE2" w:rsidRDefault="00436DE2" w:rsidP="00436DE2">
      <w:pPr>
        <w:jc w:val="left"/>
        <w:rPr>
          <w:spacing w:val="24"/>
          <w:sz w:val="22"/>
          <w:szCs w:val="22"/>
        </w:rPr>
      </w:pPr>
    </w:p>
    <w:tbl>
      <w:tblPr>
        <w:tblW w:w="9380" w:type="dxa"/>
        <w:tblInd w:w="15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380"/>
      </w:tblGrid>
      <w:tr w:rsidR="00436DE2" w14:paraId="601FE6E0" w14:textId="77777777" w:rsidTr="009F0F72">
        <w:trPr>
          <w:trHeight w:val="120"/>
        </w:trPr>
        <w:tc>
          <w:tcPr>
            <w:tcW w:w="9380" w:type="dxa"/>
            <w:tcBorders>
              <w:top w:val="nil"/>
              <w:left w:val="nil"/>
              <w:bottom w:val="dashSmallGap" w:sz="4" w:space="0" w:color="auto"/>
              <w:right w:val="nil"/>
            </w:tcBorders>
          </w:tcPr>
          <w:p w14:paraId="0DAA7A3B" w14:textId="77777777" w:rsidR="00436DE2" w:rsidRDefault="00436DE2" w:rsidP="00EB4AE4">
            <w:pPr>
              <w:ind w:left="-158"/>
              <w:rPr>
                <w:sz w:val="24"/>
              </w:rPr>
            </w:pPr>
            <w:r>
              <w:rPr>
                <w:rFonts w:hint="eastAsia"/>
                <w:spacing w:val="24"/>
                <w:sz w:val="24"/>
              </w:rPr>
              <w:t xml:space="preserve">　寄付者名簿の提出に　　（　同意する　・　同意しない　）。</w:t>
            </w:r>
          </w:p>
        </w:tc>
      </w:tr>
    </w:tbl>
    <w:p w14:paraId="42E8F71E" w14:textId="77777777" w:rsidR="00AC6D83" w:rsidRDefault="009F0F72" w:rsidP="00AC6D83">
      <w:pPr>
        <w:numPr>
          <w:ilvl w:val="0"/>
          <w:numId w:val="1"/>
        </w:numPr>
        <w:rPr>
          <w:sz w:val="22"/>
          <w:szCs w:val="22"/>
        </w:rPr>
      </w:pPr>
      <w:r w:rsidRPr="009F0F72">
        <w:rPr>
          <w:rFonts w:hint="eastAsia"/>
          <w:sz w:val="22"/>
          <w:szCs w:val="22"/>
        </w:rPr>
        <w:t>ご記入いただいた情報は寄付金の事務処理</w:t>
      </w:r>
      <w:r w:rsidRPr="009F0F72">
        <w:rPr>
          <w:rFonts w:hint="eastAsia"/>
          <w:sz w:val="22"/>
          <w:szCs w:val="22"/>
        </w:rPr>
        <w:t>(</w:t>
      </w:r>
      <w:r w:rsidRPr="009F0F72">
        <w:rPr>
          <w:rFonts w:hint="eastAsia"/>
          <w:sz w:val="22"/>
          <w:szCs w:val="22"/>
        </w:rPr>
        <w:t>受領書等郵送</w:t>
      </w:r>
      <w:r w:rsidRPr="009F0F72">
        <w:rPr>
          <w:rFonts w:hint="eastAsia"/>
          <w:sz w:val="22"/>
          <w:szCs w:val="22"/>
        </w:rPr>
        <w:t>)</w:t>
      </w:r>
      <w:r w:rsidRPr="009F0F72">
        <w:rPr>
          <w:rFonts w:hint="eastAsia"/>
          <w:sz w:val="22"/>
          <w:szCs w:val="22"/>
        </w:rPr>
        <w:t>にのみ使用します。</w:t>
      </w:r>
    </w:p>
    <w:p w14:paraId="7E5D0845" w14:textId="77777777" w:rsidR="009F0F72" w:rsidRPr="009F0F72" w:rsidRDefault="00AC6D83" w:rsidP="00AC6D83">
      <w:pPr>
        <w:ind w:left="345"/>
        <w:rPr>
          <w:sz w:val="22"/>
          <w:szCs w:val="22"/>
        </w:rPr>
      </w:pPr>
      <w:r>
        <w:rPr>
          <w:rFonts w:hint="eastAsia"/>
          <w:sz w:val="22"/>
          <w:szCs w:val="22"/>
        </w:rPr>
        <w:t xml:space="preserve">　</w:t>
      </w:r>
      <w:r>
        <w:rPr>
          <w:rFonts w:hint="eastAsia"/>
          <w:sz w:val="22"/>
          <w:szCs w:val="22"/>
        </w:rPr>
        <w:t>(</w:t>
      </w:r>
      <w:r>
        <w:rPr>
          <w:rFonts w:hint="eastAsia"/>
          <w:sz w:val="22"/>
          <w:szCs w:val="22"/>
        </w:rPr>
        <w:t>個人寄付者名簿の同意については除く</w:t>
      </w:r>
      <w:r>
        <w:rPr>
          <w:rFonts w:hint="eastAsia"/>
          <w:sz w:val="22"/>
          <w:szCs w:val="22"/>
        </w:rPr>
        <w:t>)</w:t>
      </w:r>
    </w:p>
    <w:p w14:paraId="52133F1E" w14:textId="77777777" w:rsidR="00436DE2" w:rsidRPr="009F0F72" w:rsidRDefault="00436DE2" w:rsidP="00436DE2">
      <w:pPr>
        <w:numPr>
          <w:ilvl w:val="0"/>
          <w:numId w:val="1"/>
        </w:numPr>
        <w:rPr>
          <w:sz w:val="22"/>
          <w:szCs w:val="22"/>
        </w:rPr>
      </w:pPr>
      <w:r w:rsidRPr="009F0F72">
        <w:rPr>
          <w:rFonts w:hint="eastAsia"/>
          <w:sz w:val="22"/>
          <w:szCs w:val="22"/>
        </w:rPr>
        <w:t>寄付総額の</w:t>
      </w:r>
      <w:r w:rsidRPr="009F0F72">
        <w:rPr>
          <w:rFonts w:hint="eastAsia"/>
          <w:sz w:val="22"/>
          <w:szCs w:val="22"/>
        </w:rPr>
        <w:t>10</w:t>
      </w:r>
      <w:r w:rsidRPr="009F0F72">
        <w:rPr>
          <w:rFonts w:hint="eastAsia"/>
          <w:sz w:val="22"/>
          <w:szCs w:val="22"/>
        </w:rPr>
        <w:t>％は間接経費とさせていただきます。</w:t>
      </w:r>
    </w:p>
    <w:p w14:paraId="47694C12" w14:textId="77777777" w:rsidR="00436DE2" w:rsidRPr="009F0F72" w:rsidRDefault="00AC6D83" w:rsidP="009F0F72">
      <w:pPr>
        <w:numPr>
          <w:ilvl w:val="0"/>
          <w:numId w:val="1"/>
        </w:numPr>
        <w:rPr>
          <w:sz w:val="22"/>
          <w:szCs w:val="22"/>
        </w:rPr>
      </w:pPr>
      <w:r>
        <w:rPr>
          <w:rFonts w:hint="eastAsia"/>
          <w:sz w:val="22"/>
          <w:szCs w:val="22"/>
        </w:rPr>
        <w:t>団体</w:t>
      </w:r>
      <w:r w:rsidR="00436AB1">
        <w:rPr>
          <w:rFonts w:hint="eastAsia"/>
          <w:sz w:val="22"/>
          <w:szCs w:val="22"/>
        </w:rPr>
        <w:t>等による</w:t>
      </w:r>
      <w:r>
        <w:rPr>
          <w:rFonts w:hint="eastAsia"/>
          <w:sz w:val="22"/>
          <w:szCs w:val="22"/>
        </w:rPr>
        <w:t>ご</w:t>
      </w:r>
      <w:r w:rsidR="00436AB1">
        <w:rPr>
          <w:rFonts w:hint="eastAsia"/>
          <w:sz w:val="22"/>
          <w:szCs w:val="22"/>
        </w:rPr>
        <w:t>寄付の</w:t>
      </w:r>
      <w:r>
        <w:rPr>
          <w:rFonts w:hint="eastAsia"/>
          <w:sz w:val="22"/>
          <w:szCs w:val="22"/>
        </w:rPr>
        <w:t>際は</w:t>
      </w:r>
      <w:r w:rsidR="00436AB1">
        <w:rPr>
          <w:rFonts w:hint="eastAsia"/>
          <w:sz w:val="22"/>
          <w:szCs w:val="22"/>
        </w:rPr>
        <w:t>、肩書・代表者氏名</w:t>
      </w:r>
      <w:r>
        <w:rPr>
          <w:rFonts w:hint="eastAsia"/>
          <w:sz w:val="22"/>
          <w:szCs w:val="22"/>
        </w:rPr>
        <w:t>・代表者印を</w:t>
      </w:r>
      <w:r w:rsidR="009F0F72" w:rsidRPr="009F0F72">
        <w:rPr>
          <w:rFonts w:hint="eastAsia"/>
          <w:sz w:val="22"/>
          <w:szCs w:val="22"/>
        </w:rPr>
        <w:t>ご記入</w:t>
      </w:r>
      <w:r>
        <w:rPr>
          <w:rFonts w:hint="eastAsia"/>
          <w:sz w:val="22"/>
          <w:szCs w:val="22"/>
        </w:rPr>
        <w:t>、ご捺印</w:t>
      </w:r>
      <w:r w:rsidR="009F0F72" w:rsidRPr="009F0F72">
        <w:rPr>
          <w:rFonts w:hint="eastAsia"/>
          <w:sz w:val="22"/>
          <w:szCs w:val="22"/>
        </w:rPr>
        <w:t>下さい。</w:t>
      </w:r>
    </w:p>
    <w:p w14:paraId="2D983724" w14:textId="77777777" w:rsidR="00436DE2" w:rsidRDefault="009F0F72" w:rsidP="009F0F72">
      <w:pPr>
        <w:ind w:left="105"/>
        <w:rPr>
          <w:b/>
          <w:sz w:val="22"/>
          <w:szCs w:val="22"/>
        </w:rPr>
      </w:pPr>
      <w:r>
        <w:rPr>
          <w:rFonts w:hint="eastAsia"/>
          <w:b/>
          <w:sz w:val="22"/>
          <w:szCs w:val="22"/>
        </w:rPr>
        <w:t>※学会への寄付は受付できま</w:t>
      </w:r>
      <w:r w:rsidR="00436DE2" w:rsidRPr="009F0F72">
        <w:rPr>
          <w:rFonts w:hint="eastAsia"/>
          <w:b/>
          <w:sz w:val="22"/>
          <w:szCs w:val="22"/>
        </w:rPr>
        <w:t>せんのでご注意ください。</w:t>
      </w:r>
    </w:p>
    <w:tbl>
      <w:tblPr>
        <w:tblpPr w:leftFromText="142" w:rightFromText="142" w:vertAnchor="text" w:horzAnchor="page" w:tblpX="1680" w:tblpY="26"/>
        <w:tblW w:w="92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364"/>
        <w:gridCol w:w="850"/>
        <w:gridCol w:w="1701"/>
        <w:gridCol w:w="958"/>
        <w:gridCol w:w="958"/>
        <w:gridCol w:w="959"/>
        <w:gridCol w:w="1492"/>
      </w:tblGrid>
      <w:tr w:rsidR="00BA0794" w:rsidRPr="00BA0794" w14:paraId="59AA5A7E" w14:textId="77777777" w:rsidTr="00753F34">
        <w:trPr>
          <w:trHeight w:val="132"/>
        </w:trPr>
        <w:tc>
          <w:tcPr>
            <w:tcW w:w="9282" w:type="dxa"/>
            <w:gridSpan w:val="7"/>
            <w:shd w:val="clear" w:color="auto" w:fill="auto"/>
            <w:vAlign w:val="center"/>
          </w:tcPr>
          <w:p w14:paraId="4388296F" w14:textId="77777777" w:rsidR="00BA0794" w:rsidRPr="00EE04A9" w:rsidRDefault="00BA0794" w:rsidP="00753F34">
            <w:pPr>
              <w:jc w:val="center"/>
              <w:rPr>
                <w:sz w:val="18"/>
                <w:szCs w:val="18"/>
              </w:rPr>
            </w:pPr>
            <w:r w:rsidRPr="00EE04A9">
              <w:rPr>
                <w:rFonts w:hint="eastAsia"/>
                <w:kern w:val="0"/>
                <w:sz w:val="18"/>
                <w:szCs w:val="18"/>
              </w:rPr>
              <w:t>本</w:t>
            </w:r>
            <w:r>
              <w:rPr>
                <w:rFonts w:hint="eastAsia"/>
                <w:kern w:val="0"/>
                <w:sz w:val="18"/>
                <w:szCs w:val="18"/>
              </w:rPr>
              <w:t xml:space="preserve">　</w:t>
            </w:r>
            <w:r w:rsidRPr="00EE04A9">
              <w:rPr>
                <w:rFonts w:hint="eastAsia"/>
                <w:kern w:val="0"/>
                <w:sz w:val="18"/>
                <w:szCs w:val="18"/>
              </w:rPr>
              <w:t>学</w:t>
            </w:r>
            <w:r>
              <w:rPr>
                <w:rFonts w:hint="eastAsia"/>
                <w:kern w:val="0"/>
                <w:sz w:val="18"/>
                <w:szCs w:val="18"/>
              </w:rPr>
              <w:t xml:space="preserve">　</w:t>
            </w:r>
            <w:r w:rsidRPr="00EE04A9">
              <w:rPr>
                <w:rFonts w:hint="eastAsia"/>
                <w:kern w:val="0"/>
                <w:sz w:val="18"/>
                <w:szCs w:val="18"/>
              </w:rPr>
              <w:t>事</w:t>
            </w:r>
            <w:r>
              <w:rPr>
                <w:rFonts w:hint="eastAsia"/>
                <w:kern w:val="0"/>
                <w:sz w:val="18"/>
                <w:szCs w:val="18"/>
              </w:rPr>
              <w:t xml:space="preserve">　</w:t>
            </w:r>
            <w:r w:rsidRPr="00EE04A9">
              <w:rPr>
                <w:rFonts w:hint="eastAsia"/>
                <w:kern w:val="0"/>
                <w:sz w:val="18"/>
                <w:szCs w:val="18"/>
              </w:rPr>
              <w:t>務</w:t>
            </w:r>
            <w:r>
              <w:rPr>
                <w:rFonts w:hint="eastAsia"/>
                <w:kern w:val="0"/>
                <w:sz w:val="18"/>
                <w:szCs w:val="18"/>
              </w:rPr>
              <w:t xml:space="preserve">　</w:t>
            </w:r>
            <w:r w:rsidRPr="00EE04A9">
              <w:rPr>
                <w:rFonts w:hint="eastAsia"/>
                <w:kern w:val="0"/>
                <w:sz w:val="18"/>
                <w:szCs w:val="18"/>
              </w:rPr>
              <w:t>処</w:t>
            </w:r>
            <w:r>
              <w:rPr>
                <w:rFonts w:hint="eastAsia"/>
                <w:kern w:val="0"/>
                <w:sz w:val="18"/>
                <w:szCs w:val="18"/>
              </w:rPr>
              <w:t xml:space="preserve">　</w:t>
            </w:r>
            <w:r w:rsidRPr="00EE04A9">
              <w:rPr>
                <w:rFonts w:hint="eastAsia"/>
                <w:kern w:val="0"/>
                <w:sz w:val="18"/>
                <w:szCs w:val="18"/>
              </w:rPr>
              <w:t>理</w:t>
            </w:r>
            <w:r>
              <w:rPr>
                <w:rFonts w:hint="eastAsia"/>
                <w:kern w:val="0"/>
                <w:sz w:val="18"/>
                <w:szCs w:val="18"/>
              </w:rPr>
              <w:t xml:space="preserve">　</w:t>
            </w:r>
            <w:r w:rsidRPr="00EE04A9">
              <w:rPr>
                <w:rFonts w:hint="eastAsia"/>
                <w:kern w:val="0"/>
                <w:sz w:val="18"/>
                <w:szCs w:val="18"/>
              </w:rPr>
              <w:t>欄</w:t>
            </w:r>
          </w:p>
        </w:tc>
      </w:tr>
      <w:tr w:rsidR="00753F34" w:rsidRPr="00EE04A9" w14:paraId="66B104ED" w14:textId="77777777" w:rsidTr="00753F34">
        <w:trPr>
          <w:trHeight w:val="169"/>
        </w:trPr>
        <w:tc>
          <w:tcPr>
            <w:tcW w:w="2364" w:type="dxa"/>
          </w:tcPr>
          <w:p w14:paraId="775E8570" w14:textId="77777777" w:rsidR="00753F34" w:rsidRDefault="00753F34" w:rsidP="00753F34">
            <w:pPr>
              <w:jc w:val="center"/>
              <w:rPr>
                <w:sz w:val="18"/>
                <w:szCs w:val="18"/>
              </w:rPr>
            </w:pPr>
            <w:r>
              <w:rPr>
                <w:rFonts w:hint="eastAsia"/>
                <w:sz w:val="18"/>
                <w:szCs w:val="18"/>
              </w:rPr>
              <w:t>備考</w:t>
            </w:r>
          </w:p>
        </w:tc>
        <w:tc>
          <w:tcPr>
            <w:tcW w:w="850" w:type="dxa"/>
            <w:vMerge w:val="restart"/>
            <w:shd w:val="clear" w:color="auto" w:fill="auto"/>
            <w:vAlign w:val="center"/>
          </w:tcPr>
          <w:p w14:paraId="00320896" w14:textId="77777777" w:rsidR="000F2FF9" w:rsidRDefault="000F2FF9" w:rsidP="00753F34">
            <w:pPr>
              <w:jc w:val="center"/>
              <w:rPr>
                <w:sz w:val="18"/>
                <w:szCs w:val="18"/>
              </w:rPr>
            </w:pPr>
            <w:r>
              <w:rPr>
                <w:rFonts w:hint="eastAsia"/>
                <w:sz w:val="18"/>
                <w:szCs w:val="18"/>
              </w:rPr>
              <w:t>受入</w:t>
            </w:r>
          </w:p>
          <w:p w14:paraId="1A800F60" w14:textId="77777777" w:rsidR="00753F34" w:rsidRPr="00EE04A9" w:rsidRDefault="000F2FF9" w:rsidP="00753F34">
            <w:pPr>
              <w:jc w:val="center"/>
              <w:rPr>
                <w:sz w:val="18"/>
                <w:szCs w:val="18"/>
              </w:rPr>
            </w:pPr>
            <w:r>
              <w:rPr>
                <w:rFonts w:hint="eastAsia"/>
                <w:sz w:val="18"/>
                <w:szCs w:val="18"/>
              </w:rPr>
              <w:t>通知</w:t>
            </w:r>
          </w:p>
        </w:tc>
        <w:tc>
          <w:tcPr>
            <w:tcW w:w="1701" w:type="dxa"/>
            <w:vMerge w:val="restart"/>
            <w:shd w:val="clear" w:color="auto" w:fill="auto"/>
            <w:vAlign w:val="center"/>
          </w:tcPr>
          <w:p w14:paraId="3DDAA826" w14:textId="77777777" w:rsidR="00753F34" w:rsidRPr="00EE04A9" w:rsidRDefault="00753F34" w:rsidP="00753F34">
            <w:pPr>
              <w:ind w:left="210"/>
              <w:jc w:val="center"/>
              <w:rPr>
                <w:sz w:val="18"/>
                <w:szCs w:val="18"/>
              </w:rPr>
            </w:pPr>
          </w:p>
        </w:tc>
        <w:tc>
          <w:tcPr>
            <w:tcW w:w="958" w:type="dxa"/>
            <w:tcBorders>
              <w:bottom w:val="single" w:sz="2" w:space="0" w:color="auto"/>
            </w:tcBorders>
            <w:shd w:val="clear" w:color="auto" w:fill="auto"/>
            <w:vAlign w:val="center"/>
          </w:tcPr>
          <w:p w14:paraId="08718C96" w14:textId="77777777" w:rsidR="00753F34" w:rsidRPr="00EE04A9" w:rsidRDefault="000F2FF9" w:rsidP="00753F34">
            <w:pPr>
              <w:jc w:val="center"/>
              <w:rPr>
                <w:sz w:val="18"/>
                <w:szCs w:val="18"/>
              </w:rPr>
            </w:pPr>
            <w:r>
              <w:rPr>
                <w:rFonts w:hint="eastAsia"/>
                <w:sz w:val="18"/>
                <w:szCs w:val="18"/>
              </w:rPr>
              <w:t>承認</w:t>
            </w:r>
          </w:p>
        </w:tc>
        <w:tc>
          <w:tcPr>
            <w:tcW w:w="958" w:type="dxa"/>
            <w:tcBorders>
              <w:bottom w:val="single" w:sz="2" w:space="0" w:color="auto"/>
            </w:tcBorders>
            <w:shd w:val="clear" w:color="auto" w:fill="auto"/>
            <w:vAlign w:val="center"/>
          </w:tcPr>
          <w:p w14:paraId="072B06D3" w14:textId="77777777" w:rsidR="00753F34" w:rsidRPr="00EE04A9" w:rsidRDefault="00753F34" w:rsidP="00753F34">
            <w:pPr>
              <w:jc w:val="center"/>
              <w:rPr>
                <w:sz w:val="18"/>
                <w:szCs w:val="18"/>
              </w:rPr>
            </w:pPr>
          </w:p>
        </w:tc>
        <w:tc>
          <w:tcPr>
            <w:tcW w:w="959" w:type="dxa"/>
            <w:tcBorders>
              <w:bottom w:val="single" w:sz="2" w:space="0" w:color="auto"/>
            </w:tcBorders>
            <w:shd w:val="clear" w:color="auto" w:fill="auto"/>
            <w:vAlign w:val="center"/>
          </w:tcPr>
          <w:p w14:paraId="18B18633" w14:textId="77777777" w:rsidR="00753F34" w:rsidRPr="00EE04A9" w:rsidRDefault="000F2FF9" w:rsidP="00753F34">
            <w:pPr>
              <w:jc w:val="center"/>
              <w:rPr>
                <w:sz w:val="18"/>
                <w:szCs w:val="18"/>
              </w:rPr>
            </w:pPr>
            <w:r>
              <w:rPr>
                <w:rFonts w:hint="eastAsia"/>
                <w:sz w:val="18"/>
                <w:szCs w:val="18"/>
              </w:rPr>
              <w:t>担当</w:t>
            </w:r>
          </w:p>
        </w:tc>
        <w:tc>
          <w:tcPr>
            <w:tcW w:w="1492" w:type="dxa"/>
            <w:shd w:val="clear" w:color="auto" w:fill="auto"/>
            <w:vAlign w:val="center"/>
          </w:tcPr>
          <w:p w14:paraId="6D76192F" w14:textId="77777777" w:rsidR="00753F34" w:rsidRPr="00EE04A9" w:rsidRDefault="00753F34" w:rsidP="00753F34">
            <w:pPr>
              <w:jc w:val="center"/>
              <w:rPr>
                <w:sz w:val="18"/>
                <w:szCs w:val="18"/>
              </w:rPr>
            </w:pPr>
            <w:r>
              <w:rPr>
                <w:rFonts w:hint="eastAsia"/>
                <w:sz w:val="18"/>
                <w:szCs w:val="18"/>
              </w:rPr>
              <w:t xml:space="preserve">受　付　</w:t>
            </w:r>
            <w:r w:rsidRPr="00EE04A9">
              <w:rPr>
                <w:rFonts w:hint="eastAsia"/>
                <w:sz w:val="18"/>
                <w:szCs w:val="18"/>
              </w:rPr>
              <w:t>印</w:t>
            </w:r>
          </w:p>
        </w:tc>
      </w:tr>
      <w:tr w:rsidR="00753F34" w:rsidRPr="00EE04A9" w14:paraId="28A7863C" w14:textId="77777777" w:rsidTr="00753F34">
        <w:trPr>
          <w:trHeight w:val="357"/>
        </w:trPr>
        <w:tc>
          <w:tcPr>
            <w:tcW w:w="2364" w:type="dxa"/>
            <w:vMerge w:val="restart"/>
          </w:tcPr>
          <w:p w14:paraId="3016E4D2" w14:textId="77777777" w:rsidR="00753F34" w:rsidRPr="00EE04A9" w:rsidRDefault="00753F34" w:rsidP="00753F34">
            <w:pPr>
              <w:ind w:left="210"/>
              <w:jc w:val="center"/>
              <w:rPr>
                <w:sz w:val="18"/>
                <w:szCs w:val="18"/>
              </w:rPr>
            </w:pPr>
          </w:p>
        </w:tc>
        <w:tc>
          <w:tcPr>
            <w:tcW w:w="850" w:type="dxa"/>
            <w:vMerge/>
            <w:shd w:val="clear" w:color="auto" w:fill="auto"/>
            <w:vAlign w:val="center"/>
          </w:tcPr>
          <w:p w14:paraId="79551544" w14:textId="77777777" w:rsidR="00753F34" w:rsidRPr="00EE04A9" w:rsidRDefault="00753F34" w:rsidP="00753F34">
            <w:pPr>
              <w:ind w:left="210"/>
              <w:jc w:val="center"/>
              <w:rPr>
                <w:sz w:val="18"/>
                <w:szCs w:val="18"/>
              </w:rPr>
            </w:pPr>
          </w:p>
        </w:tc>
        <w:tc>
          <w:tcPr>
            <w:tcW w:w="1701" w:type="dxa"/>
            <w:vMerge/>
            <w:shd w:val="clear" w:color="auto" w:fill="auto"/>
            <w:vAlign w:val="center"/>
          </w:tcPr>
          <w:p w14:paraId="501DCEC2" w14:textId="77777777" w:rsidR="00753F34" w:rsidRPr="00EE04A9" w:rsidRDefault="00753F34" w:rsidP="00753F34">
            <w:pPr>
              <w:ind w:left="210"/>
              <w:jc w:val="center"/>
              <w:rPr>
                <w:sz w:val="18"/>
                <w:szCs w:val="18"/>
              </w:rPr>
            </w:pPr>
          </w:p>
        </w:tc>
        <w:tc>
          <w:tcPr>
            <w:tcW w:w="958" w:type="dxa"/>
            <w:vMerge w:val="restart"/>
            <w:tcBorders>
              <w:bottom w:val="dotted" w:sz="4" w:space="0" w:color="auto"/>
            </w:tcBorders>
            <w:shd w:val="clear" w:color="auto" w:fill="auto"/>
            <w:vAlign w:val="bottom"/>
          </w:tcPr>
          <w:p w14:paraId="2291C876" w14:textId="77777777" w:rsidR="00753F34" w:rsidRPr="00EE04A9" w:rsidRDefault="00753F34" w:rsidP="00753F34">
            <w:pPr>
              <w:ind w:left="210"/>
              <w:jc w:val="center"/>
              <w:rPr>
                <w:sz w:val="18"/>
                <w:szCs w:val="18"/>
              </w:rPr>
            </w:pPr>
          </w:p>
        </w:tc>
        <w:tc>
          <w:tcPr>
            <w:tcW w:w="958" w:type="dxa"/>
            <w:vMerge w:val="restart"/>
            <w:tcBorders>
              <w:bottom w:val="dotted" w:sz="4" w:space="0" w:color="auto"/>
            </w:tcBorders>
            <w:shd w:val="clear" w:color="auto" w:fill="auto"/>
            <w:vAlign w:val="bottom"/>
          </w:tcPr>
          <w:p w14:paraId="4DC4247E" w14:textId="77777777" w:rsidR="00753F34" w:rsidRPr="00EE04A9" w:rsidRDefault="00753F34" w:rsidP="00753F34">
            <w:pPr>
              <w:ind w:left="210"/>
              <w:jc w:val="center"/>
              <w:rPr>
                <w:sz w:val="18"/>
                <w:szCs w:val="18"/>
              </w:rPr>
            </w:pPr>
          </w:p>
        </w:tc>
        <w:tc>
          <w:tcPr>
            <w:tcW w:w="959" w:type="dxa"/>
            <w:vMerge w:val="restart"/>
            <w:tcBorders>
              <w:bottom w:val="dotted" w:sz="4" w:space="0" w:color="auto"/>
            </w:tcBorders>
            <w:shd w:val="clear" w:color="auto" w:fill="auto"/>
            <w:vAlign w:val="bottom"/>
          </w:tcPr>
          <w:p w14:paraId="78B8D681" w14:textId="77777777" w:rsidR="00753F34" w:rsidRPr="00EE04A9" w:rsidRDefault="00753F34" w:rsidP="00753F34">
            <w:pPr>
              <w:ind w:left="210"/>
              <w:jc w:val="center"/>
              <w:rPr>
                <w:sz w:val="18"/>
                <w:szCs w:val="18"/>
              </w:rPr>
            </w:pPr>
          </w:p>
        </w:tc>
        <w:tc>
          <w:tcPr>
            <w:tcW w:w="1492" w:type="dxa"/>
            <w:vMerge w:val="restart"/>
            <w:shd w:val="clear" w:color="auto" w:fill="auto"/>
            <w:vAlign w:val="center"/>
          </w:tcPr>
          <w:p w14:paraId="6609FFCF" w14:textId="77777777" w:rsidR="00753F34" w:rsidRPr="00EE04A9" w:rsidRDefault="00753F34" w:rsidP="00753F34">
            <w:pPr>
              <w:ind w:left="210"/>
              <w:jc w:val="center"/>
              <w:rPr>
                <w:sz w:val="18"/>
                <w:szCs w:val="18"/>
              </w:rPr>
            </w:pPr>
          </w:p>
        </w:tc>
      </w:tr>
      <w:tr w:rsidR="00753F34" w:rsidRPr="00EE04A9" w14:paraId="14E84165" w14:textId="77777777" w:rsidTr="00753F34">
        <w:trPr>
          <w:trHeight w:val="456"/>
        </w:trPr>
        <w:tc>
          <w:tcPr>
            <w:tcW w:w="2364" w:type="dxa"/>
            <w:vMerge/>
          </w:tcPr>
          <w:p w14:paraId="3DD58410" w14:textId="77777777" w:rsidR="00753F34" w:rsidRDefault="00753F34" w:rsidP="00753F34">
            <w:pPr>
              <w:jc w:val="center"/>
              <w:rPr>
                <w:sz w:val="18"/>
                <w:szCs w:val="18"/>
              </w:rPr>
            </w:pPr>
          </w:p>
        </w:tc>
        <w:tc>
          <w:tcPr>
            <w:tcW w:w="850" w:type="dxa"/>
            <w:shd w:val="clear" w:color="auto" w:fill="auto"/>
            <w:vAlign w:val="center"/>
          </w:tcPr>
          <w:p w14:paraId="4338329A" w14:textId="77777777" w:rsidR="00753F34" w:rsidRPr="00EE04A9" w:rsidRDefault="00753F34" w:rsidP="00753F34">
            <w:pPr>
              <w:jc w:val="center"/>
              <w:rPr>
                <w:sz w:val="18"/>
                <w:szCs w:val="18"/>
              </w:rPr>
            </w:pPr>
            <w:r>
              <w:rPr>
                <w:rFonts w:hint="eastAsia"/>
                <w:sz w:val="18"/>
                <w:szCs w:val="18"/>
              </w:rPr>
              <w:t>入金</w:t>
            </w:r>
          </w:p>
        </w:tc>
        <w:tc>
          <w:tcPr>
            <w:tcW w:w="1701" w:type="dxa"/>
            <w:shd w:val="clear" w:color="auto" w:fill="auto"/>
            <w:vAlign w:val="center"/>
          </w:tcPr>
          <w:p w14:paraId="5DFA2126" w14:textId="77777777" w:rsidR="00753F34" w:rsidRPr="00EE04A9" w:rsidRDefault="00753F34" w:rsidP="00753F34">
            <w:pPr>
              <w:ind w:left="210"/>
              <w:jc w:val="center"/>
              <w:rPr>
                <w:sz w:val="18"/>
                <w:szCs w:val="18"/>
              </w:rPr>
            </w:pPr>
          </w:p>
        </w:tc>
        <w:tc>
          <w:tcPr>
            <w:tcW w:w="958" w:type="dxa"/>
            <w:vMerge/>
            <w:tcBorders>
              <w:bottom w:val="dotted" w:sz="4" w:space="0" w:color="auto"/>
            </w:tcBorders>
            <w:shd w:val="clear" w:color="auto" w:fill="auto"/>
            <w:vAlign w:val="center"/>
          </w:tcPr>
          <w:p w14:paraId="5FD69B86" w14:textId="77777777" w:rsidR="00753F34" w:rsidRPr="00EE04A9" w:rsidRDefault="00753F34" w:rsidP="00753F34">
            <w:pPr>
              <w:ind w:left="210"/>
              <w:jc w:val="center"/>
              <w:rPr>
                <w:sz w:val="18"/>
                <w:szCs w:val="18"/>
              </w:rPr>
            </w:pPr>
          </w:p>
        </w:tc>
        <w:tc>
          <w:tcPr>
            <w:tcW w:w="958" w:type="dxa"/>
            <w:vMerge/>
            <w:tcBorders>
              <w:bottom w:val="dotted" w:sz="4" w:space="0" w:color="auto"/>
            </w:tcBorders>
            <w:shd w:val="clear" w:color="auto" w:fill="auto"/>
            <w:vAlign w:val="center"/>
          </w:tcPr>
          <w:p w14:paraId="47195306" w14:textId="77777777" w:rsidR="00753F34" w:rsidRPr="00EE04A9" w:rsidRDefault="00753F34" w:rsidP="00753F34">
            <w:pPr>
              <w:ind w:left="210"/>
              <w:jc w:val="center"/>
              <w:rPr>
                <w:sz w:val="18"/>
                <w:szCs w:val="18"/>
              </w:rPr>
            </w:pPr>
          </w:p>
        </w:tc>
        <w:tc>
          <w:tcPr>
            <w:tcW w:w="959" w:type="dxa"/>
            <w:vMerge/>
            <w:tcBorders>
              <w:bottom w:val="dotted" w:sz="4" w:space="0" w:color="auto"/>
            </w:tcBorders>
            <w:shd w:val="clear" w:color="auto" w:fill="auto"/>
            <w:vAlign w:val="center"/>
          </w:tcPr>
          <w:p w14:paraId="3192E3DF" w14:textId="77777777" w:rsidR="00753F34" w:rsidRPr="00EE04A9" w:rsidRDefault="00753F34" w:rsidP="00753F34">
            <w:pPr>
              <w:ind w:left="210"/>
              <w:jc w:val="center"/>
              <w:rPr>
                <w:sz w:val="18"/>
                <w:szCs w:val="18"/>
              </w:rPr>
            </w:pPr>
          </w:p>
        </w:tc>
        <w:tc>
          <w:tcPr>
            <w:tcW w:w="1492" w:type="dxa"/>
            <w:vMerge/>
            <w:shd w:val="clear" w:color="auto" w:fill="auto"/>
            <w:vAlign w:val="center"/>
          </w:tcPr>
          <w:p w14:paraId="6B3CC1EB" w14:textId="77777777" w:rsidR="00753F34" w:rsidRPr="00EE04A9" w:rsidRDefault="00753F34" w:rsidP="00753F34">
            <w:pPr>
              <w:jc w:val="center"/>
              <w:rPr>
                <w:sz w:val="18"/>
                <w:szCs w:val="18"/>
              </w:rPr>
            </w:pPr>
          </w:p>
        </w:tc>
      </w:tr>
      <w:tr w:rsidR="00753F34" w:rsidRPr="00EE04A9" w14:paraId="47B60520" w14:textId="77777777" w:rsidTr="00753F34">
        <w:trPr>
          <w:trHeight w:val="216"/>
        </w:trPr>
        <w:tc>
          <w:tcPr>
            <w:tcW w:w="2364" w:type="dxa"/>
            <w:vMerge/>
          </w:tcPr>
          <w:p w14:paraId="2D217E42" w14:textId="77777777" w:rsidR="00753F34" w:rsidRDefault="00753F34" w:rsidP="00753F34">
            <w:pPr>
              <w:jc w:val="center"/>
              <w:rPr>
                <w:sz w:val="18"/>
                <w:szCs w:val="18"/>
              </w:rPr>
            </w:pPr>
          </w:p>
        </w:tc>
        <w:tc>
          <w:tcPr>
            <w:tcW w:w="850" w:type="dxa"/>
            <w:vMerge w:val="restart"/>
            <w:shd w:val="clear" w:color="auto" w:fill="auto"/>
            <w:vAlign w:val="center"/>
          </w:tcPr>
          <w:p w14:paraId="78F57726" w14:textId="77777777" w:rsidR="00753F34" w:rsidRDefault="00753F34" w:rsidP="00753F34">
            <w:pPr>
              <w:jc w:val="center"/>
              <w:rPr>
                <w:sz w:val="18"/>
                <w:szCs w:val="18"/>
              </w:rPr>
            </w:pPr>
            <w:r>
              <w:rPr>
                <w:rFonts w:hint="eastAsia"/>
                <w:sz w:val="18"/>
                <w:szCs w:val="18"/>
              </w:rPr>
              <w:t>受領書</w:t>
            </w:r>
          </w:p>
        </w:tc>
        <w:tc>
          <w:tcPr>
            <w:tcW w:w="1701" w:type="dxa"/>
            <w:vMerge w:val="restart"/>
            <w:shd w:val="clear" w:color="auto" w:fill="auto"/>
            <w:vAlign w:val="center"/>
          </w:tcPr>
          <w:p w14:paraId="7BE8F073" w14:textId="77777777" w:rsidR="00753F34" w:rsidRDefault="00753F34" w:rsidP="00753F34">
            <w:pPr>
              <w:ind w:left="210"/>
              <w:jc w:val="center"/>
              <w:rPr>
                <w:sz w:val="18"/>
                <w:szCs w:val="18"/>
              </w:rPr>
            </w:pPr>
          </w:p>
        </w:tc>
        <w:tc>
          <w:tcPr>
            <w:tcW w:w="958" w:type="dxa"/>
            <w:vMerge/>
            <w:tcBorders>
              <w:bottom w:val="dotted" w:sz="4" w:space="0" w:color="auto"/>
            </w:tcBorders>
            <w:shd w:val="clear" w:color="auto" w:fill="auto"/>
            <w:vAlign w:val="center"/>
          </w:tcPr>
          <w:p w14:paraId="325D7187" w14:textId="77777777" w:rsidR="00753F34" w:rsidRPr="00EE04A9" w:rsidRDefault="00753F34" w:rsidP="00753F34">
            <w:pPr>
              <w:ind w:left="210"/>
              <w:jc w:val="center"/>
              <w:rPr>
                <w:sz w:val="18"/>
                <w:szCs w:val="18"/>
              </w:rPr>
            </w:pPr>
          </w:p>
        </w:tc>
        <w:tc>
          <w:tcPr>
            <w:tcW w:w="958" w:type="dxa"/>
            <w:vMerge/>
            <w:tcBorders>
              <w:bottom w:val="dotted" w:sz="4" w:space="0" w:color="auto"/>
            </w:tcBorders>
            <w:shd w:val="clear" w:color="auto" w:fill="auto"/>
            <w:vAlign w:val="center"/>
          </w:tcPr>
          <w:p w14:paraId="45D9045C" w14:textId="77777777" w:rsidR="00753F34" w:rsidRPr="00EE04A9" w:rsidRDefault="00753F34" w:rsidP="00753F34">
            <w:pPr>
              <w:ind w:left="210"/>
              <w:jc w:val="center"/>
              <w:rPr>
                <w:sz w:val="18"/>
                <w:szCs w:val="18"/>
              </w:rPr>
            </w:pPr>
          </w:p>
        </w:tc>
        <w:tc>
          <w:tcPr>
            <w:tcW w:w="959" w:type="dxa"/>
            <w:vMerge/>
            <w:tcBorders>
              <w:bottom w:val="dotted" w:sz="4" w:space="0" w:color="auto"/>
            </w:tcBorders>
            <w:shd w:val="clear" w:color="auto" w:fill="auto"/>
            <w:vAlign w:val="center"/>
          </w:tcPr>
          <w:p w14:paraId="31891FBB" w14:textId="77777777" w:rsidR="00753F34" w:rsidRPr="00EE04A9" w:rsidRDefault="00753F34" w:rsidP="00753F34">
            <w:pPr>
              <w:ind w:left="210"/>
              <w:jc w:val="center"/>
              <w:rPr>
                <w:sz w:val="18"/>
                <w:szCs w:val="18"/>
              </w:rPr>
            </w:pPr>
          </w:p>
        </w:tc>
        <w:tc>
          <w:tcPr>
            <w:tcW w:w="1492" w:type="dxa"/>
            <w:vMerge/>
            <w:shd w:val="clear" w:color="auto" w:fill="auto"/>
            <w:vAlign w:val="center"/>
          </w:tcPr>
          <w:p w14:paraId="74930865" w14:textId="77777777" w:rsidR="00753F34" w:rsidRDefault="00753F34" w:rsidP="00753F34">
            <w:pPr>
              <w:jc w:val="center"/>
              <w:rPr>
                <w:sz w:val="18"/>
                <w:szCs w:val="18"/>
              </w:rPr>
            </w:pPr>
          </w:p>
        </w:tc>
      </w:tr>
      <w:tr w:rsidR="00753F34" w:rsidRPr="00EE04A9" w14:paraId="6E24E939" w14:textId="77777777" w:rsidTr="00753F34">
        <w:trPr>
          <w:trHeight w:val="317"/>
        </w:trPr>
        <w:tc>
          <w:tcPr>
            <w:tcW w:w="2364" w:type="dxa"/>
            <w:vMerge/>
          </w:tcPr>
          <w:p w14:paraId="2CEF6EF9" w14:textId="77777777" w:rsidR="00753F34" w:rsidRDefault="00753F34" w:rsidP="00753F34">
            <w:pPr>
              <w:jc w:val="center"/>
              <w:rPr>
                <w:sz w:val="18"/>
                <w:szCs w:val="18"/>
              </w:rPr>
            </w:pPr>
          </w:p>
        </w:tc>
        <w:tc>
          <w:tcPr>
            <w:tcW w:w="850" w:type="dxa"/>
            <w:vMerge/>
            <w:shd w:val="clear" w:color="auto" w:fill="auto"/>
            <w:vAlign w:val="center"/>
          </w:tcPr>
          <w:p w14:paraId="788111D5" w14:textId="77777777" w:rsidR="00753F34" w:rsidRDefault="00753F34" w:rsidP="00753F34">
            <w:pPr>
              <w:jc w:val="center"/>
              <w:rPr>
                <w:sz w:val="18"/>
                <w:szCs w:val="18"/>
              </w:rPr>
            </w:pPr>
          </w:p>
        </w:tc>
        <w:tc>
          <w:tcPr>
            <w:tcW w:w="1701" w:type="dxa"/>
            <w:vMerge/>
            <w:shd w:val="clear" w:color="auto" w:fill="auto"/>
            <w:vAlign w:val="center"/>
          </w:tcPr>
          <w:p w14:paraId="0A960E3F" w14:textId="77777777" w:rsidR="00753F34" w:rsidRDefault="00753F34" w:rsidP="00753F34">
            <w:pPr>
              <w:ind w:left="210"/>
              <w:jc w:val="center"/>
              <w:rPr>
                <w:sz w:val="18"/>
                <w:szCs w:val="18"/>
              </w:rPr>
            </w:pPr>
          </w:p>
        </w:tc>
        <w:tc>
          <w:tcPr>
            <w:tcW w:w="958" w:type="dxa"/>
            <w:tcBorders>
              <w:top w:val="dotted" w:sz="4" w:space="0" w:color="auto"/>
            </w:tcBorders>
            <w:shd w:val="clear" w:color="auto" w:fill="auto"/>
            <w:vAlign w:val="center"/>
          </w:tcPr>
          <w:p w14:paraId="39AD2FB9" w14:textId="77777777" w:rsidR="00753F34" w:rsidRPr="00EE04A9" w:rsidRDefault="00753F34" w:rsidP="00753F34">
            <w:pPr>
              <w:jc w:val="center"/>
              <w:rPr>
                <w:sz w:val="18"/>
                <w:szCs w:val="18"/>
              </w:rPr>
            </w:pPr>
            <w:r>
              <w:rPr>
                <w:sz w:val="18"/>
                <w:szCs w:val="18"/>
              </w:rPr>
              <w:t>.  .</w:t>
            </w:r>
          </w:p>
        </w:tc>
        <w:tc>
          <w:tcPr>
            <w:tcW w:w="958" w:type="dxa"/>
            <w:tcBorders>
              <w:top w:val="dotted" w:sz="4" w:space="0" w:color="auto"/>
            </w:tcBorders>
            <w:shd w:val="clear" w:color="auto" w:fill="auto"/>
            <w:vAlign w:val="center"/>
          </w:tcPr>
          <w:p w14:paraId="440CA5D2" w14:textId="77777777" w:rsidR="00753F34" w:rsidRPr="00EE04A9" w:rsidRDefault="00753F34" w:rsidP="00753F34">
            <w:pPr>
              <w:jc w:val="center"/>
              <w:rPr>
                <w:sz w:val="18"/>
                <w:szCs w:val="18"/>
              </w:rPr>
            </w:pPr>
            <w:r>
              <w:rPr>
                <w:rFonts w:hint="eastAsia"/>
                <w:sz w:val="18"/>
                <w:szCs w:val="18"/>
              </w:rPr>
              <w:t xml:space="preserve">. </w:t>
            </w:r>
            <w:r>
              <w:rPr>
                <w:sz w:val="18"/>
                <w:szCs w:val="18"/>
              </w:rPr>
              <w:t xml:space="preserve"> .</w:t>
            </w:r>
          </w:p>
        </w:tc>
        <w:tc>
          <w:tcPr>
            <w:tcW w:w="959" w:type="dxa"/>
            <w:tcBorders>
              <w:top w:val="dotted" w:sz="4" w:space="0" w:color="auto"/>
            </w:tcBorders>
            <w:shd w:val="clear" w:color="auto" w:fill="auto"/>
            <w:vAlign w:val="center"/>
          </w:tcPr>
          <w:p w14:paraId="34424C6C" w14:textId="77777777" w:rsidR="00753F34" w:rsidRPr="00EE04A9" w:rsidRDefault="00753F34" w:rsidP="00753F34">
            <w:pPr>
              <w:jc w:val="center"/>
              <w:rPr>
                <w:sz w:val="18"/>
                <w:szCs w:val="18"/>
              </w:rPr>
            </w:pPr>
            <w:r>
              <w:rPr>
                <w:rFonts w:hint="eastAsia"/>
                <w:sz w:val="18"/>
                <w:szCs w:val="18"/>
              </w:rPr>
              <w:t xml:space="preserve">. </w:t>
            </w:r>
            <w:r>
              <w:rPr>
                <w:sz w:val="18"/>
                <w:szCs w:val="18"/>
              </w:rPr>
              <w:t xml:space="preserve"> .</w:t>
            </w:r>
          </w:p>
        </w:tc>
        <w:tc>
          <w:tcPr>
            <w:tcW w:w="1492" w:type="dxa"/>
            <w:vMerge/>
            <w:shd w:val="clear" w:color="auto" w:fill="auto"/>
            <w:vAlign w:val="center"/>
          </w:tcPr>
          <w:p w14:paraId="6E7A8A9F" w14:textId="77777777" w:rsidR="00753F34" w:rsidRDefault="00753F34" w:rsidP="00753F34">
            <w:pPr>
              <w:jc w:val="center"/>
              <w:rPr>
                <w:sz w:val="18"/>
                <w:szCs w:val="18"/>
              </w:rPr>
            </w:pPr>
          </w:p>
        </w:tc>
      </w:tr>
      <w:tr w:rsidR="00753F34" w:rsidRPr="00EE04A9" w14:paraId="551BC826" w14:textId="77777777" w:rsidTr="0066069E">
        <w:trPr>
          <w:trHeight w:val="454"/>
        </w:trPr>
        <w:tc>
          <w:tcPr>
            <w:tcW w:w="2364" w:type="dxa"/>
            <w:vMerge/>
          </w:tcPr>
          <w:p w14:paraId="19142C77" w14:textId="77777777" w:rsidR="00753F34" w:rsidRDefault="00753F34" w:rsidP="00753F34">
            <w:pPr>
              <w:jc w:val="center"/>
              <w:rPr>
                <w:sz w:val="18"/>
                <w:szCs w:val="18"/>
              </w:rPr>
            </w:pPr>
          </w:p>
        </w:tc>
        <w:tc>
          <w:tcPr>
            <w:tcW w:w="2551" w:type="dxa"/>
            <w:gridSpan w:val="2"/>
            <w:shd w:val="clear" w:color="auto" w:fill="auto"/>
            <w:vAlign w:val="center"/>
          </w:tcPr>
          <w:p w14:paraId="35FA9557" w14:textId="77777777" w:rsidR="00753F34" w:rsidRDefault="00753F34" w:rsidP="00753F34">
            <w:pPr>
              <w:jc w:val="center"/>
              <w:rPr>
                <w:sz w:val="18"/>
                <w:szCs w:val="18"/>
              </w:rPr>
            </w:pPr>
            <w:r w:rsidRPr="0099140A">
              <w:rPr>
                <w:rFonts w:hint="eastAsia"/>
                <w:sz w:val="16"/>
                <w:szCs w:val="18"/>
              </w:rPr>
              <w:t>別紙</w:t>
            </w:r>
            <w:r>
              <w:rPr>
                <w:sz w:val="16"/>
                <w:szCs w:val="18"/>
              </w:rPr>
              <w:t xml:space="preserve">  </w:t>
            </w:r>
            <w:r w:rsidRPr="0099140A">
              <w:rPr>
                <w:rFonts w:hint="eastAsia"/>
                <w:sz w:val="16"/>
                <w:szCs w:val="18"/>
              </w:rPr>
              <w:t>有</w:t>
            </w:r>
            <w:r>
              <w:rPr>
                <w:rFonts w:hint="eastAsia"/>
                <w:sz w:val="16"/>
                <w:szCs w:val="18"/>
              </w:rPr>
              <w:t xml:space="preserve">  /</w:t>
            </w:r>
            <w:r>
              <w:rPr>
                <w:sz w:val="16"/>
                <w:szCs w:val="18"/>
              </w:rPr>
              <w:t xml:space="preserve">  </w:t>
            </w:r>
            <w:r>
              <w:rPr>
                <w:rFonts w:hint="eastAsia"/>
                <w:sz w:val="16"/>
                <w:szCs w:val="18"/>
              </w:rPr>
              <w:t>裏面</w:t>
            </w:r>
            <w:r>
              <w:rPr>
                <w:rFonts w:hint="eastAsia"/>
                <w:sz w:val="16"/>
                <w:szCs w:val="18"/>
              </w:rPr>
              <w:t xml:space="preserve">  </w:t>
            </w:r>
            <w:r>
              <w:rPr>
                <w:rFonts w:hint="eastAsia"/>
                <w:sz w:val="16"/>
                <w:szCs w:val="18"/>
              </w:rPr>
              <w:t>有</w:t>
            </w:r>
          </w:p>
        </w:tc>
        <w:tc>
          <w:tcPr>
            <w:tcW w:w="1916" w:type="dxa"/>
            <w:gridSpan w:val="2"/>
            <w:shd w:val="clear" w:color="auto" w:fill="auto"/>
            <w:vAlign w:val="center"/>
          </w:tcPr>
          <w:p w14:paraId="694008B7" w14:textId="77777777" w:rsidR="00753F34" w:rsidRDefault="00753F34" w:rsidP="00753F34">
            <w:pPr>
              <w:jc w:val="center"/>
              <w:rPr>
                <w:sz w:val="18"/>
                <w:szCs w:val="18"/>
              </w:rPr>
            </w:pPr>
            <w:r w:rsidRPr="00436AB1">
              <w:rPr>
                <w:rFonts w:hint="eastAsia"/>
                <w:sz w:val="24"/>
                <w:szCs w:val="18"/>
              </w:rPr>
              <w:t>ID</w:t>
            </w:r>
          </w:p>
        </w:tc>
        <w:tc>
          <w:tcPr>
            <w:tcW w:w="2451" w:type="dxa"/>
            <w:gridSpan w:val="2"/>
            <w:shd w:val="clear" w:color="auto" w:fill="auto"/>
            <w:vAlign w:val="center"/>
          </w:tcPr>
          <w:p w14:paraId="589B33B7" w14:textId="77777777" w:rsidR="00753F34" w:rsidRPr="00436AB1" w:rsidRDefault="00753F34" w:rsidP="00753F34">
            <w:pPr>
              <w:rPr>
                <w:sz w:val="24"/>
                <w:szCs w:val="24"/>
              </w:rPr>
            </w:pPr>
            <w:r>
              <w:rPr>
                <w:rFonts w:hint="eastAsia"/>
                <w:sz w:val="24"/>
                <w:szCs w:val="24"/>
              </w:rPr>
              <w:t xml:space="preserve">　</w:t>
            </w:r>
          </w:p>
        </w:tc>
      </w:tr>
    </w:tbl>
    <w:p w14:paraId="25DA3D63" w14:textId="77777777" w:rsidR="00436DE2" w:rsidRPr="009F0F72" w:rsidRDefault="00436DE2" w:rsidP="009F0F72">
      <w:pPr>
        <w:jc w:val="right"/>
        <w:rPr>
          <w:sz w:val="18"/>
          <w:szCs w:val="18"/>
        </w:rPr>
      </w:pPr>
      <w:r w:rsidRPr="009F0F72">
        <w:rPr>
          <w:rFonts w:hint="eastAsia"/>
          <w:sz w:val="18"/>
          <w:szCs w:val="18"/>
        </w:rPr>
        <w:t>様式：奨寄１</w:t>
      </w:r>
      <w:r w:rsidRPr="009F0F72">
        <w:rPr>
          <w:rFonts w:hint="eastAsia"/>
          <w:sz w:val="18"/>
          <w:szCs w:val="18"/>
        </w:rPr>
        <w:t xml:space="preserve"> </w:t>
      </w:r>
      <w:r w:rsidR="000F2FF9">
        <w:rPr>
          <w:sz w:val="18"/>
          <w:szCs w:val="18"/>
        </w:rPr>
        <w:t>021209</w:t>
      </w:r>
      <w:r w:rsidRPr="009F0F72">
        <w:rPr>
          <w:rFonts w:hint="eastAsia"/>
          <w:sz w:val="18"/>
          <w:szCs w:val="18"/>
        </w:rPr>
        <w:t>改</w:t>
      </w:r>
    </w:p>
    <w:p w14:paraId="4071C1CD" w14:textId="77777777" w:rsidR="00AE5ABA" w:rsidRPr="00A86528" w:rsidRDefault="00436DE2" w:rsidP="00AE5ABA">
      <w:pPr>
        <w:jc w:val="right"/>
        <w:rPr>
          <w:rFonts w:ascii="ＭＳ 明朝" w:hAnsi="ＭＳ 明朝"/>
          <w:sz w:val="24"/>
        </w:rPr>
      </w:pPr>
      <w:r>
        <w:rPr>
          <w:sz w:val="24"/>
        </w:rPr>
        <w:br w:type="page"/>
      </w:r>
      <w:r w:rsidR="00A978E9">
        <w:rPr>
          <w:rFonts w:ascii="ＭＳ 明朝" w:hAnsi="ＭＳ 明朝" w:hint="eastAsia"/>
          <w:sz w:val="24"/>
        </w:rPr>
        <w:lastRenderedPageBreak/>
        <w:t>20</w:t>
      </w:r>
      <w:r w:rsidR="00AF0535">
        <w:rPr>
          <w:rFonts w:ascii="ＭＳ 明朝" w:hAnsi="ＭＳ 明朝"/>
          <w:sz w:val="24"/>
        </w:rPr>
        <w:t>2</w:t>
      </w:r>
      <w:r w:rsidR="00421B58">
        <w:rPr>
          <w:rFonts w:ascii="ＭＳ 明朝" w:hAnsi="ＭＳ 明朝"/>
          <w:sz w:val="24"/>
        </w:rPr>
        <w:t>2</w:t>
      </w:r>
      <w:r w:rsidR="00AE5ABA" w:rsidRPr="00A86528">
        <w:rPr>
          <w:rFonts w:ascii="ＭＳ 明朝" w:hAnsi="ＭＳ 明朝" w:hint="eastAsia"/>
          <w:sz w:val="24"/>
        </w:rPr>
        <w:t>年</w:t>
      </w:r>
      <w:r w:rsidR="00421B58">
        <w:rPr>
          <w:rFonts w:ascii="ＭＳ 明朝" w:hAnsi="ＭＳ 明朝"/>
          <w:sz w:val="24"/>
        </w:rPr>
        <w:t>1</w:t>
      </w:r>
      <w:r w:rsidR="00AE5ABA" w:rsidRPr="00A86528">
        <w:rPr>
          <w:rFonts w:ascii="ＭＳ 明朝" w:hAnsi="ＭＳ 明朝" w:hint="eastAsia"/>
          <w:sz w:val="24"/>
        </w:rPr>
        <w:t xml:space="preserve">月　　　　　　　　　　　</w:t>
      </w:r>
    </w:p>
    <w:p w14:paraId="6724B035" w14:textId="77777777" w:rsidR="00AE5ABA" w:rsidRPr="00A86528" w:rsidRDefault="00AE5ABA" w:rsidP="00AE5ABA">
      <w:pPr>
        <w:rPr>
          <w:rFonts w:ascii="ＭＳ 明朝" w:hAnsi="ＭＳ 明朝"/>
          <w:sz w:val="24"/>
        </w:rPr>
      </w:pPr>
      <w:r w:rsidRPr="00A86528">
        <w:rPr>
          <w:rFonts w:ascii="ＭＳ 明朝" w:hAnsi="ＭＳ 明朝" w:hint="eastAsia"/>
          <w:sz w:val="24"/>
        </w:rPr>
        <w:t>個人のご寄付者　様</w:t>
      </w:r>
    </w:p>
    <w:p w14:paraId="0588E030" w14:textId="77777777" w:rsidR="00AE5ABA" w:rsidRPr="00A86528" w:rsidRDefault="00AE5ABA" w:rsidP="00AE5ABA">
      <w:pPr>
        <w:rPr>
          <w:rFonts w:ascii="ＭＳ 明朝" w:hAnsi="ＭＳ 明朝"/>
          <w:sz w:val="24"/>
        </w:rPr>
      </w:pPr>
      <w:r w:rsidRPr="00A86528">
        <w:rPr>
          <w:rFonts w:ascii="ＭＳ 明朝" w:hAnsi="ＭＳ 明朝"/>
          <w:sz w:val="24"/>
        </w:rPr>
        <w:t>（大阪府にお住まいの方）</w:t>
      </w:r>
    </w:p>
    <w:p w14:paraId="6F0D395F" w14:textId="77777777" w:rsidR="00CB15F5" w:rsidRPr="00A86528" w:rsidRDefault="00CB15F5" w:rsidP="00AE5ABA">
      <w:pPr>
        <w:rPr>
          <w:rFonts w:ascii="ＭＳ 明朝" w:hAnsi="ＭＳ 明朝"/>
          <w:sz w:val="24"/>
        </w:rPr>
      </w:pPr>
    </w:p>
    <w:p w14:paraId="695EEA98" w14:textId="77777777" w:rsidR="00AE5ABA" w:rsidRPr="00A86528" w:rsidRDefault="008121F1" w:rsidP="00AE5ABA">
      <w:pPr>
        <w:rPr>
          <w:rFonts w:ascii="ＭＳ 明朝" w:hAnsi="ＭＳ 明朝"/>
          <w:sz w:val="24"/>
        </w:rPr>
      </w:pPr>
      <w:r>
        <w:rPr>
          <w:rFonts w:ascii="ＭＳ 明朝" w:hAnsi="ＭＳ 明朝" w:hint="eastAsia"/>
          <w:sz w:val="24"/>
        </w:rPr>
        <w:t xml:space="preserve">　　　　　　　　　　　　　　　　　　　　　　　　　　　</w:t>
      </w:r>
      <w:r w:rsidRPr="008121F1">
        <w:rPr>
          <w:rFonts w:ascii="ＭＳ 明朝" w:hAnsi="ＭＳ 明朝" w:hint="eastAsia"/>
          <w:sz w:val="24"/>
        </w:rPr>
        <w:t>大阪医科薬科大学</w:t>
      </w:r>
    </w:p>
    <w:p w14:paraId="795AB76F" w14:textId="77777777" w:rsidR="00AE5ABA" w:rsidRPr="00A86528" w:rsidRDefault="00AE5ABA" w:rsidP="00AE5ABA">
      <w:pPr>
        <w:rPr>
          <w:rFonts w:ascii="ＭＳ 明朝" w:hAnsi="ＭＳ 明朝"/>
          <w:sz w:val="24"/>
        </w:rPr>
      </w:pPr>
      <w:r w:rsidRPr="00A86528">
        <w:rPr>
          <w:rFonts w:ascii="ＭＳ 明朝" w:hAnsi="ＭＳ 明朝" w:hint="eastAsia"/>
          <w:sz w:val="24"/>
        </w:rPr>
        <w:t xml:space="preserve">　　　　　　　　　　　　　　　　　　　　　　　　　　　　　　　　財務部</w:t>
      </w:r>
    </w:p>
    <w:p w14:paraId="283C24F2" w14:textId="77777777" w:rsidR="00CB15F5" w:rsidRPr="00A86528" w:rsidRDefault="00CB15F5" w:rsidP="00AE5ABA">
      <w:pPr>
        <w:rPr>
          <w:rFonts w:ascii="ＭＳ 明朝" w:hAnsi="ＭＳ 明朝"/>
          <w:sz w:val="24"/>
        </w:rPr>
      </w:pPr>
    </w:p>
    <w:p w14:paraId="26622910" w14:textId="77777777" w:rsidR="00AE5ABA" w:rsidRPr="00A86528" w:rsidRDefault="00AF0535" w:rsidP="0089512B">
      <w:pPr>
        <w:jc w:val="center"/>
        <w:rPr>
          <w:rFonts w:ascii="ＭＳ 明朝" w:hAnsi="ＭＳ 明朝"/>
          <w:b/>
          <w:sz w:val="26"/>
          <w:szCs w:val="26"/>
        </w:rPr>
      </w:pPr>
      <w:r>
        <w:rPr>
          <w:rFonts w:ascii="ＭＳ 明朝" w:hAnsi="ＭＳ 明朝" w:hint="eastAsia"/>
          <w:b/>
          <w:sz w:val="26"/>
          <w:szCs w:val="26"/>
        </w:rPr>
        <w:t>ご寄付による</w:t>
      </w:r>
      <w:r w:rsidR="00421B58" w:rsidRPr="00421B58">
        <w:rPr>
          <w:rFonts w:ascii="ＭＳ 明朝" w:hAnsi="ＭＳ 明朝" w:hint="eastAsia"/>
          <w:b/>
          <w:sz w:val="26"/>
          <w:szCs w:val="26"/>
        </w:rPr>
        <w:t>個人住民税の</w:t>
      </w:r>
      <w:r>
        <w:rPr>
          <w:rFonts w:ascii="ＭＳ 明朝" w:hAnsi="ＭＳ 明朝" w:hint="eastAsia"/>
          <w:b/>
          <w:sz w:val="26"/>
          <w:szCs w:val="26"/>
        </w:rPr>
        <w:t>控除</w:t>
      </w:r>
      <w:r w:rsidR="00AE5ABA" w:rsidRPr="00A86528">
        <w:rPr>
          <w:rFonts w:ascii="ＭＳ 明朝" w:hAnsi="ＭＳ 明朝" w:hint="eastAsia"/>
          <w:b/>
          <w:sz w:val="26"/>
          <w:szCs w:val="26"/>
        </w:rPr>
        <w:t>について</w:t>
      </w:r>
    </w:p>
    <w:p w14:paraId="1ECE19CA" w14:textId="77777777" w:rsidR="00CB15F5" w:rsidRPr="00AF0535" w:rsidRDefault="00CB15F5" w:rsidP="00AE5ABA">
      <w:pPr>
        <w:rPr>
          <w:rFonts w:ascii="ＭＳ 明朝" w:hAnsi="ＭＳ 明朝"/>
          <w:sz w:val="24"/>
          <w:szCs w:val="24"/>
        </w:rPr>
      </w:pPr>
    </w:p>
    <w:p w14:paraId="63C01F17" w14:textId="77777777" w:rsidR="001007DB" w:rsidRDefault="00AF0535" w:rsidP="001F6115">
      <w:pPr>
        <w:ind w:firstLineChars="100" w:firstLine="240"/>
        <w:rPr>
          <w:rFonts w:ascii="ＭＳ 明朝" w:hAnsi="ＭＳ 明朝"/>
          <w:sz w:val="24"/>
        </w:rPr>
      </w:pPr>
      <w:r>
        <w:rPr>
          <w:rFonts w:ascii="ＭＳ 明朝" w:hAnsi="ＭＳ 明朝" w:hint="eastAsia"/>
          <w:sz w:val="24"/>
        </w:rPr>
        <w:t>学校法人大阪医科薬科大学を</w:t>
      </w:r>
      <w:r w:rsidR="001F6115">
        <w:rPr>
          <w:rFonts w:ascii="ＭＳ 明朝" w:hAnsi="ＭＳ 明朝" w:hint="eastAsia"/>
          <w:sz w:val="24"/>
        </w:rPr>
        <w:t>寄付金</w:t>
      </w:r>
      <w:r>
        <w:rPr>
          <w:rFonts w:ascii="ＭＳ 明朝" w:hAnsi="ＭＳ 明朝" w:hint="eastAsia"/>
          <w:sz w:val="24"/>
        </w:rPr>
        <w:t>控除の対象法人</w:t>
      </w:r>
      <w:r w:rsidR="001F6115">
        <w:rPr>
          <w:rFonts w:ascii="ＭＳ 明朝" w:hAnsi="ＭＳ 明朝" w:hint="eastAsia"/>
          <w:sz w:val="24"/>
        </w:rPr>
        <w:t>として条例で指定している大阪府内の市区町村に翌年1月1日にお住まいの方は、確定申告の際に住民税の寄付金控除をあわせて申告することにより、翌年度の住民税から控除されます</w:t>
      </w:r>
      <w:r w:rsidR="00AE5ABA" w:rsidRPr="00A86528">
        <w:rPr>
          <w:rFonts w:ascii="ＭＳ 明朝" w:hAnsi="ＭＳ 明朝"/>
          <w:sz w:val="24"/>
        </w:rPr>
        <w:t>。</w:t>
      </w:r>
    </w:p>
    <w:p w14:paraId="5C75A4D9" w14:textId="77777777" w:rsidR="001A3C4F" w:rsidRDefault="00AE5ABA" w:rsidP="001007DB">
      <w:pPr>
        <w:ind w:firstLineChars="100" w:firstLine="240"/>
        <w:rPr>
          <w:rFonts w:ascii="ＭＳ 明朝" w:hAnsi="ＭＳ 明朝"/>
          <w:sz w:val="24"/>
        </w:rPr>
      </w:pPr>
      <w:r w:rsidRPr="00A86528">
        <w:rPr>
          <w:rFonts w:ascii="ＭＳ 明朝" w:hAnsi="ＭＳ 明朝"/>
          <w:sz w:val="24"/>
        </w:rPr>
        <w:t>確定申告をせずに住民税の寄付金</w:t>
      </w:r>
      <w:r w:rsidRPr="00A86528">
        <w:rPr>
          <w:rFonts w:ascii="ＭＳ 明朝" w:hAnsi="ＭＳ 明朝" w:hint="eastAsia"/>
          <w:sz w:val="24"/>
        </w:rPr>
        <w:t>税額</w:t>
      </w:r>
      <w:r w:rsidRPr="00A86528">
        <w:rPr>
          <w:rFonts w:ascii="ＭＳ 明朝" w:hAnsi="ＭＳ 明朝"/>
          <w:sz w:val="24"/>
        </w:rPr>
        <w:t>控除のみを受ける場合は、自治体に申告してください。</w:t>
      </w:r>
      <w:r w:rsidR="001F6115">
        <w:rPr>
          <w:rFonts w:ascii="ＭＳ 明朝" w:hAnsi="ＭＳ 明朝"/>
          <w:sz w:val="24"/>
        </w:rPr>
        <w:t>詳細につきましては住民税を納付されている自治体までお問い合わせください。</w:t>
      </w:r>
    </w:p>
    <w:p w14:paraId="2841FD76" w14:textId="77777777" w:rsidR="00436DE2" w:rsidRPr="00436DE2" w:rsidRDefault="00436DE2" w:rsidP="00436DE2">
      <w:pPr>
        <w:spacing w:line="60" w:lineRule="auto"/>
        <w:ind w:leftChars="50" w:left="105"/>
        <w:jc w:val="left"/>
        <w:rPr>
          <w:rFonts w:ascii="ＭＳ 明朝" w:hAnsi="ＭＳ 明朝"/>
          <w:sz w:val="4"/>
          <w:szCs w:val="21"/>
        </w:rPr>
      </w:pPr>
    </w:p>
    <w:p w14:paraId="06A56F8A" w14:textId="77777777" w:rsidR="00AE5ABA" w:rsidRPr="00A86528" w:rsidRDefault="00AE5ABA" w:rsidP="00AE5ABA">
      <w:pPr>
        <w:rPr>
          <w:rFonts w:ascii="ＭＳ 明朝" w:hAnsi="ＭＳ 明朝" w:cs="Arial"/>
          <w:bCs/>
          <w:kern w:val="0"/>
          <w:sz w:val="24"/>
        </w:rPr>
      </w:pPr>
      <w:r w:rsidRPr="00A86528">
        <w:rPr>
          <w:rFonts w:ascii="ＭＳ 明朝" w:hAnsi="ＭＳ 明朝" w:cs="Arial" w:hint="eastAsia"/>
          <w:bCs/>
          <w:kern w:val="0"/>
          <w:sz w:val="24"/>
        </w:rPr>
        <w:t>〇</w:t>
      </w:r>
      <w:r w:rsidRPr="00A86528">
        <w:rPr>
          <w:rFonts w:ascii="ＭＳ 明朝" w:hAnsi="ＭＳ 明朝" w:cs="Arial"/>
          <w:bCs/>
          <w:kern w:val="0"/>
          <w:sz w:val="24"/>
        </w:rPr>
        <w:t>住民税の寄付金税額控除</w:t>
      </w:r>
    </w:p>
    <w:p w14:paraId="13B4A22E" w14:textId="77777777" w:rsidR="00AE5ABA" w:rsidRPr="00A86528" w:rsidRDefault="00CA0E20" w:rsidP="00AE5ABA">
      <w:pPr>
        <w:rPr>
          <w:rFonts w:ascii="ＭＳ 明朝" w:hAnsi="ＭＳ 明朝" w:cs="Arial"/>
          <w:b/>
          <w:bCs/>
          <w:color w:val="00B050"/>
          <w:kern w:val="0"/>
          <w:sz w:val="24"/>
        </w:rPr>
      </w:pPr>
      <w:r w:rsidRPr="00A86528">
        <w:rPr>
          <w:rFonts w:ascii="ＭＳ 明朝" w:hAnsi="ＭＳ 明朝"/>
          <w:noProof/>
        </w:rPr>
        <mc:AlternateContent>
          <mc:Choice Requires="wps">
            <w:drawing>
              <wp:anchor distT="0" distB="0" distL="114300" distR="114300" simplePos="0" relativeHeight="251655168" behindDoc="0" locked="0" layoutInCell="1" allowOverlap="1" wp14:anchorId="36810189" wp14:editId="0E24B732">
                <wp:simplePos x="0" y="0"/>
                <wp:positionH relativeFrom="column">
                  <wp:posOffset>247015</wp:posOffset>
                </wp:positionH>
                <wp:positionV relativeFrom="paragraph">
                  <wp:posOffset>78740</wp:posOffset>
                </wp:positionV>
                <wp:extent cx="4972050" cy="961390"/>
                <wp:effectExtent l="0" t="0" r="1905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961390"/>
                        </a:xfrm>
                        <a:prstGeom prst="rect">
                          <a:avLst/>
                        </a:prstGeom>
                        <a:solidFill>
                          <a:srgbClr val="FFFFFF"/>
                        </a:solidFill>
                        <a:ln w="9525">
                          <a:solidFill>
                            <a:srgbClr val="000000"/>
                          </a:solidFill>
                          <a:miter lim="800000"/>
                          <a:headEnd/>
                          <a:tailEnd/>
                        </a:ln>
                      </wps:spPr>
                      <wps:txbx>
                        <w:txbxContent>
                          <w:p w14:paraId="037EAF13" w14:textId="77777777" w:rsidR="00AE5ABA" w:rsidRPr="00AE5ABA" w:rsidRDefault="00AE5ABA" w:rsidP="00AE5ABA">
                            <w:pPr>
                              <w:rPr>
                                <w:rFonts w:ascii="ＭＳ 明朝" w:hAnsi="ＭＳ 明朝"/>
                                <w:b/>
                                <w:sz w:val="24"/>
                              </w:rPr>
                            </w:pPr>
                            <w:r w:rsidRPr="00AE5ABA">
                              <w:rPr>
                                <w:rFonts w:ascii="ＭＳ 明朝" w:hAnsi="ＭＳ 明朝"/>
                                <w:b/>
                                <w:sz w:val="24"/>
                              </w:rPr>
                              <w:t>(寄付金額</w:t>
                            </w:r>
                            <w:r w:rsidRPr="00AE5ABA">
                              <w:rPr>
                                <w:rFonts w:ascii="ＭＳ 明朝" w:hAnsi="ＭＳ 明朝" w:hint="eastAsia"/>
                                <w:b/>
                                <w:sz w:val="20"/>
                              </w:rPr>
                              <w:t>※</w:t>
                            </w:r>
                            <w:r w:rsidRPr="00AE5ABA">
                              <w:rPr>
                                <w:rFonts w:ascii="ＭＳ 明朝" w:hAnsi="ＭＳ 明朝"/>
                                <w:b/>
                                <w:sz w:val="20"/>
                              </w:rPr>
                              <w:t>1</w:t>
                            </w:r>
                            <w:r w:rsidRPr="00AE5ABA">
                              <w:rPr>
                                <w:rFonts w:ascii="ＭＳ 明朝" w:hAnsi="ＭＳ 明朝"/>
                                <w:b/>
                                <w:sz w:val="24"/>
                              </w:rPr>
                              <w:t xml:space="preserve"> －2,000円) × 住民税控除率</w:t>
                            </w:r>
                            <w:r w:rsidRPr="00AE5ABA">
                              <w:rPr>
                                <w:rFonts w:ascii="ＭＳ 明朝" w:hAnsi="ＭＳ 明朝" w:hint="eastAsia"/>
                                <w:b/>
                                <w:sz w:val="20"/>
                              </w:rPr>
                              <w:t>※</w:t>
                            </w:r>
                            <w:r w:rsidRPr="00AE5ABA">
                              <w:rPr>
                                <w:rFonts w:ascii="ＭＳ 明朝" w:hAnsi="ＭＳ 明朝"/>
                                <w:b/>
                                <w:sz w:val="20"/>
                              </w:rPr>
                              <w:t>2</w:t>
                            </w:r>
                            <w:r w:rsidRPr="00AE5ABA">
                              <w:rPr>
                                <w:rFonts w:ascii="ＭＳ 明朝" w:hAnsi="ＭＳ 明朝"/>
                                <w:b/>
                                <w:sz w:val="24"/>
                              </w:rPr>
                              <w:t xml:space="preserve"> ＝ 住民税控除額</w:t>
                            </w:r>
                          </w:p>
                          <w:p w14:paraId="2E0F0BC0" w14:textId="77777777" w:rsidR="00AE5ABA" w:rsidRPr="00AE5ABA" w:rsidRDefault="00AE5ABA" w:rsidP="008608B3">
                            <w:pPr>
                              <w:ind w:firstLineChars="100" w:firstLine="200"/>
                              <w:rPr>
                                <w:rFonts w:ascii="ＭＳ 明朝" w:hAnsi="ＭＳ 明朝"/>
                                <w:sz w:val="20"/>
                              </w:rPr>
                            </w:pPr>
                            <w:r w:rsidRPr="00AE5ABA">
                              <w:rPr>
                                <w:rFonts w:ascii="ＭＳ 明朝" w:hAnsi="ＭＳ 明朝" w:hint="eastAsia"/>
                                <w:sz w:val="20"/>
                              </w:rPr>
                              <w:t>※</w:t>
                            </w:r>
                            <w:r w:rsidRPr="00AE5ABA">
                              <w:rPr>
                                <w:rFonts w:ascii="ＭＳ 明朝" w:hAnsi="ＭＳ 明朝"/>
                                <w:sz w:val="20"/>
                              </w:rPr>
                              <w:t xml:space="preserve">1 </w:t>
                            </w:r>
                            <w:r w:rsidRPr="00AE5ABA">
                              <w:rPr>
                                <w:rFonts w:ascii="ＭＳ 明朝" w:hAnsi="ＭＳ 明朝" w:hint="eastAsia"/>
                                <w:sz w:val="20"/>
                              </w:rPr>
                              <w:t xml:space="preserve">　</w:t>
                            </w:r>
                            <w:r w:rsidRPr="00AE5ABA">
                              <w:rPr>
                                <w:rFonts w:ascii="ＭＳ 明朝" w:hAnsi="ＭＳ 明朝"/>
                                <w:sz w:val="20"/>
                              </w:rPr>
                              <w:t>控除対象となる寄付金額は、年</w:t>
                            </w:r>
                            <w:r w:rsidRPr="00AE5ABA">
                              <w:rPr>
                                <w:rFonts w:ascii="ＭＳ 明朝" w:hAnsi="ＭＳ 明朝" w:hint="eastAsia"/>
                                <w:sz w:val="20"/>
                              </w:rPr>
                              <w:t>間</w:t>
                            </w:r>
                            <w:r w:rsidRPr="00AE5ABA">
                              <w:rPr>
                                <w:rFonts w:ascii="ＭＳ 明朝" w:hAnsi="ＭＳ 明朝"/>
                                <w:sz w:val="20"/>
                              </w:rPr>
                              <w:t>総所得金額の30％が上限となります。</w:t>
                            </w:r>
                          </w:p>
                          <w:p w14:paraId="12427FCC" w14:textId="77777777" w:rsidR="00AE5ABA" w:rsidRPr="008D4D42" w:rsidRDefault="00AE5ABA" w:rsidP="008608B3">
                            <w:pPr>
                              <w:ind w:leftChars="102" w:left="814" w:hangingChars="300" w:hanging="600"/>
                              <w:rPr>
                                <w:rFonts w:ascii="ＭＳ 明朝" w:hAnsi="ＭＳ 明朝"/>
                                <w:sz w:val="20"/>
                              </w:rPr>
                            </w:pPr>
                            <w:r w:rsidRPr="00AE5ABA">
                              <w:rPr>
                                <w:rFonts w:ascii="ＭＳ 明朝" w:hAnsi="ＭＳ 明朝" w:hint="eastAsia"/>
                                <w:sz w:val="20"/>
                              </w:rPr>
                              <w:t>※</w:t>
                            </w:r>
                            <w:r w:rsidRPr="00AE5ABA">
                              <w:rPr>
                                <w:rFonts w:ascii="ＭＳ 明朝" w:hAnsi="ＭＳ 明朝"/>
                                <w:sz w:val="20"/>
                              </w:rPr>
                              <w:t xml:space="preserve">2 </w:t>
                            </w:r>
                            <w:r w:rsidRPr="00AE5ABA">
                              <w:rPr>
                                <w:rFonts w:ascii="ＭＳ 明朝" w:hAnsi="ＭＳ 明朝" w:hint="eastAsia"/>
                                <w:sz w:val="20"/>
                              </w:rPr>
                              <w:t xml:space="preserve">　</w:t>
                            </w:r>
                            <w:r w:rsidRPr="00AE5ABA">
                              <w:rPr>
                                <w:rFonts w:ascii="ＭＳ 明朝" w:hAnsi="ＭＳ 明朝"/>
                                <w:sz w:val="20"/>
                              </w:rPr>
                              <w:t>住民税控除率は、</w:t>
                            </w:r>
                            <w:r w:rsidR="008D4D42">
                              <w:rPr>
                                <w:rFonts w:hint="eastAsia"/>
                                <w:sz w:val="20"/>
                              </w:rPr>
                              <w:t>府民税</w:t>
                            </w:r>
                            <w:r w:rsidRPr="00AE5ABA">
                              <w:rPr>
                                <w:rFonts w:ascii="ＭＳ 明朝" w:hAnsi="ＭＳ 明朝" w:hint="eastAsia"/>
                                <w:sz w:val="20"/>
                              </w:rPr>
                              <w:t>4</w:t>
                            </w:r>
                            <w:r w:rsidRPr="00AE5ABA">
                              <w:rPr>
                                <w:rFonts w:ascii="ＭＳ 明朝" w:hAnsi="ＭＳ 明朝"/>
                                <w:sz w:val="20"/>
                              </w:rPr>
                              <w:t>％</w:t>
                            </w:r>
                            <w:r w:rsidR="0089512B">
                              <w:rPr>
                                <w:rFonts w:ascii="ＭＳ 明朝" w:hAnsi="ＭＳ 明朝" w:hint="eastAsia"/>
                                <w:sz w:val="20"/>
                              </w:rPr>
                              <w:t>・</w:t>
                            </w:r>
                            <w:r w:rsidR="008D4D42">
                              <w:rPr>
                                <w:rFonts w:hint="eastAsia"/>
                                <w:sz w:val="20"/>
                              </w:rPr>
                              <w:t>市町村民税</w:t>
                            </w:r>
                            <w:r w:rsidRPr="00204345">
                              <w:rPr>
                                <w:rFonts w:hint="eastAsia"/>
                                <w:sz w:val="20"/>
                              </w:rPr>
                              <w:t>6%</w:t>
                            </w:r>
                            <w:r w:rsidR="008D4D42">
                              <w:rPr>
                                <w:rFonts w:ascii="ＭＳ 明朝" w:hAnsi="ＭＳ 明朝" w:hint="eastAsia"/>
                                <w:sz w:val="20"/>
                              </w:rPr>
                              <w:t>(指定都市にお住まいの</w:t>
                            </w:r>
                            <w:r w:rsidR="0089512B">
                              <w:rPr>
                                <w:rFonts w:ascii="ＭＳ 明朝" w:hAnsi="ＭＳ 明朝" w:hint="eastAsia"/>
                                <w:sz w:val="20"/>
                              </w:rPr>
                              <w:t>方</w:t>
                            </w:r>
                            <w:r w:rsidR="008D4D42">
                              <w:rPr>
                                <w:rFonts w:ascii="ＭＳ 明朝" w:hAnsi="ＭＳ 明朝" w:hint="eastAsia"/>
                                <w:sz w:val="20"/>
                              </w:rPr>
                              <w:t>は、府民税2%・市町村民税8%)、</w:t>
                            </w:r>
                            <w:r w:rsidR="008D4D42" w:rsidRPr="00204345">
                              <w:rPr>
                                <w:rFonts w:hint="eastAsia"/>
                                <w:sz w:val="20"/>
                              </w:rPr>
                              <w:t>双方</w:t>
                            </w:r>
                            <w:r w:rsidR="008D4D42">
                              <w:rPr>
                                <w:rFonts w:hint="eastAsia"/>
                                <w:sz w:val="20"/>
                              </w:rPr>
                              <w:t>摘要する</w:t>
                            </w:r>
                            <w:r w:rsidR="008D4D42" w:rsidRPr="00204345">
                              <w:rPr>
                                <w:rFonts w:hint="eastAsia"/>
                                <w:sz w:val="20"/>
                              </w:rPr>
                              <w:t>場合は</w:t>
                            </w:r>
                            <w:r w:rsidR="008D4D42" w:rsidRPr="00204345">
                              <w:rPr>
                                <w:rFonts w:hint="eastAsia"/>
                                <w:sz w:val="20"/>
                              </w:rPr>
                              <w:t>10%</w:t>
                            </w:r>
                            <w:r w:rsidR="008D4D42">
                              <w:rPr>
                                <w:rFonts w:hint="eastAsia"/>
                                <w:sz w:val="20"/>
                              </w:rPr>
                              <w:t>となります</w:t>
                            </w:r>
                            <w:r w:rsidRPr="00AE5ABA">
                              <w:rPr>
                                <w:rFonts w:ascii="ＭＳ 明朝" w:hAnsi="ＭＳ 明朝"/>
                                <w:sz w:val="20"/>
                              </w:rPr>
                              <w:t>。</w:t>
                            </w:r>
                          </w:p>
                          <w:p w14:paraId="1C2D6DAF" w14:textId="77777777" w:rsidR="00AE5ABA" w:rsidRPr="008D4D42" w:rsidRDefault="00AE5ABA" w:rsidP="00AE5ABA">
                            <w:pPr>
                              <w:rPr>
                                <w:sz w:val="20"/>
                              </w:rPr>
                            </w:pPr>
                          </w:p>
                          <w:p w14:paraId="15D58B5F" w14:textId="77777777" w:rsidR="00AE5ABA" w:rsidRDefault="00AE5ABA" w:rsidP="00AE5A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10189" id="_x0000_s1027" type="#_x0000_t202" style="position:absolute;left:0;text-align:left;margin-left:19.45pt;margin-top:6.2pt;width:391.5pt;height:7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CZEgIAACYEAAAOAAAAZHJzL2Uyb0RvYy54bWysk82O0zAQx+9IvIPlO01a2mUbNV0tXYqQ&#10;lg9p4QEmjtNYOB5ju03K0zN2s91qgQvCB8vjsf+e+c14dTN0mh2k8wpNyaeTnDNpBNbK7Er+7ev2&#10;1TVnPoCpQaORJT9Kz2/WL1+selvIGbaoa+kYiRhf9LbkbQi2yDIvWtmBn6CVhpwNug4CmW6X1Q56&#10;Uu90Nsvzq6xHV1uHQnpPu3cnJ18n/aaRInxuGi8D0yWn2EKaXZqrOGfrFRQ7B7ZVYgwD/iGKDpSh&#10;R89SdxCA7Z36TapTwqHHJkwEdhk2jRIy5UDZTPNn2Ty0YGXKheB4e8bk/5+s+HR4sF8cC8NbHKiA&#10;KQlv71F898zgpgWzk7fOYd9KqOnhaUSW9dYX49WI2hc+ilT9R6ypyLAPmISGxnWRCuXJSJ0KcDxD&#10;l0NggjbnyzezfEEuQb7l1fT1MlUlg+LxtnU+vJfYsbgouaOiJnU43PsQo4Hi8Uh8zKNW9VZpnQy3&#10;qzbasQNQA2zTSAk8O6YN6+n1xWxxAvBXiTyNP0l0KlAna9WV/Pp8CIqI7Z2pU58FUPq0ppC1GTlG&#10;dCeIYagGpuoRcsRaYX0ksA5PjUsfjRYtup+c9dS0Jfc/9uAkZ/qDoeIsp/N57PJkzBcEljN36aku&#10;PWAESZU8cHZabkL6GZGbwVsqYqMS36dIxpCpGRP28ePEbr+006mn773+BQAA//8DAFBLAwQUAAYA&#10;CAAAACEAj7zNFN4AAAAJAQAADwAAAGRycy9kb3ducmV2LnhtbEyPwU7DMBBE70j8g7VIXBB1mlTB&#10;DXEqhASCWykIrm7sJhH2OthuGv6e5QTHfTOanak3s7NsMiEOHiUsFxkwg63XA3YS3l4frgWwmBRq&#10;ZT0aCd8mwqY5P6tVpf0JX8y0Sx2jEIyVktCnNFacx7Y3TsWFHw2SdvDBqURn6LgO6kThzvI8y0ru&#10;1ID0oVejue9N+7k7Ogli9TR9xOdi+96WB7tOVzfT41eQ8vJivrsFlsyc/szwW5+qQ0Od9v6IOjIr&#10;oRBrchLPV8BIF/mSwJ5AWQjgTc3/L2h+AAAA//8DAFBLAQItABQABgAIAAAAIQC2gziS/gAAAOEB&#10;AAATAAAAAAAAAAAAAAAAAAAAAABbQ29udGVudF9UeXBlc10ueG1sUEsBAi0AFAAGAAgAAAAhADj9&#10;If/WAAAAlAEAAAsAAAAAAAAAAAAAAAAALwEAAF9yZWxzLy5yZWxzUEsBAi0AFAAGAAgAAAAhAL/k&#10;IJkSAgAAJgQAAA4AAAAAAAAAAAAAAAAALgIAAGRycy9lMm9Eb2MueG1sUEsBAi0AFAAGAAgAAAAh&#10;AI+8zRTeAAAACQEAAA8AAAAAAAAAAAAAAAAAbAQAAGRycy9kb3ducmV2LnhtbFBLBQYAAAAABAAE&#10;APMAAAB3BQAAAAA=&#10;">
                <v:textbox>
                  <w:txbxContent>
                    <w:p w14:paraId="037EAF13" w14:textId="77777777" w:rsidR="00AE5ABA" w:rsidRPr="00AE5ABA" w:rsidRDefault="00AE5ABA" w:rsidP="00AE5ABA">
                      <w:pPr>
                        <w:rPr>
                          <w:rFonts w:ascii="ＭＳ 明朝" w:hAnsi="ＭＳ 明朝"/>
                          <w:b/>
                          <w:sz w:val="24"/>
                        </w:rPr>
                      </w:pPr>
                      <w:r w:rsidRPr="00AE5ABA">
                        <w:rPr>
                          <w:rFonts w:ascii="ＭＳ 明朝" w:hAnsi="ＭＳ 明朝"/>
                          <w:b/>
                          <w:sz w:val="24"/>
                        </w:rPr>
                        <w:t>(寄付金額</w:t>
                      </w:r>
                      <w:r w:rsidRPr="00AE5ABA">
                        <w:rPr>
                          <w:rFonts w:ascii="ＭＳ 明朝" w:hAnsi="ＭＳ 明朝" w:hint="eastAsia"/>
                          <w:b/>
                          <w:sz w:val="20"/>
                        </w:rPr>
                        <w:t>※</w:t>
                      </w:r>
                      <w:r w:rsidRPr="00AE5ABA">
                        <w:rPr>
                          <w:rFonts w:ascii="ＭＳ 明朝" w:hAnsi="ＭＳ 明朝"/>
                          <w:b/>
                          <w:sz w:val="20"/>
                        </w:rPr>
                        <w:t>1</w:t>
                      </w:r>
                      <w:r w:rsidRPr="00AE5ABA">
                        <w:rPr>
                          <w:rFonts w:ascii="ＭＳ 明朝" w:hAnsi="ＭＳ 明朝"/>
                          <w:b/>
                          <w:sz w:val="24"/>
                        </w:rPr>
                        <w:t xml:space="preserve"> －2,000円) × 住民税控除率</w:t>
                      </w:r>
                      <w:r w:rsidRPr="00AE5ABA">
                        <w:rPr>
                          <w:rFonts w:ascii="ＭＳ 明朝" w:hAnsi="ＭＳ 明朝" w:hint="eastAsia"/>
                          <w:b/>
                          <w:sz w:val="20"/>
                        </w:rPr>
                        <w:t>※</w:t>
                      </w:r>
                      <w:r w:rsidRPr="00AE5ABA">
                        <w:rPr>
                          <w:rFonts w:ascii="ＭＳ 明朝" w:hAnsi="ＭＳ 明朝"/>
                          <w:b/>
                          <w:sz w:val="20"/>
                        </w:rPr>
                        <w:t>2</w:t>
                      </w:r>
                      <w:r w:rsidRPr="00AE5ABA">
                        <w:rPr>
                          <w:rFonts w:ascii="ＭＳ 明朝" w:hAnsi="ＭＳ 明朝"/>
                          <w:b/>
                          <w:sz w:val="24"/>
                        </w:rPr>
                        <w:t xml:space="preserve"> ＝ 住民税控除額</w:t>
                      </w:r>
                    </w:p>
                    <w:p w14:paraId="2E0F0BC0" w14:textId="77777777" w:rsidR="00AE5ABA" w:rsidRPr="00AE5ABA" w:rsidRDefault="00AE5ABA" w:rsidP="008608B3">
                      <w:pPr>
                        <w:ind w:firstLineChars="100" w:firstLine="200"/>
                        <w:rPr>
                          <w:rFonts w:ascii="ＭＳ 明朝" w:hAnsi="ＭＳ 明朝"/>
                          <w:sz w:val="20"/>
                        </w:rPr>
                      </w:pPr>
                      <w:r w:rsidRPr="00AE5ABA">
                        <w:rPr>
                          <w:rFonts w:ascii="ＭＳ 明朝" w:hAnsi="ＭＳ 明朝" w:hint="eastAsia"/>
                          <w:sz w:val="20"/>
                        </w:rPr>
                        <w:t>※</w:t>
                      </w:r>
                      <w:r w:rsidRPr="00AE5ABA">
                        <w:rPr>
                          <w:rFonts w:ascii="ＭＳ 明朝" w:hAnsi="ＭＳ 明朝"/>
                          <w:sz w:val="20"/>
                        </w:rPr>
                        <w:t xml:space="preserve">1 </w:t>
                      </w:r>
                      <w:r w:rsidRPr="00AE5ABA">
                        <w:rPr>
                          <w:rFonts w:ascii="ＭＳ 明朝" w:hAnsi="ＭＳ 明朝" w:hint="eastAsia"/>
                          <w:sz w:val="20"/>
                        </w:rPr>
                        <w:t xml:space="preserve">　</w:t>
                      </w:r>
                      <w:r w:rsidRPr="00AE5ABA">
                        <w:rPr>
                          <w:rFonts w:ascii="ＭＳ 明朝" w:hAnsi="ＭＳ 明朝"/>
                          <w:sz w:val="20"/>
                        </w:rPr>
                        <w:t>控除対象となる寄付金額は、年</w:t>
                      </w:r>
                      <w:r w:rsidRPr="00AE5ABA">
                        <w:rPr>
                          <w:rFonts w:ascii="ＭＳ 明朝" w:hAnsi="ＭＳ 明朝" w:hint="eastAsia"/>
                          <w:sz w:val="20"/>
                        </w:rPr>
                        <w:t>間</w:t>
                      </w:r>
                      <w:r w:rsidRPr="00AE5ABA">
                        <w:rPr>
                          <w:rFonts w:ascii="ＭＳ 明朝" w:hAnsi="ＭＳ 明朝"/>
                          <w:sz w:val="20"/>
                        </w:rPr>
                        <w:t>総所得金額の30％が上限となります。</w:t>
                      </w:r>
                    </w:p>
                    <w:p w14:paraId="12427FCC" w14:textId="77777777" w:rsidR="00AE5ABA" w:rsidRPr="008D4D42" w:rsidRDefault="00AE5ABA" w:rsidP="008608B3">
                      <w:pPr>
                        <w:ind w:leftChars="102" w:left="814" w:hangingChars="300" w:hanging="600"/>
                        <w:rPr>
                          <w:rFonts w:ascii="ＭＳ 明朝" w:hAnsi="ＭＳ 明朝"/>
                          <w:sz w:val="20"/>
                        </w:rPr>
                      </w:pPr>
                      <w:r w:rsidRPr="00AE5ABA">
                        <w:rPr>
                          <w:rFonts w:ascii="ＭＳ 明朝" w:hAnsi="ＭＳ 明朝" w:hint="eastAsia"/>
                          <w:sz w:val="20"/>
                        </w:rPr>
                        <w:t>※</w:t>
                      </w:r>
                      <w:r w:rsidRPr="00AE5ABA">
                        <w:rPr>
                          <w:rFonts w:ascii="ＭＳ 明朝" w:hAnsi="ＭＳ 明朝"/>
                          <w:sz w:val="20"/>
                        </w:rPr>
                        <w:t xml:space="preserve">2 </w:t>
                      </w:r>
                      <w:r w:rsidRPr="00AE5ABA">
                        <w:rPr>
                          <w:rFonts w:ascii="ＭＳ 明朝" w:hAnsi="ＭＳ 明朝" w:hint="eastAsia"/>
                          <w:sz w:val="20"/>
                        </w:rPr>
                        <w:t xml:space="preserve">　</w:t>
                      </w:r>
                      <w:r w:rsidRPr="00AE5ABA">
                        <w:rPr>
                          <w:rFonts w:ascii="ＭＳ 明朝" w:hAnsi="ＭＳ 明朝"/>
                          <w:sz w:val="20"/>
                        </w:rPr>
                        <w:t>住民税控除率は、</w:t>
                      </w:r>
                      <w:r w:rsidR="008D4D42">
                        <w:rPr>
                          <w:rFonts w:hint="eastAsia"/>
                          <w:sz w:val="20"/>
                        </w:rPr>
                        <w:t>府民税</w:t>
                      </w:r>
                      <w:r w:rsidRPr="00AE5ABA">
                        <w:rPr>
                          <w:rFonts w:ascii="ＭＳ 明朝" w:hAnsi="ＭＳ 明朝" w:hint="eastAsia"/>
                          <w:sz w:val="20"/>
                        </w:rPr>
                        <w:t>4</w:t>
                      </w:r>
                      <w:r w:rsidRPr="00AE5ABA">
                        <w:rPr>
                          <w:rFonts w:ascii="ＭＳ 明朝" w:hAnsi="ＭＳ 明朝"/>
                          <w:sz w:val="20"/>
                        </w:rPr>
                        <w:t>％</w:t>
                      </w:r>
                      <w:r w:rsidR="0089512B">
                        <w:rPr>
                          <w:rFonts w:ascii="ＭＳ 明朝" w:hAnsi="ＭＳ 明朝" w:hint="eastAsia"/>
                          <w:sz w:val="20"/>
                        </w:rPr>
                        <w:t>・</w:t>
                      </w:r>
                      <w:r w:rsidR="008D4D42">
                        <w:rPr>
                          <w:rFonts w:hint="eastAsia"/>
                          <w:sz w:val="20"/>
                        </w:rPr>
                        <w:t>市町村民税</w:t>
                      </w:r>
                      <w:r w:rsidRPr="00204345">
                        <w:rPr>
                          <w:rFonts w:hint="eastAsia"/>
                          <w:sz w:val="20"/>
                        </w:rPr>
                        <w:t>6%</w:t>
                      </w:r>
                      <w:r w:rsidR="008D4D42">
                        <w:rPr>
                          <w:rFonts w:ascii="ＭＳ 明朝" w:hAnsi="ＭＳ 明朝" w:hint="eastAsia"/>
                          <w:sz w:val="20"/>
                        </w:rPr>
                        <w:t>(指定都市にお住まいの</w:t>
                      </w:r>
                      <w:r w:rsidR="0089512B">
                        <w:rPr>
                          <w:rFonts w:ascii="ＭＳ 明朝" w:hAnsi="ＭＳ 明朝" w:hint="eastAsia"/>
                          <w:sz w:val="20"/>
                        </w:rPr>
                        <w:t>方</w:t>
                      </w:r>
                      <w:r w:rsidR="008D4D42">
                        <w:rPr>
                          <w:rFonts w:ascii="ＭＳ 明朝" w:hAnsi="ＭＳ 明朝" w:hint="eastAsia"/>
                          <w:sz w:val="20"/>
                        </w:rPr>
                        <w:t>は、府民税2%・市町村民税8%)、</w:t>
                      </w:r>
                      <w:r w:rsidR="008D4D42" w:rsidRPr="00204345">
                        <w:rPr>
                          <w:rFonts w:hint="eastAsia"/>
                          <w:sz w:val="20"/>
                        </w:rPr>
                        <w:t>双方</w:t>
                      </w:r>
                      <w:r w:rsidR="008D4D42">
                        <w:rPr>
                          <w:rFonts w:hint="eastAsia"/>
                          <w:sz w:val="20"/>
                        </w:rPr>
                        <w:t>摘要する</w:t>
                      </w:r>
                      <w:r w:rsidR="008D4D42" w:rsidRPr="00204345">
                        <w:rPr>
                          <w:rFonts w:hint="eastAsia"/>
                          <w:sz w:val="20"/>
                        </w:rPr>
                        <w:t>場合は</w:t>
                      </w:r>
                      <w:r w:rsidR="008D4D42" w:rsidRPr="00204345">
                        <w:rPr>
                          <w:rFonts w:hint="eastAsia"/>
                          <w:sz w:val="20"/>
                        </w:rPr>
                        <w:t>10%</w:t>
                      </w:r>
                      <w:r w:rsidR="008D4D42">
                        <w:rPr>
                          <w:rFonts w:hint="eastAsia"/>
                          <w:sz w:val="20"/>
                        </w:rPr>
                        <w:t>となります</w:t>
                      </w:r>
                      <w:r w:rsidRPr="00AE5ABA">
                        <w:rPr>
                          <w:rFonts w:ascii="ＭＳ 明朝" w:hAnsi="ＭＳ 明朝"/>
                          <w:sz w:val="20"/>
                        </w:rPr>
                        <w:t>。</w:t>
                      </w:r>
                    </w:p>
                    <w:p w14:paraId="1C2D6DAF" w14:textId="77777777" w:rsidR="00AE5ABA" w:rsidRPr="008D4D42" w:rsidRDefault="00AE5ABA" w:rsidP="00AE5ABA">
                      <w:pPr>
                        <w:rPr>
                          <w:sz w:val="20"/>
                        </w:rPr>
                      </w:pPr>
                    </w:p>
                    <w:p w14:paraId="15D58B5F" w14:textId="77777777" w:rsidR="00AE5ABA" w:rsidRDefault="00AE5ABA" w:rsidP="00AE5ABA"/>
                  </w:txbxContent>
                </v:textbox>
              </v:shape>
            </w:pict>
          </mc:Fallback>
        </mc:AlternateContent>
      </w:r>
    </w:p>
    <w:p w14:paraId="13BE7629" w14:textId="77777777" w:rsidR="00AE5ABA" w:rsidRPr="00A86528" w:rsidRDefault="00AE5ABA" w:rsidP="00AE5ABA">
      <w:pPr>
        <w:rPr>
          <w:rFonts w:ascii="ＭＳ 明朝" w:hAnsi="ＭＳ 明朝" w:cs="Arial"/>
          <w:b/>
          <w:bCs/>
          <w:color w:val="00B050"/>
          <w:kern w:val="0"/>
          <w:sz w:val="24"/>
        </w:rPr>
      </w:pPr>
    </w:p>
    <w:p w14:paraId="0CC7C642" w14:textId="77777777" w:rsidR="00AE5ABA" w:rsidRPr="00A86528" w:rsidRDefault="00AE5ABA" w:rsidP="00AE5ABA">
      <w:pPr>
        <w:rPr>
          <w:rFonts w:ascii="ＭＳ 明朝" w:hAnsi="ＭＳ 明朝" w:cs="Arial"/>
          <w:b/>
          <w:bCs/>
          <w:color w:val="00B050"/>
          <w:kern w:val="0"/>
          <w:sz w:val="24"/>
        </w:rPr>
      </w:pPr>
    </w:p>
    <w:p w14:paraId="670D90C4" w14:textId="77777777" w:rsidR="00AE5ABA" w:rsidRPr="00A86528" w:rsidRDefault="00AE5ABA" w:rsidP="00AE5ABA">
      <w:pPr>
        <w:rPr>
          <w:rFonts w:ascii="ＭＳ 明朝" w:hAnsi="ＭＳ 明朝"/>
          <w:b/>
          <w:sz w:val="26"/>
          <w:szCs w:val="26"/>
        </w:rPr>
      </w:pPr>
    </w:p>
    <w:p w14:paraId="0E77914A" w14:textId="77777777" w:rsidR="00CB15F5" w:rsidRPr="00A86528" w:rsidRDefault="00CB15F5" w:rsidP="00AE5ABA">
      <w:pPr>
        <w:rPr>
          <w:rFonts w:ascii="ＭＳ 明朝" w:hAnsi="ＭＳ 明朝"/>
          <w:b/>
          <w:sz w:val="26"/>
          <w:szCs w:val="26"/>
        </w:rPr>
      </w:pPr>
    </w:p>
    <w:p w14:paraId="1C0D6E72" w14:textId="77777777" w:rsidR="00AE5ABA" w:rsidRPr="00A86528" w:rsidRDefault="00AE5ABA" w:rsidP="00AE5ABA">
      <w:pPr>
        <w:jc w:val="center"/>
        <w:rPr>
          <w:rFonts w:ascii="ＭＳ 明朝" w:hAnsi="ＭＳ 明朝"/>
          <w:b/>
          <w:sz w:val="26"/>
          <w:szCs w:val="26"/>
        </w:rPr>
      </w:pPr>
    </w:p>
    <w:p w14:paraId="4A52C57C" w14:textId="77777777" w:rsidR="00AE5ABA" w:rsidRPr="00A86528" w:rsidRDefault="00AE5ABA" w:rsidP="00AE5ABA">
      <w:pPr>
        <w:rPr>
          <w:rFonts w:ascii="ＭＳ 明朝" w:hAnsi="ＭＳ 明朝"/>
          <w:b/>
          <w:sz w:val="26"/>
          <w:szCs w:val="26"/>
        </w:rPr>
      </w:pPr>
      <w:r w:rsidRPr="00A86528">
        <w:rPr>
          <w:rFonts w:ascii="ＭＳ 明朝" w:hAnsi="ＭＳ 明朝" w:cs="Arial" w:hint="eastAsia"/>
          <w:b/>
          <w:bCs/>
          <w:kern w:val="0"/>
          <w:sz w:val="24"/>
        </w:rPr>
        <w:t>■</w:t>
      </w:r>
      <w:r w:rsidRPr="00A86528">
        <w:rPr>
          <w:rFonts w:ascii="ＭＳ 明朝" w:hAnsi="ＭＳ 明朝" w:hint="eastAsia"/>
          <w:b/>
          <w:sz w:val="24"/>
        </w:rPr>
        <w:t>寄付者名簿の提出について</w:t>
      </w:r>
    </w:p>
    <w:p w14:paraId="646EF71E" w14:textId="77777777" w:rsidR="00AE5ABA" w:rsidRPr="00A86528" w:rsidRDefault="00AE5ABA" w:rsidP="00AE5ABA">
      <w:pPr>
        <w:widowControl/>
        <w:ind w:left="2" w:firstLineChars="100" w:firstLine="240"/>
        <w:rPr>
          <w:rFonts w:ascii="ＭＳ 明朝" w:hAnsi="ＭＳ 明朝" w:cs="ＭＳ ゴシック"/>
          <w:kern w:val="0"/>
          <w:sz w:val="24"/>
        </w:rPr>
      </w:pPr>
      <w:r w:rsidRPr="00A86528">
        <w:rPr>
          <w:rFonts w:ascii="ＭＳ 明朝" w:hAnsi="ＭＳ 明朝" w:cs="ＭＳ ゴシック" w:hint="eastAsia"/>
          <w:kern w:val="0"/>
          <w:sz w:val="24"/>
        </w:rPr>
        <w:t>寄付者の個人住民税の賦課徴収に関する事務をスムーズに行うため、大阪府及び該当する自治体に寄付者名簿（氏名、住所、寄付金額、寄付金受領日）を提出します。</w:t>
      </w:r>
    </w:p>
    <w:p w14:paraId="100B2845" w14:textId="77777777" w:rsidR="00FD1C28" w:rsidRPr="001F6115" w:rsidRDefault="00AE5ABA" w:rsidP="001F6115">
      <w:pPr>
        <w:widowControl/>
        <w:ind w:firstLineChars="100" w:firstLine="240"/>
        <w:rPr>
          <w:rFonts w:ascii="ＭＳ 明朝" w:hAnsi="ＭＳ 明朝" w:cs="ＭＳ ゴシック"/>
          <w:kern w:val="0"/>
          <w:sz w:val="24"/>
        </w:rPr>
      </w:pPr>
      <w:r w:rsidRPr="00A86528">
        <w:rPr>
          <w:rFonts w:ascii="ＭＳ 明朝" w:hAnsi="ＭＳ 明朝" w:cs="ＭＳ ゴシック" w:hint="eastAsia"/>
          <w:kern w:val="0"/>
          <w:sz w:val="24"/>
        </w:rPr>
        <w:t>なお、寄付者名簿の提出について、同意されない方は、提出いたしません。</w:t>
      </w:r>
    </w:p>
    <w:sectPr w:rsidR="00FD1C28" w:rsidRPr="001F6115">
      <w:pgSz w:w="11907" w:h="16840" w:code="9"/>
      <w:pgMar w:top="284" w:right="1701" w:bottom="567"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BE72" w14:textId="77777777" w:rsidR="00BC34E7" w:rsidRDefault="00BC34E7">
      <w:r>
        <w:separator/>
      </w:r>
    </w:p>
  </w:endnote>
  <w:endnote w:type="continuationSeparator" w:id="0">
    <w:p w14:paraId="09200973" w14:textId="77777777" w:rsidR="00BC34E7" w:rsidRDefault="00BC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38CD" w14:textId="77777777" w:rsidR="00BC34E7" w:rsidRDefault="00BC34E7">
      <w:r>
        <w:separator/>
      </w:r>
    </w:p>
  </w:footnote>
  <w:footnote w:type="continuationSeparator" w:id="0">
    <w:p w14:paraId="6A5D7FDD" w14:textId="77777777" w:rsidR="00BC34E7" w:rsidRDefault="00BC3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8DE"/>
    <w:multiLevelType w:val="singleLevel"/>
    <w:tmpl w:val="AC861866"/>
    <w:lvl w:ilvl="0">
      <w:start w:val="1"/>
      <w:numFmt w:val="bullet"/>
      <w:lvlText w:val="※"/>
      <w:lvlJc w:val="left"/>
      <w:pPr>
        <w:tabs>
          <w:tab w:val="num" w:pos="345"/>
        </w:tabs>
        <w:ind w:left="345" w:hanging="240"/>
      </w:pPr>
      <w:rPr>
        <w:rFonts w:ascii="ＭＳ 明朝" w:eastAsia="ＭＳ 明朝" w:hAnsi="Century" w:hint="eastAsia"/>
      </w:rPr>
    </w:lvl>
  </w:abstractNum>
  <w:num w:numId="1" w16cid:durableId="92969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28"/>
    <w:rsid w:val="00000231"/>
    <w:rsid w:val="00065E31"/>
    <w:rsid w:val="00084363"/>
    <w:rsid w:val="00092115"/>
    <w:rsid w:val="000C2111"/>
    <w:rsid w:val="000D46F0"/>
    <w:rsid w:val="000E2CEB"/>
    <w:rsid w:val="000F2FF9"/>
    <w:rsid w:val="001007DB"/>
    <w:rsid w:val="001965EA"/>
    <w:rsid w:val="001A0F90"/>
    <w:rsid w:val="001A3C4F"/>
    <w:rsid w:val="001F6115"/>
    <w:rsid w:val="002118CB"/>
    <w:rsid w:val="00236000"/>
    <w:rsid w:val="00251377"/>
    <w:rsid w:val="00277436"/>
    <w:rsid w:val="002A6011"/>
    <w:rsid w:val="003623FE"/>
    <w:rsid w:val="003E6882"/>
    <w:rsid w:val="004032D3"/>
    <w:rsid w:val="00421B58"/>
    <w:rsid w:val="00430FB9"/>
    <w:rsid w:val="00431884"/>
    <w:rsid w:val="00436AB1"/>
    <w:rsid w:val="00436DE2"/>
    <w:rsid w:val="0047738E"/>
    <w:rsid w:val="004A30AE"/>
    <w:rsid w:val="004C0AFA"/>
    <w:rsid w:val="004C69DF"/>
    <w:rsid w:val="00512D25"/>
    <w:rsid w:val="00581F3A"/>
    <w:rsid w:val="005A5C17"/>
    <w:rsid w:val="005D3812"/>
    <w:rsid w:val="005E6029"/>
    <w:rsid w:val="0066069E"/>
    <w:rsid w:val="006837AB"/>
    <w:rsid w:val="006E13A4"/>
    <w:rsid w:val="006F7841"/>
    <w:rsid w:val="00703757"/>
    <w:rsid w:val="00753F34"/>
    <w:rsid w:val="007839C0"/>
    <w:rsid w:val="007875F8"/>
    <w:rsid w:val="007C7920"/>
    <w:rsid w:val="008121F1"/>
    <w:rsid w:val="008608B3"/>
    <w:rsid w:val="00884ED5"/>
    <w:rsid w:val="0089512B"/>
    <w:rsid w:val="008D4D42"/>
    <w:rsid w:val="00906B22"/>
    <w:rsid w:val="00950C16"/>
    <w:rsid w:val="00956CA4"/>
    <w:rsid w:val="00976FAF"/>
    <w:rsid w:val="009A4E09"/>
    <w:rsid w:val="009C7C75"/>
    <w:rsid w:val="009F0F72"/>
    <w:rsid w:val="00A13CF7"/>
    <w:rsid w:val="00A21369"/>
    <w:rsid w:val="00A41AA0"/>
    <w:rsid w:val="00A86528"/>
    <w:rsid w:val="00A978E9"/>
    <w:rsid w:val="00AC6D83"/>
    <w:rsid w:val="00AD1983"/>
    <w:rsid w:val="00AE5ABA"/>
    <w:rsid w:val="00AF0535"/>
    <w:rsid w:val="00B152C3"/>
    <w:rsid w:val="00B2432B"/>
    <w:rsid w:val="00B42977"/>
    <w:rsid w:val="00B43919"/>
    <w:rsid w:val="00B47550"/>
    <w:rsid w:val="00BA0794"/>
    <w:rsid w:val="00BA200C"/>
    <w:rsid w:val="00BB41C7"/>
    <w:rsid w:val="00BC34E7"/>
    <w:rsid w:val="00BC477B"/>
    <w:rsid w:val="00BE36E8"/>
    <w:rsid w:val="00C261D0"/>
    <w:rsid w:val="00C308CC"/>
    <w:rsid w:val="00C37DC8"/>
    <w:rsid w:val="00C73BC4"/>
    <w:rsid w:val="00CA0E20"/>
    <w:rsid w:val="00CB15F5"/>
    <w:rsid w:val="00CE01FD"/>
    <w:rsid w:val="00CF1B77"/>
    <w:rsid w:val="00D724B2"/>
    <w:rsid w:val="00D74A37"/>
    <w:rsid w:val="00D77D50"/>
    <w:rsid w:val="00DB00F9"/>
    <w:rsid w:val="00DB2F3B"/>
    <w:rsid w:val="00DD21A2"/>
    <w:rsid w:val="00E21C4F"/>
    <w:rsid w:val="00E2403D"/>
    <w:rsid w:val="00E403C8"/>
    <w:rsid w:val="00E57518"/>
    <w:rsid w:val="00E762BB"/>
    <w:rsid w:val="00EB4AE4"/>
    <w:rsid w:val="00F6604C"/>
    <w:rsid w:val="00F96BF8"/>
    <w:rsid w:val="00FA6730"/>
    <w:rsid w:val="00FD1C28"/>
    <w:rsid w:val="00FE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1B596"/>
  <w15:chartTrackingRefBased/>
  <w15:docId w15:val="{62B22C58-918C-4FA6-AD49-2F31EF0F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alutation"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581F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6604C"/>
    <w:rPr>
      <w:rFonts w:ascii="Arial" w:eastAsia="ＭＳ ゴシック" w:hAnsi="Arial"/>
      <w:sz w:val="18"/>
      <w:szCs w:val="18"/>
    </w:rPr>
  </w:style>
  <w:style w:type="paragraph" w:styleId="a7">
    <w:name w:val="header"/>
    <w:basedOn w:val="a"/>
    <w:rsid w:val="000E2CEB"/>
    <w:pPr>
      <w:tabs>
        <w:tab w:val="center" w:pos="4252"/>
        <w:tab w:val="right" w:pos="8504"/>
      </w:tabs>
      <w:snapToGrid w:val="0"/>
    </w:pPr>
  </w:style>
  <w:style w:type="paragraph" w:styleId="a8">
    <w:name w:val="footer"/>
    <w:basedOn w:val="a"/>
    <w:rsid w:val="000E2CEB"/>
    <w:pPr>
      <w:tabs>
        <w:tab w:val="center" w:pos="4252"/>
        <w:tab w:val="right" w:pos="8504"/>
      </w:tabs>
      <w:snapToGrid w:val="0"/>
    </w:pPr>
  </w:style>
  <w:style w:type="paragraph" w:styleId="a9">
    <w:name w:val="Salutation"/>
    <w:basedOn w:val="a"/>
    <w:next w:val="a"/>
    <w:link w:val="aa"/>
    <w:uiPriority w:val="99"/>
    <w:unhideWhenUsed/>
    <w:rsid w:val="00AE5ABA"/>
    <w:rPr>
      <w:sz w:val="24"/>
      <w:szCs w:val="24"/>
    </w:rPr>
  </w:style>
  <w:style w:type="character" w:customStyle="1" w:styleId="aa">
    <w:name w:val="挨拶文 (文字)"/>
    <w:link w:val="a9"/>
    <w:uiPriority w:val="99"/>
    <w:rsid w:val="00AE5ABA"/>
    <w:rPr>
      <w:kern w:val="2"/>
      <w:sz w:val="24"/>
      <w:szCs w:val="24"/>
    </w:rPr>
  </w:style>
  <w:style w:type="paragraph" w:customStyle="1" w:styleId="Default">
    <w:name w:val="Default"/>
    <w:rsid w:val="008D4D42"/>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65606">
      <w:bodyDiv w:val="1"/>
      <w:marLeft w:val="0"/>
      <w:marRight w:val="0"/>
      <w:marTop w:val="0"/>
      <w:marBottom w:val="0"/>
      <w:divBdr>
        <w:top w:val="none" w:sz="0" w:space="0" w:color="auto"/>
        <w:left w:val="none" w:sz="0" w:space="0" w:color="auto"/>
        <w:bottom w:val="none" w:sz="0" w:space="0" w:color="auto"/>
        <w:right w:val="none" w:sz="0" w:space="0" w:color="auto"/>
      </w:divBdr>
      <w:divsChild>
        <w:div w:id="1881355159">
          <w:marLeft w:val="0"/>
          <w:marRight w:val="0"/>
          <w:marTop w:val="0"/>
          <w:marBottom w:val="0"/>
          <w:divBdr>
            <w:top w:val="none" w:sz="0" w:space="0" w:color="auto"/>
            <w:left w:val="none" w:sz="0" w:space="0" w:color="auto"/>
            <w:bottom w:val="none" w:sz="0" w:space="0" w:color="auto"/>
            <w:right w:val="none" w:sz="0" w:space="0" w:color="auto"/>
          </w:divBdr>
          <w:divsChild>
            <w:div w:id="1494222838">
              <w:marLeft w:val="0"/>
              <w:marRight w:val="0"/>
              <w:marTop w:val="0"/>
              <w:marBottom w:val="0"/>
              <w:divBdr>
                <w:top w:val="none" w:sz="0" w:space="0" w:color="auto"/>
                <w:left w:val="none" w:sz="0" w:space="0" w:color="auto"/>
                <w:bottom w:val="none" w:sz="0" w:space="0" w:color="auto"/>
                <w:right w:val="none" w:sz="0" w:space="0" w:color="auto"/>
              </w:divBdr>
              <w:divsChild>
                <w:div w:id="159463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大阪医科大学</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財務部会計課</dc:creator>
  <cp:keywords/>
  <cp:lastModifiedBy>橋本 恵美</cp:lastModifiedBy>
  <cp:revision>2</cp:revision>
  <cp:lastPrinted>2022-01-18T00:03:00Z</cp:lastPrinted>
  <dcterms:created xsi:type="dcterms:W3CDTF">2023-11-06T06:24:00Z</dcterms:created>
  <dcterms:modified xsi:type="dcterms:W3CDTF">2023-11-06T06:24:00Z</dcterms:modified>
</cp:coreProperties>
</file>