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168DF" w14:textId="1E31501C" w:rsidR="00C71925" w:rsidRDefault="00C71925" w:rsidP="0070027F">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患者さんのご家族の方へ</w:t>
      </w:r>
    </w:p>
    <w:p w14:paraId="4749AE56" w14:textId="77777777" w:rsidR="00C71925" w:rsidRDefault="00C71925" w:rsidP="0070027F">
      <w:pPr>
        <w:rPr>
          <w:rFonts w:ascii="HG丸ｺﾞｼｯｸM-PRO" w:eastAsia="HG丸ｺﾞｼｯｸM-PRO" w:hAnsi="HG丸ｺﾞｼｯｸM-PRO"/>
          <w:sz w:val="24"/>
          <w:szCs w:val="24"/>
          <w:u w:val="single"/>
        </w:rPr>
      </w:pPr>
    </w:p>
    <w:p w14:paraId="4F011905" w14:textId="2011006A" w:rsidR="001B4B9F" w:rsidRPr="009E2819" w:rsidRDefault="0070027F" w:rsidP="0070027F">
      <w:pPr>
        <w:rPr>
          <w:rFonts w:ascii="HG丸ｺﾞｼｯｸM-PRO" w:eastAsia="HG丸ｺﾞｼｯｸM-PRO" w:hAnsi="HG丸ｺﾞｼｯｸM-PRO"/>
          <w:sz w:val="24"/>
          <w:szCs w:val="24"/>
          <w:u w:val="single"/>
        </w:rPr>
      </w:pPr>
      <w:r w:rsidRPr="009E2819">
        <w:rPr>
          <w:rFonts w:ascii="HG丸ｺﾞｼｯｸM-PRO" w:eastAsia="HG丸ｺﾞｼｯｸM-PRO" w:hAnsi="HG丸ｺﾞｼｯｸM-PRO" w:hint="eastAsia"/>
          <w:sz w:val="24"/>
          <w:szCs w:val="24"/>
          <w:u w:val="single"/>
        </w:rPr>
        <w:t>切除不能な進行・再発の非小</w:t>
      </w:r>
      <w:r w:rsidRPr="009E2819">
        <w:rPr>
          <w:rFonts w:ascii="HG丸ｺﾞｼｯｸM-PRO" w:eastAsia="HG丸ｺﾞｼｯｸM-PRO" w:hAnsi="HG丸ｺﾞｼｯｸM-PRO"/>
          <w:sz w:val="24"/>
          <w:szCs w:val="24"/>
          <w:u w:val="single"/>
        </w:rPr>
        <w:t>細胞肺癌または進展型小細胞肺癌患者</w:t>
      </w:r>
      <w:r w:rsidRPr="009E2819">
        <w:rPr>
          <w:rFonts w:ascii="HG丸ｺﾞｼｯｸM-PRO" w:eastAsia="HG丸ｺﾞｼｯｸM-PRO" w:hAnsi="HG丸ｺﾞｼｯｸM-PRO" w:hint="eastAsia"/>
          <w:sz w:val="24"/>
          <w:szCs w:val="24"/>
          <w:u w:val="single"/>
        </w:rPr>
        <w:t>に対するアテゾリズマブ併用療法の多施設共同前向き観察研究におけるバイオマーカー探索研究</w:t>
      </w:r>
    </w:p>
    <w:p w14:paraId="7829A80F" w14:textId="77777777" w:rsidR="0070027F" w:rsidRPr="009E2819" w:rsidRDefault="0070027F" w:rsidP="0070027F">
      <w:pPr>
        <w:rPr>
          <w:rFonts w:ascii="HG丸ｺﾞｼｯｸM-PRO" w:eastAsia="HG丸ｺﾞｼｯｸM-PRO" w:hAnsi="HG丸ｺﾞｼｯｸM-PRO"/>
        </w:rPr>
      </w:pPr>
    </w:p>
    <w:p w14:paraId="71214015" w14:textId="38E8D80A" w:rsidR="00D45B05" w:rsidRPr="009E2819" w:rsidRDefault="00D45B05" w:rsidP="00500192">
      <w:pPr>
        <w:ind w:firstLineChars="100" w:firstLine="210"/>
        <w:rPr>
          <w:rFonts w:ascii="HG丸ｺﾞｼｯｸM-PRO" w:eastAsia="HG丸ｺﾞｼｯｸM-PRO" w:hAnsi="HG丸ｺﾞｼｯｸM-PRO"/>
        </w:rPr>
      </w:pPr>
      <w:r w:rsidRPr="009E2819">
        <w:rPr>
          <w:rFonts w:ascii="HG丸ｺﾞｼｯｸM-PRO" w:eastAsia="HG丸ｺﾞｼｯｸM-PRO" w:hAnsi="HG丸ｺﾞｼｯｸM-PRO" w:hint="eastAsia"/>
        </w:rPr>
        <w:t>当院で「切除不能な進行・再発の非小</w:t>
      </w:r>
      <w:r w:rsidRPr="009E2819">
        <w:rPr>
          <w:rFonts w:ascii="HG丸ｺﾞｼｯｸM-PRO" w:eastAsia="HG丸ｺﾞｼｯｸM-PRO" w:hAnsi="HG丸ｺﾞｼｯｸM-PRO"/>
        </w:rPr>
        <w:t>細胞肺癌または進展型小細胞肺癌患者に対するアテゾリズマブ併用療法の多施設共同前向き観察研究</w:t>
      </w:r>
      <w:r w:rsidR="00FE0533" w:rsidRPr="009E2819">
        <w:rPr>
          <w:rFonts w:ascii="HG丸ｺﾞｼｯｸM-PRO" w:eastAsia="HG丸ｺﾞｼｯｸM-PRO" w:hAnsi="HG丸ｺﾞｼｯｸM-PRO" w:hint="eastAsia"/>
        </w:rPr>
        <w:t>（以下「主研究」）</w:t>
      </w:r>
      <w:r w:rsidRPr="009E2819">
        <w:rPr>
          <w:rFonts w:ascii="HG丸ｺﾞｼｯｸM-PRO" w:eastAsia="HG丸ｺﾞｼｯｸM-PRO" w:hAnsi="HG丸ｺﾞｼｯｸM-PRO"/>
        </w:rPr>
        <w:t>」に参加し治療を受けられた</w:t>
      </w:r>
      <w:r w:rsidRPr="009E2819">
        <w:rPr>
          <w:rFonts w:ascii="HG丸ｺﾞｼｯｸM-PRO" w:eastAsia="HG丸ｺﾞｼｯｸM-PRO" w:hAnsi="HG丸ｺﾞｼｯｸM-PRO" w:hint="eastAsia"/>
        </w:rPr>
        <w:t>小細胞肺癌の患者さん</w:t>
      </w:r>
      <w:r w:rsidR="00B3172D" w:rsidRPr="009E2819">
        <w:rPr>
          <w:rFonts w:ascii="HG丸ｺﾞｼｯｸM-PRO" w:eastAsia="HG丸ｺﾞｼｯｸM-PRO" w:hAnsi="HG丸ｺﾞｼｯｸM-PRO" w:hint="eastAsia"/>
        </w:rPr>
        <w:t>のご家族の方へ</w:t>
      </w:r>
    </w:p>
    <w:p w14:paraId="23A4508E" w14:textId="77777777" w:rsidR="00D45B05" w:rsidRPr="009E2819" w:rsidRDefault="00D45B05" w:rsidP="0070027F">
      <w:pPr>
        <w:rPr>
          <w:rFonts w:ascii="HG丸ｺﾞｼｯｸM-PRO" w:eastAsia="HG丸ｺﾞｼｯｸM-PRO" w:hAnsi="HG丸ｺﾞｼｯｸM-PRO"/>
        </w:rPr>
      </w:pPr>
    </w:p>
    <w:p w14:paraId="71B312DA" w14:textId="77777777" w:rsidR="00D45B05" w:rsidRPr="009E2819" w:rsidRDefault="00D45B05" w:rsidP="0070027F">
      <w:pPr>
        <w:rPr>
          <w:rFonts w:ascii="HG丸ｺﾞｼｯｸM-PRO" w:eastAsia="HG丸ｺﾞｼｯｸM-PRO" w:hAnsi="HG丸ｺﾞｼｯｸM-PRO"/>
          <w:u w:val="single"/>
        </w:rPr>
      </w:pPr>
      <w:r w:rsidRPr="009E2819">
        <w:rPr>
          <w:rFonts w:ascii="HG丸ｺﾞｼｯｸM-PRO" w:eastAsia="HG丸ｺﾞｼｯｸM-PRO" w:hAnsi="HG丸ｺﾞｼｯｸM-PRO" w:hint="eastAsia"/>
          <w:u w:val="single"/>
        </w:rPr>
        <w:t>研究協力のお願い</w:t>
      </w:r>
    </w:p>
    <w:p w14:paraId="30BC0789" w14:textId="1B33FADE" w:rsidR="007977BA" w:rsidRPr="009E2819" w:rsidRDefault="00204374" w:rsidP="0042192C">
      <w:pPr>
        <w:ind w:firstLineChars="100" w:firstLine="210"/>
        <w:rPr>
          <w:rFonts w:ascii="HG丸ｺﾞｼｯｸM-PRO" w:eastAsia="HG丸ｺﾞｼｯｸM-PRO" w:hAnsi="HG丸ｺﾞｼｯｸM-PRO"/>
        </w:rPr>
      </w:pPr>
      <w:r w:rsidRPr="009E2819">
        <w:rPr>
          <w:rFonts w:ascii="HG丸ｺﾞｼｯｸM-PRO" w:eastAsia="HG丸ｺﾞｼｯｸM-PRO" w:hAnsi="HG丸ｺﾞｼｯｸM-PRO"/>
        </w:rPr>
        <w:t>当科では「</w:t>
      </w:r>
      <w:r w:rsidR="00F52314" w:rsidRPr="009E2819">
        <w:rPr>
          <w:rFonts w:ascii="HG丸ｺﾞｼｯｸM-PRO" w:eastAsia="HG丸ｺﾞｼｯｸM-PRO" w:hAnsi="HG丸ｺﾞｼｯｸM-PRO" w:hint="eastAsia"/>
        </w:rPr>
        <w:t>切除不能な進行・再発の非小</w:t>
      </w:r>
      <w:r w:rsidR="00F52314" w:rsidRPr="009E2819">
        <w:rPr>
          <w:rFonts w:ascii="HG丸ｺﾞｼｯｸM-PRO" w:eastAsia="HG丸ｺﾞｼｯｸM-PRO" w:hAnsi="HG丸ｺﾞｼｯｸM-PRO"/>
        </w:rPr>
        <w:t>細胞肺癌または進展型小細胞肺癌患者</w:t>
      </w:r>
      <w:r w:rsidR="00F52314" w:rsidRPr="009E2819">
        <w:rPr>
          <w:rFonts w:ascii="HG丸ｺﾞｼｯｸM-PRO" w:eastAsia="HG丸ｺﾞｼｯｸM-PRO" w:hAnsi="HG丸ｺﾞｼｯｸM-PRO" w:hint="eastAsia"/>
        </w:rPr>
        <w:t>に対するアテゾリズマブ併用療法の多施設共同前向き観察研究におけるバイオマーカー探索研究</w:t>
      </w:r>
      <w:r w:rsidRPr="009E2819">
        <w:rPr>
          <w:rFonts w:ascii="HG丸ｺﾞｼｯｸM-PRO" w:eastAsia="HG丸ｺﾞｼｯｸM-PRO" w:hAnsi="HG丸ｺﾞｼｯｸM-PRO"/>
        </w:rPr>
        <w:t>」という研究を行います。 この研究は、</w:t>
      </w:r>
      <w:r w:rsidR="00FE0533">
        <w:rPr>
          <w:rFonts w:ascii="HG丸ｺﾞｼｯｸM-PRO" w:eastAsia="HG丸ｺﾞｼｯｸM-PRO" w:hAnsi="HG丸ｺﾞｼｯｸM-PRO" w:hint="eastAsia"/>
        </w:rPr>
        <w:t>「主研究」</w:t>
      </w:r>
      <w:r w:rsidR="00D268BC" w:rsidRPr="009E2819">
        <w:rPr>
          <w:rFonts w:ascii="HG丸ｺﾞｼｯｸM-PRO" w:eastAsia="HG丸ｺﾞｼｯｸM-PRO" w:hAnsi="HG丸ｺﾞｼｯｸM-PRO" w:hint="eastAsia"/>
        </w:rPr>
        <w:t>に参加し治療を受けられた</w:t>
      </w:r>
      <w:r w:rsidRPr="009E2819">
        <w:rPr>
          <w:rFonts w:ascii="HG丸ｺﾞｼｯｸM-PRO" w:eastAsia="HG丸ｺﾞｼｯｸM-PRO" w:hAnsi="HG丸ｺﾞｼｯｸM-PRO"/>
        </w:rPr>
        <w:t>患者さんを対象としています。</w:t>
      </w:r>
    </w:p>
    <w:p w14:paraId="5826C922" w14:textId="3F8A4450" w:rsidR="007977BA" w:rsidRPr="009E2819" w:rsidRDefault="00204374" w:rsidP="0042192C">
      <w:pPr>
        <w:ind w:firstLineChars="100" w:firstLine="210"/>
        <w:rPr>
          <w:rFonts w:ascii="HG丸ｺﾞｼｯｸM-PRO" w:eastAsia="HG丸ｺﾞｼｯｸM-PRO" w:hAnsi="HG丸ｺﾞｼｯｸM-PRO"/>
        </w:rPr>
      </w:pPr>
      <w:r w:rsidRPr="009E2819">
        <w:rPr>
          <w:rFonts w:ascii="HG丸ｺﾞｼｯｸM-PRO" w:eastAsia="HG丸ｺﾞｼｯｸM-PRO" w:hAnsi="HG丸ｺﾞｼｯｸM-PRO"/>
        </w:rPr>
        <w:t>研究目的や研究方法は以下の通りです。</w:t>
      </w:r>
      <w:r w:rsidR="00FE0533">
        <w:rPr>
          <w:rFonts w:ascii="HG丸ｺﾞｼｯｸM-PRO" w:eastAsia="HG丸ｺﾞｼｯｸM-PRO" w:hAnsi="HG丸ｺﾞｼｯｸM-PRO" w:hint="eastAsia"/>
        </w:rPr>
        <w:t>「主研究」に現在参加中及び今後参加される患者さんについてはご意向を確認いたしますが、</w:t>
      </w:r>
      <w:r w:rsidR="00731103">
        <w:rPr>
          <w:rFonts w:ascii="HG丸ｺﾞｼｯｸM-PRO" w:eastAsia="HG丸ｺﾞｼｯｸM-PRO" w:hAnsi="HG丸ｺﾞｼｯｸM-PRO" w:hint="eastAsia"/>
        </w:rPr>
        <w:t>「</w:t>
      </w:r>
      <w:r w:rsidR="00FE0533">
        <w:rPr>
          <w:rFonts w:ascii="HG丸ｺﾞｼｯｸM-PRO" w:eastAsia="HG丸ｺﾞｼｯｸM-PRO" w:hAnsi="HG丸ｺﾞｼｯｸM-PRO" w:hint="eastAsia"/>
        </w:rPr>
        <w:t>主研究</w:t>
      </w:r>
      <w:r w:rsidR="00731103">
        <w:rPr>
          <w:rFonts w:ascii="HG丸ｺﾞｼｯｸM-PRO" w:eastAsia="HG丸ｺﾞｼｯｸM-PRO" w:hAnsi="HG丸ｺﾞｼｯｸM-PRO" w:hint="eastAsia"/>
        </w:rPr>
        <w:t>」</w:t>
      </w:r>
      <w:r w:rsidR="00FE0533">
        <w:rPr>
          <w:rFonts w:ascii="HG丸ｺﾞｼｯｸM-PRO" w:eastAsia="HG丸ｺﾞｼｯｸM-PRO" w:hAnsi="HG丸ｺﾞｼｯｸM-PRO" w:hint="eastAsia"/>
        </w:rPr>
        <w:t>に参加されお亡くなりになられた患者さんについては</w:t>
      </w:r>
      <w:r w:rsidRPr="009E2819">
        <w:rPr>
          <w:rFonts w:ascii="HG丸ｺﾞｼｯｸM-PRO" w:eastAsia="HG丸ｺﾞｼｯｸM-PRO" w:hAnsi="HG丸ｺﾞｼｯｸM-PRO"/>
        </w:rPr>
        <w:t>直接のご同意はいただかずに、この掲示によるお知らせをもってご同意を頂いたものとして実施されます。</w:t>
      </w:r>
      <w:r w:rsidR="00FE0533">
        <w:rPr>
          <w:rFonts w:ascii="HG丸ｺﾞｼｯｸM-PRO" w:eastAsia="HG丸ｺﾞｼｯｸM-PRO" w:hAnsi="HG丸ｺﾞｼｯｸM-PRO" w:hint="eastAsia"/>
        </w:rPr>
        <w:t>ご家族の</w:t>
      </w:r>
      <w:r w:rsidRPr="009E2819">
        <w:rPr>
          <w:rFonts w:ascii="HG丸ｺﾞｼｯｸM-PRO" w:eastAsia="HG丸ｺﾞｼｯｸM-PRO" w:hAnsi="HG丸ｺﾞｼｯｸM-PRO"/>
        </w:rPr>
        <w:t>皆様方におかれましては研究の主旨をご理解いただき、本研究へのご協力を賜りますようお願い申し上げます。</w:t>
      </w:r>
    </w:p>
    <w:p w14:paraId="7DE72908" w14:textId="1B103750" w:rsidR="00D45B05" w:rsidRPr="009E2819" w:rsidRDefault="00204374" w:rsidP="0042192C">
      <w:pPr>
        <w:ind w:firstLineChars="100" w:firstLine="210"/>
        <w:rPr>
          <w:rFonts w:ascii="HG丸ｺﾞｼｯｸM-PRO" w:eastAsia="HG丸ｺﾞｼｯｸM-PRO" w:hAnsi="HG丸ｺﾞｼｯｸM-PRO"/>
        </w:rPr>
      </w:pPr>
      <w:r w:rsidRPr="009E2819">
        <w:rPr>
          <w:rFonts w:ascii="HG丸ｺﾞｼｯｸM-PRO" w:eastAsia="HG丸ｺﾞｼｯｸM-PRO" w:hAnsi="HG丸ｺﾞｼｯｸM-PRO"/>
          <w:u w:val="single"/>
        </w:rPr>
        <w:t>この研究へのご参加を希望されない場合、途中からご参加取りやめを希望される場合、また、研究資料の閲覧・開示、個人情報の取り扱い、その他研究に関するご質問は下記の問い合わせ先へご連絡下さい。</w:t>
      </w:r>
    </w:p>
    <w:p w14:paraId="281E1138" w14:textId="77777777" w:rsidR="00204374" w:rsidRPr="009E2819" w:rsidRDefault="00204374" w:rsidP="0070027F">
      <w:pPr>
        <w:rPr>
          <w:rFonts w:ascii="HG丸ｺﾞｼｯｸM-PRO" w:eastAsia="HG丸ｺﾞｼｯｸM-PRO" w:hAnsi="HG丸ｺﾞｼｯｸM-PRO"/>
        </w:rPr>
      </w:pPr>
    </w:p>
    <w:p w14:paraId="248747D2" w14:textId="77777777" w:rsidR="00D45B05" w:rsidRPr="009E2819" w:rsidRDefault="00D45B05" w:rsidP="00D45B05">
      <w:pPr>
        <w:pStyle w:val="a3"/>
        <w:numPr>
          <w:ilvl w:val="0"/>
          <w:numId w:val="2"/>
        </w:numPr>
        <w:ind w:leftChars="0"/>
        <w:rPr>
          <w:rFonts w:ascii="HG丸ｺﾞｼｯｸM-PRO" w:eastAsia="HG丸ｺﾞｼｯｸM-PRO" w:hAnsi="HG丸ｺﾞｼｯｸM-PRO"/>
        </w:rPr>
      </w:pPr>
      <w:r w:rsidRPr="009E2819">
        <w:rPr>
          <w:rFonts w:ascii="HG丸ｺﾞｼｯｸM-PRO" w:eastAsia="HG丸ｺﾞｼｯｸM-PRO" w:hAnsi="HG丸ｺﾞｼｯｸM-PRO" w:hint="eastAsia"/>
        </w:rPr>
        <w:t>研究の概要について</w:t>
      </w:r>
    </w:p>
    <w:p w14:paraId="74DAF8C9" w14:textId="77420BC2" w:rsidR="00D45B05" w:rsidRPr="009E2819" w:rsidRDefault="00D45B05" w:rsidP="00BA4189">
      <w:pPr>
        <w:ind w:leftChars="100" w:left="1470" w:hangingChars="600" w:hanging="1260"/>
        <w:rPr>
          <w:rFonts w:ascii="HG丸ｺﾞｼｯｸM-PRO" w:eastAsia="HG丸ｺﾞｼｯｸM-PRO" w:hAnsi="HG丸ｺﾞｼｯｸM-PRO"/>
        </w:rPr>
      </w:pPr>
      <w:r w:rsidRPr="009E2819">
        <w:rPr>
          <w:rFonts w:ascii="HG丸ｺﾞｼｯｸM-PRO" w:eastAsia="HG丸ｺﾞｼｯｸM-PRO" w:hAnsi="HG丸ｺﾞｼｯｸM-PRO" w:hint="eastAsia"/>
        </w:rPr>
        <w:t>研究課題名：切除不能な進行・再発の非小</w:t>
      </w:r>
      <w:r w:rsidRPr="009E2819">
        <w:rPr>
          <w:rFonts w:ascii="HG丸ｺﾞｼｯｸM-PRO" w:eastAsia="HG丸ｺﾞｼｯｸM-PRO" w:hAnsi="HG丸ｺﾞｼｯｸM-PRO"/>
        </w:rPr>
        <w:t>細胞肺癌または進展型小細胞肺癌患者</w:t>
      </w:r>
      <w:r w:rsidRPr="009E2819">
        <w:rPr>
          <w:rFonts w:ascii="HG丸ｺﾞｼｯｸM-PRO" w:eastAsia="HG丸ｺﾞｼｯｸM-PRO" w:hAnsi="HG丸ｺﾞｼｯｸM-PRO" w:hint="eastAsia"/>
        </w:rPr>
        <w:t>に対するアテゾリズマブ併用療法の多施設共同前向き観察研究におけるバイオマーカー探索研究</w:t>
      </w:r>
    </w:p>
    <w:p w14:paraId="0F872B63" w14:textId="7A2E2226" w:rsidR="00D45B05" w:rsidRPr="009E2819" w:rsidRDefault="00D45B05" w:rsidP="00BA4189">
      <w:pPr>
        <w:ind w:leftChars="100" w:left="210"/>
        <w:rPr>
          <w:rFonts w:ascii="HG丸ｺﾞｼｯｸM-PRO" w:eastAsia="HG丸ｺﾞｼｯｸM-PRO" w:hAnsi="HG丸ｺﾞｼｯｸM-PRO"/>
        </w:rPr>
      </w:pPr>
      <w:r w:rsidRPr="009E2819">
        <w:rPr>
          <w:rFonts w:ascii="HG丸ｺﾞｼｯｸM-PRO" w:eastAsia="HG丸ｺﾞｼｯｸM-PRO" w:hAnsi="HG丸ｺﾞｼｯｸM-PRO" w:hint="eastAsia"/>
        </w:rPr>
        <w:t>研究</w:t>
      </w:r>
      <w:r w:rsidR="00BA4189" w:rsidRPr="009E2819">
        <w:rPr>
          <w:rFonts w:ascii="HG丸ｺﾞｼｯｸM-PRO" w:eastAsia="HG丸ｺﾞｼｯｸM-PRO" w:hAnsi="HG丸ｺﾞｼｯｸM-PRO" w:hint="eastAsia"/>
        </w:rPr>
        <w:t>期間</w:t>
      </w:r>
      <w:r w:rsidRPr="009E2819">
        <w:rPr>
          <w:rFonts w:ascii="HG丸ｺﾞｼｯｸM-PRO" w:eastAsia="HG丸ｺﾞｼｯｸM-PRO" w:hAnsi="HG丸ｺﾞｼｯｸM-PRO" w:hint="eastAsia"/>
        </w:rPr>
        <w:t>：研究実施許可日～</w:t>
      </w:r>
      <w:r w:rsidR="00FE09EF">
        <w:rPr>
          <w:rFonts w:ascii="HG丸ｺﾞｼｯｸM-PRO" w:eastAsia="HG丸ｺﾞｼｯｸM-PRO" w:hAnsi="HG丸ｺﾞｼｯｸM-PRO" w:hint="eastAsia"/>
        </w:rPr>
        <w:t>主研究の研究期間終了日</w:t>
      </w:r>
    </w:p>
    <w:p w14:paraId="56DB1B87" w14:textId="203D7E40" w:rsidR="002D15F8" w:rsidRDefault="00D45B05" w:rsidP="00BA4189">
      <w:pPr>
        <w:ind w:leftChars="100" w:left="210"/>
        <w:rPr>
          <w:rFonts w:ascii="HG丸ｺﾞｼｯｸM-PRO" w:eastAsia="HG丸ｺﾞｼｯｸM-PRO" w:hAnsi="HG丸ｺﾞｼｯｸM-PRO"/>
        </w:rPr>
      </w:pPr>
      <w:r w:rsidRPr="009E2819">
        <w:rPr>
          <w:rFonts w:ascii="HG丸ｺﾞｼｯｸM-PRO" w:eastAsia="HG丸ｺﾞｼｯｸM-PRO" w:hAnsi="HG丸ｺﾞｼｯｸM-PRO" w:hint="eastAsia"/>
        </w:rPr>
        <w:t>当院における研究責任者：</w:t>
      </w:r>
      <w:r w:rsidR="002D15F8" w:rsidRPr="002D15F8">
        <w:rPr>
          <w:rFonts w:ascii="HG丸ｺﾞｼｯｸM-PRO" w:eastAsia="HG丸ｺﾞｼｯｸM-PRO" w:hAnsi="HG丸ｺﾞｼｯｸM-PRO" w:hint="eastAsia"/>
        </w:rPr>
        <w:t>大阪医科薬科大学病院</w:t>
      </w:r>
      <w:r w:rsidR="00204374" w:rsidRPr="009E2819">
        <w:rPr>
          <w:rFonts w:ascii="HG丸ｺﾞｼｯｸM-PRO" w:eastAsia="HG丸ｺﾞｼｯｸM-PRO" w:hAnsi="HG丸ｺﾞｼｯｸM-PRO" w:hint="eastAsia"/>
        </w:rPr>
        <w:t xml:space="preserve">　</w:t>
      </w:r>
      <w:r w:rsidR="002D15F8" w:rsidRPr="002D15F8">
        <w:rPr>
          <w:rFonts w:ascii="HG丸ｺﾞｼｯｸM-PRO" w:eastAsia="HG丸ｺﾞｼｯｸM-PRO" w:hAnsi="HG丸ｺﾞｼｯｸM-PRO" w:hint="eastAsia"/>
        </w:rPr>
        <w:t>呼吸器内科・呼吸器腫瘍内科</w:t>
      </w:r>
      <w:r w:rsidR="00204374" w:rsidRPr="009E2819">
        <w:rPr>
          <w:rFonts w:ascii="HG丸ｺﾞｼｯｸM-PRO" w:eastAsia="HG丸ｺﾞｼｯｸM-PRO" w:hAnsi="HG丸ｺﾞｼｯｸM-PRO" w:hint="eastAsia"/>
        </w:rPr>
        <w:t xml:space="preserve">　</w:t>
      </w:r>
      <w:r w:rsidR="00735FB4">
        <w:rPr>
          <w:rFonts w:ascii="HG丸ｺﾞｼｯｸM-PRO" w:eastAsia="HG丸ｺﾞｼｯｸM-PRO" w:hAnsi="HG丸ｺﾞｼｯｸM-PRO" w:hint="eastAsia"/>
        </w:rPr>
        <w:t>科長</w:t>
      </w:r>
    </w:p>
    <w:p w14:paraId="4F982BE3" w14:textId="2CD73363" w:rsidR="00D45B05" w:rsidRPr="009E2819" w:rsidRDefault="002D15F8" w:rsidP="002D15F8">
      <w:pPr>
        <w:ind w:leftChars="100" w:left="210" w:firstLineChars="1200" w:firstLine="2520"/>
        <w:rPr>
          <w:rFonts w:ascii="HG丸ｺﾞｼｯｸM-PRO" w:eastAsia="HG丸ｺﾞｼｯｸM-PRO" w:hAnsi="HG丸ｺﾞｼｯｸM-PRO"/>
        </w:rPr>
      </w:pPr>
      <w:r w:rsidRPr="002D15F8">
        <w:rPr>
          <w:rFonts w:ascii="HG丸ｺﾞｼｯｸM-PRO" w:eastAsia="HG丸ｺﾞｼｯｸM-PRO" w:hAnsi="HG丸ｺﾞｼｯｸM-PRO" w:hint="eastAsia"/>
        </w:rPr>
        <w:t>藤阪　保仁</w:t>
      </w:r>
    </w:p>
    <w:p w14:paraId="1BD882C7" w14:textId="77777777" w:rsidR="00D45B05" w:rsidRPr="009E2819" w:rsidRDefault="00D45B05" w:rsidP="00D45B05">
      <w:pPr>
        <w:rPr>
          <w:rFonts w:ascii="HG丸ｺﾞｼｯｸM-PRO" w:eastAsia="HG丸ｺﾞｼｯｸM-PRO" w:hAnsi="HG丸ｺﾞｼｯｸM-PRO"/>
        </w:rPr>
      </w:pPr>
    </w:p>
    <w:p w14:paraId="5C1DC191" w14:textId="77777777" w:rsidR="00D45B05" w:rsidRPr="009E2819" w:rsidRDefault="00D45B05" w:rsidP="00D45B05">
      <w:pPr>
        <w:pStyle w:val="a3"/>
        <w:numPr>
          <w:ilvl w:val="0"/>
          <w:numId w:val="2"/>
        </w:numPr>
        <w:ind w:leftChars="0"/>
        <w:rPr>
          <w:rFonts w:ascii="HG丸ｺﾞｼｯｸM-PRO" w:eastAsia="HG丸ｺﾞｼｯｸM-PRO" w:hAnsi="HG丸ｺﾞｼｯｸM-PRO"/>
        </w:rPr>
      </w:pPr>
      <w:r w:rsidRPr="009E2819">
        <w:rPr>
          <w:rFonts w:ascii="HG丸ｺﾞｼｯｸM-PRO" w:eastAsia="HG丸ｺﾞｼｯｸM-PRO" w:hAnsi="HG丸ｺﾞｼｯｸM-PRO" w:hint="eastAsia"/>
        </w:rPr>
        <w:t>研究の意義、目的について</w:t>
      </w:r>
    </w:p>
    <w:p w14:paraId="7C97B722" w14:textId="75F30189" w:rsidR="00DE5619" w:rsidRPr="009E2819" w:rsidRDefault="00DE5619" w:rsidP="00DE5619">
      <w:pPr>
        <w:rPr>
          <w:rFonts w:ascii="HG丸ｺﾞｼｯｸM-PRO" w:eastAsia="HG丸ｺﾞｼｯｸM-PRO" w:hAnsi="HG丸ｺﾞｼｯｸM-PRO"/>
        </w:rPr>
      </w:pPr>
      <w:r w:rsidRPr="009E2819">
        <w:rPr>
          <w:rFonts w:ascii="HG丸ｺﾞｼｯｸM-PRO" w:eastAsia="HG丸ｺﾞｼｯｸM-PRO" w:hAnsi="HG丸ｺﾞｼｯｸM-PRO" w:hint="eastAsia"/>
        </w:rPr>
        <w:t xml:space="preserve">　この臨床研究の目的は、アテゾリズマブと抗がん剤を併せた治療において薬の効き方や副作用を予測することができるバイオマーカー</w:t>
      </w:r>
      <w:r w:rsidR="0042192C" w:rsidRPr="009E2819">
        <w:rPr>
          <w:rFonts w:ascii="HG丸ｺﾞｼｯｸM-PRO" w:eastAsia="HG丸ｺﾞｼｯｸM-PRO" w:hAnsi="HG丸ｺﾞｼｯｸM-PRO" w:hint="eastAsia"/>
          <w:vertAlign w:val="superscript"/>
        </w:rPr>
        <w:t>*1</w:t>
      </w:r>
      <w:r w:rsidRPr="009E2819">
        <w:rPr>
          <w:rFonts w:ascii="HG丸ｺﾞｼｯｸM-PRO" w:eastAsia="HG丸ｺﾞｼｯｸM-PRO" w:hAnsi="HG丸ｺﾞｼｯｸM-PRO" w:hint="eastAsia"/>
        </w:rPr>
        <w:t>を探すことです。</w:t>
      </w:r>
    </w:p>
    <w:p w14:paraId="63597CEC" w14:textId="5FA994AD" w:rsidR="00DE5619" w:rsidRPr="009E2819" w:rsidRDefault="00DE5619" w:rsidP="00E21502">
      <w:pPr>
        <w:ind w:firstLineChars="100" w:firstLine="210"/>
        <w:rPr>
          <w:rFonts w:ascii="HG丸ｺﾞｼｯｸM-PRO" w:eastAsia="HG丸ｺﾞｼｯｸM-PRO" w:hAnsi="HG丸ｺﾞｼｯｸM-PRO"/>
        </w:rPr>
      </w:pPr>
      <w:bookmarkStart w:id="0" w:name="_Toc509224528"/>
      <w:bookmarkStart w:id="1" w:name="_Toc509234316"/>
      <w:r w:rsidRPr="009E2819">
        <w:rPr>
          <w:rFonts w:ascii="HG丸ｺﾞｼｯｸM-PRO" w:eastAsia="HG丸ｺﾞｼｯｸM-PRO" w:hAnsi="HG丸ｺﾞｼｯｸM-PRO" w:hint="eastAsia"/>
        </w:rPr>
        <w:t>がん細胞は表面に「PD-L1」という物質を出し、この「PD-L1」とがん細胞を攻撃する免疫細胞の表面にある「PD-</w:t>
      </w:r>
      <w:r w:rsidR="00E21502" w:rsidRPr="009E2819">
        <w:rPr>
          <w:rFonts w:ascii="HG丸ｺﾞｼｯｸM-PRO" w:eastAsia="HG丸ｺﾞｼｯｸM-PRO" w:hAnsi="HG丸ｺﾞｼｯｸM-PRO"/>
        </w:rPr>
        <w:t>1</w:t>
      </w:r>
      <w:r w:rsidRPr="009E2819">
        <w:rPr>
          <w:rFonts w:ascii="HG丸ｺﾞｼｯｸM-PRO" w:eastAsia="HG丸ｺﾞｼｯｸM-PRO" w:hAnsi="HG丸ｺﾞｼｯｸM-PRO" w:hint="eastAsia"/>
        </w:rPr>
        <w:t>」という物質が結合することにより、免疫細胞のはたらきにブレーキがかかります。アテゾリズマブを含む免疫チェックポイント阻害剤は、この「PD-L1」と「PD-1」の結合を阻害し、免疫細胞のはたらきを再び取りもどすことにより効果をもたらすと考えられています。</w:t>
      </w:r>
    </w:p>
    <w:p w14:paraId="7B1A6763" w14:textId="77777777" w:rsidR="00DE5619" w:rsidRPr="009E2819" w:rsidRDefault="00DE5619" w:rsidP="00DE5619">
      <w:pPr>
        <w:ind w:firstLineChars="100" w:firstLine="210"/>
        <w:rPr>
          <w:rFonts w:ascii="HG丸ｺﾞｼｯｸM-PRO" w:eastAsia="HG丸ｺﾞｼｯｸM-PRO" w:hAnsi="HG丸ｺﾞｼｯｸM-PRO"/>
        </w:rPr>
      </w:pPr>
      <w:r w:rsidRPr="009E2819">
        <w:rPr>
          <w:rFonts w:ascii="HG丸ｺﾞｼｯｸM-PRO" w:eastAsia="HG丸ｺﾞｼｯｸM-PRO" w:hAnsi="HG丸ｺﾞｼｯｸM-PRO" w:hint="eastAsia"/>
        </w:rPr>
        <w:t>現在、免疫チェックポイント阻害剤の有効性を事前に予測するバイオマーカーには、非小</w:t>
      </w:r>
      <w:r w:rsidRPr="009E2819">
        <w:rPr>
          <w:rFonts w:ascii="HG丸ｺﾞｼｯｸM-PRO" w:eastAsia="HG丸ｺﾞｼｯｸM-PRO" w:hAnsi="HG丸ｺﾞｼｯｸM-PRO"/>
        </w:rPr>
        <w:t>細胞肺癌</w:t>
      </w:r>
      <w:r w:rsidRPr="009E2819">
        <w:rPr>
          <w:rFonts w:ascii="HG丸ｺﾞｼｯｸM-PRO" w:eastAsia="HG丸ｺﾞｼｯｸM-PRO" w:hAnsi="HG丸ｺﾞｼｯｸM-PRO" w:hint="eastAsia"/>
        </w:rPr>
        <w:t>においてはがん細胞表面の「PD-L1」がもっとも使用されていますが、がんの発生や進行する仕組みには様々な因子が関与しているため、「PD-L1」だけですべてを予測するのは難しいといわれております。一方、</w:t>
      </w:r>
      <w:r w:rsidRPr="009E2819">
        <w:rPr>
          <w:rFonts w:ascii="HG丸ｺﾞｼｯｸM-PRO" w:eastAsia="HG丸ｺﾞｼｯｸM-PRO" w:hAnsi="HG丸ｺﾞｼｯｸM-PRO"/>
        </w:rPr>
        <w:lastRenderedPageBreak/>
        <w:t>小細胞肺癌</w:t>
      </w:r>
      <w:r w:rsidRPr="009E2819">
        <w:rPr>
          <w:rFonts w:ascii="HG丸ｺﾞｼｯｸM-PRO" w:eastAsia="HG丸ｺﾞｼｯｸM-PRO" w:hAnsi="HG丸ｺﾞｼｯｸM-PRO" w:hint="eastAsia"/>
        </w:rPr>
        <w:t>における有用なバイオマーカーは、いまだに特定されておりません。したがって、新たなバイオマーカーが望まれています。</w:t>
      </w:r>
    </w:p>
    <w:p w14:paraId="3EFD3242" w14:textId="77777777" w:rsidR="00DE5619" w:rsidRPr="009E2819" w:rsidRDefault="00DE5619" w:rsidP="00DE5619">
      <w:pPr>
        <w:ind w:firstLineChars="100" w:firstLine="210"/>
        <w:rPr>
          <w:rFonts w:ascii="HG丸ｺﾞｼｯｸM-PRO" w:eastAsia="HG丸ｺﾞｼｯｸM-PRO" w:hAnsi="HG丸ｺﾞｼｯｸM-PRO"/>
        </w:rPr>
      </w:pPr>
      <w:r w:rsidRPr="009E2819">
        <w:rPr>
          <w:rFonts w:ascii="HG丸ｺﾞｼｯｸM-PRO" w:eastAsia="HG丸ｺﾞｼｯｸM-PRO" w:hAnsi="HG丸ｺﾞｼｯｸM-PRO" w:hint="eastAsia"/>
        </w:rPr>
        <w:t>この研究により、薬の効き方や副作用を予測できる新しいバイオマーカーが見つかれば、より適切な患者さんにアテゾリズマブと抗がん剤を併せた治療を行うことが可能となり、非小</w:t>
      </w:r>
      <w:r w:rsidRPr="009E2819">
        <w:rPr>
          <w:rFonts w:ascii="HG丸ｺﾞｼｯｸM-PRO" w:eastAsia="HG丸ｺﾞｼｯｸM-PRO" w:hAnsi="HG丸ｺﾞｼｯｸM-PRO"/>
        </w:rPr>
        <w:t>細胞肺癌</w:t>
      </w:r>
      <w:r w:rsidRPr="009E2819">
        <w:rPr>
          <w:rFonts w:ascii="HG丸ｺﾞｼｯｸM-PRO" w:eastAsia="HG丸ｺﾞｼｯｸM-PRO" w:hAnsi="HG丸ｺﾞｼｯｸM-PRO" w:hint="eastAsia"/>
        </w:rPr>
        <w:t>および</w:t>
      </w:r>
      <w:r w:rsidRPr="009E2819">
        <w:rPr>
          <w:rFonts w:ascii="HG丸ｺﾞｼｯｸM-PRO" w:eastAsia="HG丸ｺﾞｼｯｸM-PRO" w:hAnsi="HG丸ｺﾞｼｯｸM-PRO"/>
        </w:rPr>
        <w:t>小細胞肺癌</w:t>
      </w:r>
      <w:r w:rsidRPr="009E2819">
        <w:rPr>
          <w:rFonts w:ascii="HG丸ｺﾞｼｯｸM-PRO" w:eastAsia="HG丸ｺﾞｼｯｸM-PRO" w:hAnsi="HG丸ｺﾞｼｯｸM-PRO" w:hint="eastAsia"/>
        </w:rPr>
        <w:t>の個別化医療の推進につながることが期待されます。</w:t>
      </w:r>
      <w:bookmarkStart w:id="2" w:name="_Toc520388923"/>
      <w:bookmarkStart w:id="3" w:name="_Toc520389798"/>
      <w:bookmarkStart w:id="4" w:name="_Toc520389991"/>
      <w:bookmarkStart w:id="5" w:name="_Toc520390615"/>
      <w:bookmarkStart w:id="6" w:name="_Toc520390961"/>
      <w:bookmarkStart w:id="7" w:name="_Toc520391233"/>
      <w:bookmarkStart w:id="8" w:name="_Toc520388925"/>
      <w:bookmarkStart w:id="9" w:name="_Toc520389800"/>
      <w:bookmarkStart w:id="10" w:name="_Toc520389993"/>
      <w:bookmarkEnd w:id="0"/>
      <w:bookmarkEnd w:id="1"/>
      <w:bookmarkEnd w:id="2"/>
      <w:bookmarkEnd w:id="3"/>
      <w:bookmarkEnd w:id="4"/>
      <w:bookmarkEnd w:id="5"/>
      <w:bookmarkEnd w:id="6"/>
      <w:bookmarkEnd w:id="7"/>
      <w:bookmarkEnd w:id="8"/>
      <w:bookmarkEnd w:id="9"/>
      <w:bookmarkEnd w:id="10"/>
    </w:p>
    <w:p w14:paraId="127DDA08" w14:textId="77777777" w:rsidR="00DE5619" w:rsidRPr="009E2819" w:rsidRDefault="00DE5619" w:rsidP="00DE5619">
      <w:pPr>
        <w:rPr>
          <w:rFonts w:ascii="HG丸ｺﾞｼｯｸM-PRO" w:eastAsia="HG丸ｺﾞｼｯｸM-PRO" w:hAnsi="HG丸ｺﾞｼｯｸM-PRO"/>
        </w:rPr>
      </w:pPr>
    </w:p>
    <w:p w14:paraId="01222666" w14:textId="77777777" w:rsidR="00D45B05" w:rsidRPr="009E2819" w:rsidRDefault="00D45B05" w:rsidP="00D45B05">
      <w:pPr>
        <w:pStyle w:val="a3"/>
        <w:numPr>
          <w:ilvl w:val="0"/>
          <w:numId w:val="2"/>
        </w:numPr>
        <w:ind w:leftChars="0"/>
        <w:rPr>
          <w:rFonts w:ascii="HG丸ｺﾞｼｯｸM-PRO" w:eastAsia="HG丸ｺﾞｼｯｸM-PRO" w:hAnsi="HG丸ｺﾞｼｯｸM-PRO"/>
        </w:rPr>
      </w:pPr>
      <w:r w:rsidRPr="009E2819">
        <w:rPr>
          <w:rFonts w:ascii="HG丸ｺﾞｼｯｸM-PRO" w:eastAsia="HG丸ｺﾞｼｯｸM-PRO" w:hAnsi="HG丸ｺﾞｼｯｸM-PRO" w:hint="eastAsia"/>
        </w:rPr>
        <w:t>研究の方法について（研究に用いる試料・情報の種類および外部機関への提供について）</w:t>
      </w:r>
    </w:p>
    <w:p w14:paraId="52692B01" w14:textId="3050C170" w:rsidR="00683F4A" w:rsidRPr="009E2819" w:rsidRDefault="00DE5619" w:rsidP="00FB2DD2">
      <w:pPr>
        <w:rPr>
          <w:rFonts w:ascii="HG丸ｺﾞｼｯｸM-PRO" w:eastAsia="HG丸ｺﾞｼｯｸM-PRO" w:hAnsi="HG丸ｺﾞｼｯｸM-PRO"/>
        </w:rPr>
      </w:pPr>
      <w:r w:rsidRPr="009E2819">
        <w:rPr>
          <w:rFonts w:ascii="HG丸ｺﾞｼｯｸM-PRO" w:eastAsia="HG丸ｺﾞｼｯｸM-PRO" w:hAnsi="HG丸ｺﾞｼｯｸM-PRO" w:hint="eastAsia"/>
        </w:rPr>
        <w:t xml:space="preserve">　当院で</w:t>
      </w:r>
      <w:r w:rsidR="00FE0533">
        <w:rPr>
          <w:rFonts w:ascii="HG丸ｺﾞｼｯｸM-PRO" w:eastAsia="HG丸ｺﾞｼｯｸM-PRO" w:hAnsi="HG丸ｺﾞｼｯｸM-PRO" w:hint="eastAsia"/>
        </w:rPr>
        <w:t>「主研究」</w:t>
      </w:r>
      <w:r w:rsidR="00D45B05" w:rsidRPr="009E2819">
        <w:rPr>
          <w:rFonts w:ascii="HG丸ｺﾞｼｯｸM-PRO" w:eastAsia="HG丸ｺﾞｼｯｸM-PRO" w:hAnsi="HG丸ｺﾞｼｯｸM-PRO"/>
        </w:rPr>
        <w:t>に参加し治療を受けられた</w:t>
      </w:r>
      <w:r w:rsidR="00D45B05" w:rsidRPr="009E2819">
        <w:rPr>
          <w:rFonts w:ascii="HG丸ｺﾞｼｯｸM-PRO" w:eastAsia="HG丸ｺﾞｼｯｸM-PRO" w:hAnsi="HG丸ｺﾞｼｯｸM-PRO" w:hint="eastAsia"/>
        </w:rPr>
        <w:t>小細胞肺癌の患者さん</w:t>
      </w:r>
      <w:r w:rsidRPr="009E2819">
        <w:rPr>
          <w:rFonts w:ascii="HG丸ｺﾞｼｯｸM-PRO" w:eastAsia="HG丸ｺﾞｼｯｸM-PRO" w:hAnsi="HG丸ｺﾞｼｯｸM-PRO" w:hint="eastAsia"/>
        </w:rPr>
        <w:t>に対して通常診療の一環として行われた検査や手術で摘出された腫瘍組織を用</w:t>
      </w:r>
      <w:r w:rsidR="00204374" w:rsidRPr="009E2819">
        <w:rPr>
          <w:rFonts w:ascii="HG丸ｺﾞｼｯｸM-PRO" w:eastAsia="HG丸ｺﾞｼｯｸM-PRO" w:hAnsi="HG丸ｺﾞｼｯｸM-PRO" w:hint="eastAsia"/>
        </w:rPr>
        <w:t>います。</w:t>
      </w:r>
    </w:p>
    <w:p w14:paraId="687E67CF" w14:textId="79C627C6" w:rsidR="003B69B2" w:rsidRPr="009E2819" w:rsidRDefault="003B69B2" w:rsidP="00FB2DD2">
      <w:pPr>
        <w:rPr>
          <w:rFonts w:ascii="HG丸ｺﾞｼｯｸM-PRO" w:eastAsia="HG丸ｺﾞｼｯｸM-PRO" w:hAnsi="HG丸ｺﾞｼｯｸM-PRO"/>
        </w:rPr>
      </w:pPr>
      <w:r w:rsidRPr="009E2819">
        <w:rPr>
          <w:rFonts w:ascii="HG丸ｺﾞｼｯｸM-PRO" w:eastAsia="HG丸ｺﾞｼｯｸM-PRO" w:hAnsi="HG丸ｺﾞｼｯｸM-PRO" w:hint="eastAsia"/>
        </w:rPr>
        <w:t xml:space="preserve">　研究に用いる試料・情報は以下の通りです。</w:t>
      </w:r>
    </w:p>
    <w:p w14:paraId="755E5ACC" w14:textId="77777777" w:rsidR="003B69B2" w:rsidRPr="009E2819" w:rsidRDefault="003B69B2" w:rsidP="002C2BB8">
      <w:pPr>
        <w:ind w:leftChars="200" w:left="420"/>
        <w:rPr>
          <w:rFonts w:ascii="HG丸ｺﾞｼｯｸM-PRO" w:eastAsia="HG丸ｺﾞｼｯｸM-PRO" w:hAnsi="HG丸ｺﾞｼｯｸM-PRO"/>
        </w:rPr>
      </w:pPr>
      <w:r w:rsidRPr="009E2819">
        <w:rPr>
          <w:rFonts w:ascii="HG丸ｺﾞｼｯｸM-PRO" w:eastAsia="HG丸ｺﾞｼｯｸM-PRO" w:hAnsi="HG丸ｺﾞｼｯｸM-PRO" w:hint="eastAsia"/>
        </w:rPr>
        <w:t>試料：腫瘍組織</w:t>
      </w:r>
    </w:p>
    <w:p w14:paraId="3FCE3387" w14:textId="77777777" w:rsidR="003B69B2" w:rsidRPr="009E2819" w:rsidRDefault="003B69B2" w:rsidP="002C2BB8">
      <w:pPr>
        <w:ind w:leftChars="200" w:left="420"/>
        <w:rPr>
          <w:rFonts w:ascii="HG丸ｺﾞｼｯｸM-PRO" w:eastAsia="HG丸ｺﾞｼｯｸM-PRO" w:hAnsi="HG丸ｺﾞｼｯｸM-PRO"/>
        </w:rPr>
      </w:pPr>
      <w:r w:rsidRPr="009E2819">
        <w:rPr>
          <w:rFonts w:ascii="HG丸ｺﾞｼｯｸM-PRO" w:eastAsia="HG丸ｺﾞｼｯｸM-PRO" w:hAnsi="HG丸ｺﾞｼｯｸM-PRO" w:hint="eastAsia"/>
        </w:rPr>
        <w:t>情報：検体採取日</w:t>
      </w:r>
    </w:p>
    <w:p w14:paraId="1627C118" w14:textId="2D86184C" w:rsidR="00DE5619" w:rsidRPr="009E2819" w:rsidRDefault="00191452" w:rsidP="00E21502">
      <w:pPr>
        <w:ind w:firstLineChars="100" w:firstLine="210"/>
        <w:rPr>
          <w:rFonts w:ascii="HG丸ｺﾞｼｯｸM-PRO" w:eastAsia="HG丸ｺﾞｼｯｸM-PRO" w:hAnsi="HG丸ｺﾞｼｯｸM-PRO"/>
        </w:rPr>
      </w:pPr>
      <w:r w:rsidRPr="009E2819">
        <w:rPr>
          <w:rFonts w:ascii="HG丸ｺﾞｼｯｸM-PRO" w:eastAsia="HG丸ｺﾞｼｯｸM-PRO" w:hAnsi="HG丸ｺﾞｼｯｸM-PRO" w:hint="eastAsia"/>
        </w:rPr>
        <w:t>試料は測定実施機関である国立がん研究センター中央病院へ</w:t>
      </w:r>
      <w:r w:rsidR="00204374" w:rsidRPr="009E2819">
        <w:rPr>
          <w:rFonts w:ascii="HG丸ｺﾞｼｯｸM-PRO" w:eastAsia="HG丸ｺﾞｼｯｸM-PRO" w:hAnsi="HG丸ｺﾞｼｯｸM-PRO" w:hint="eastAsia"/>
        </w:rPr>
        <w:t>輸送</w:t>
      </w:r>
      <w:r w:rsidRPr="009E2819">
        <w:rPr>
          <w:rFonts w:ascii="HG丸ｺﾞｼｯｸM-PRO" w:eastAsia="HG丸ｺﾞｼｯｸM-PRO" w:hAnsi="HG丸ｺﾞｼｯｸM-PRO" w:hint="eastAsia"/>
        </w:rPr>
        <w:t>され、</w:t>
      </w:r>
      <w:r w:rsidR="00204374" w:rsidRPr="009E2819">
        <w:rPr>
          <w:rFonts w:ascii="HG丸ｺﾞｼｯｸM-PRO" w:eastAsia="HG丸ｺﾞｼｯｸM-PRO" w:hAnsi="HG丸ｺﾞｼｯｸM-PRO" w:hint="eastAsia"/>
        </w:rPr>
        <w:t>腫瘍微小環境</w:t>
      </w:r>
      <w:r w:rsidR="0042192C" w:rsidRPr="009E2819">
        <w:rPr>
          <w:rFonts w:ascii="HG丸ｺﾞｼｯｸM-PRO" w:eastAsia="HG丸ｺﾞｼｯｸM-PRO" w:hAnsi="HG丸ｺﾞｼｯｸM-PRO" w:hint="eastAsia"/>
          <w:vertAlign w:val="superscript"/>
        </w:rPr>
        <w:t>*2</w:t>
      </w:r>
      <w:r w:rsidR="00204374" w:rsidRPr="009E2819">
        <w:rPr>
          <w:rFonts w:ascii="HG丸ｺﾞｼｯｸM-PRO" w:eastAsia="HG丸ｺﾞｼｯｸM-PRO" w:hAnsi="HG丸ｺﾞｼｯｸM-PRO" w:hint="eastAsia"/>
        </w:rPr>
        <w:t>に存在する細胞表面上のタンパク質や免疫細胞の数を測定します。測定結果は</w:t>
      </w:r>
      <w:r w:rsidR="003B69B2" w:rsidRPr="009E2819">
        <w:rPr>
          <w:rFonts w:ascii="HG丸ｺﾞｼｯｸM-PRO" w:eastAsia="HG丸ｺﾞｼｯｸM-PRO" w:hAnsi="HG丸ｺﾞｼｯｸM-PRO" w:hint="eastAsia"/>
        </w:rPr>
        <w:t>「</w:t>
      </w:r>
      <w:r w:rsidR="00204374" w:rsidRPr="009E2819">
        <w:rPr>
          <w:rFonts w:ascii="HG丸ｺﾞｼｯｸM-PRO" w:eastAsia="HG丸ｺﾞｼｯｸM-PRO" w:hAnsi="HG丸ｺﾞｼｯｸM-PRO" w:hint="eastAsia"/>
        </w:rPr>
        <w:t>主研究</w:t>
      </w:r>
      <w:r w:rsidR="003B69B2" w:rsidRPr="009E2819">
        <w:rPr>
          <w:rFonts w:ascii="HG丸ｺﾞｼｯｸM-PRO" w:eastAsia="HG丸ｺﾞｼｯｸM-PRO" w:hAnsi="HG丸ｺﾞｼｯｸM-PRO" w:hint="eastAsia"/>
        </w:rPr>
        <w:t>」</w:t>
      </w:r>
      <w:r w:rsidR="00204374" w:rsidRPr="009E2819">
        <w:rPr>
          <w:rFonts w:ascii="HG丸ｺﾞｼｯｸM-PRO" w:eastAsia="HG丸ｺﾞｼｯｸM-PRO" w:hAnsi="HG丸ｺﾞｼｯｸM-PRO" w:hint="eastAsia"/>
        </w:rPr>
        <w:t>により得られる治療成績との関連を統計学的に検討します。</w:t>
      </w:r>
    </w:p>
    <w:p w14:paraId="0B7032DC" w14:textId="54B383C6" w:rsidR="00DE5619" w:rsidRPr="009E2819" w:rsidRDefault="0031496C" w:rsidP="00DE5619">
      <w:pPr>
        <w:rPr>
          <w:rFonts w:ascii="HG丸ｺﾞｼｯｸM-PRO" w:eastAsia="HG丸ｺﾞｼｯｸM-PRO" w:hAnsi="HG丸ｺﾞｼｯｸM-PRO"/>
        </w:rPr>
      </w:pPr>
      <w:r w:rsidRPr="009E2819">
        <w:rPr>
          <w:rFonts w:ascii="HG丸ｺﾞｼｯｸM-PRO" w:eastAsia="HG丸ｺﾞｼｯｸM-PRO" w:hAnsi="HG丸ｺﾞｼｯｸM-PRO" w:hint="eastAsia"/>
        </w:rPr>
        <w:t xml:space="preserve">　この臨床研究は、外部機関および当院の</w:t>
      </w:r>
      <w:r w:rsidR="00CB1799">
        <w:rPr>
          <w:rFonts w:ascii="HG丸ｺﾞｼｯｸM-PRO" w:eastAsia="HG丸ｺﾞｼｯｸM-PRO" w:hAnsi="HG丸ｺﾞｼｯｸM-PRO" w:hint="eastAsia"/>
        </w:rPr>
        <w:t>研究倫理</w:t>
      </w:r>
      <w:r w:rsidRPr="009E2819">
        <w:rPr>
          <w:rFonts w:ascii="HG丸ｺﾞｼｯｸM-PRO" w:eastAsia="HG丸ｺﾞｼｯｸM-PRO" w:hAnsi="HG丸ｺﾞｼｯｸM-PRO" w:hint="eastAsia"/>
        </w:rPr>
        <w:t>委員会の審査を受け、研究の内容の科学性や倫理性、患者さんの人権が守られていることが確認されております。</w:t>
      </w:r>
    </w:p>
    <w:p w14:paraId="2245428A" w14:textId="77777777" w:rsidR="0031496C" w:rsidRPr="009E2819" w:rsidRDefault="0031496C" w:rsidP="00DE5619">
      <w:pPr>
        <w:rPr>
          <w:rFonts w:ascii="HG丸ｺﾞｼｯｸM-PRO" w:eastAsia="HG丸ｺﾞｼｯｸM-PRO" w:hAnsi="HG丸ｺﾞｼｯｸM-PRO"/>
        </w:rPr>
      </w:pPr>
    </w:p>
    <w:p w14:paraId="6A5BDD73" w14:textId="77777777" w:rsidR="00D45B05" w:rsidRPr="009E2819" w:rsidRDefault="00D45B05" w:rsidP="00D45B05">
      <w:pPr>
        <w:pStyle w:val="a3"/>
        <w:numPr>
          <w:ilvl w:val="0"/>
          <w:numId w:val="2"/>
        </w:numPr>
        <w:ind w:leftChars="0"/>
        <w:rPr>
          <w:rFonts w:ascii="HG丸ｺﾞｼｯｸM-PRO" w:eastAsia="HG丸ｺﾞｼｯｸM-PRO" w:hAnsi="HG丸ｺﾞｼｯｸM-PRO"/>
        </w:rPr>
      </w:pPr>
      <w:r w:rsidRPr="009E2819">
        <w:rPr>
          <w:rFonts w:ascii="HG丸ｺﾞｼｯｸM-PRO" w:eastAsia="HG丸ｺﾞｼｯｸM-PRO" w:hAnsi="HG丸ｺﾞｼｯｸM-PRO" w:hint="eastAsia"/>
        </w:rPr>
        <w:t>共同研究機関（試料・情報を利用する者の範囲および試料・情報の管理について責任を有する者）</w:t>
      </w:r>
    </w:p>
    <w:p w14:paraId="764C5474" w14:textId="240FA736" w:rsidR="00FB2DD2" w:rsidRPr="009E2819" w:rsidRDefault="00F52314" w:rsidP="00BA4189">
      <w:pPr>
        <w:ind w:leftChars="100" w:left="210"/>
        <w:rPr>
          <w:rFonts w:ascii="HG丸ｺﾞｼｯｸM-PRO" w:eastAsia="HG丸ｺﾞｼｯｸM-PRO" w:hAnsi="HG丸ｺﾞｼｯｸM-PRO"/>
        </w:rPr>
      </w:pPr>
      <w:r w:rsidRPr="009E2819">
        <w:rPr>
          <w:rFonts w:ascii="HG丸ｺﾞｼｯｸM-PRO" w:eastAsia="HG丸ｺﾞｼｯｸM-PRO" w:hAnsi="HG丸ｺﾞｼｯｸM-PRO" w:hint="eastAsia"/>
        </w:rPr>
        <w:t>研究代表医師</w:t>
      </w:r>
      <w:r w:rsidR="00FB2DD2" w:rsidRPr="009E2819">
        <w:rPr>
          <w:rFonts w:ascii="HG丸ｺﾞｼｯｸM-PRO" w:eastAsia="HG丸ｺﾞｼｯｸM-PRO" w:hAnsi="HG丸ｺﾞｼｯｸM-PRO" w:hint="eastAsia"/>
        </w:rPr>
        <w:t>：</w:t>
      </w:r>
      <w:r w:rsidR="00BA4189" w:rsidRPr="009E2819">
        <w:rPr>
          <w:rFonts w:ascii="HG丸ｺﾞｼｯｸM-PRO" w:eastAsia="HG丸ｺﾞｼｯｸM-PRO" w:hAnsi="HG丸ｺﾞｼｯｸM-PRO" w:hint="eastAsia"/>
        </w:rPr>
        <w:t>日本肺癌学会・</w:t>
      </w:r>
      <w:r w:rsidR="00FB2DD2" w:rsidRPr="009E2819">
        <w:rPr>
          <w:rFonts w:ascii="HG丸ｺﾞｼｯｸM-PRO" w:eastAsia="HG丸ｺﾞｼｯｸM-PRO" w:hAnsi="HG丸ｺﾞｼｯｸM-PRO" w:hint="eastAsia"/>
        </w:rPr>
        <w:t>日本医科大学大学院医学研究科 呼吸器内科学分野 主任教授 弦間昭彦</w:t>
      </w:r>
    </w:p>
    <w:p w14:paraId="71F94790" w14:textId="77777777" w:rsidR="00DC2239" w:rsidRPr="009E2819" w:rsidRDefault="00DC2239" w:rsidP="00BA4189">
      <w:pPr>
        <w:ind w:leftChars="100" w:left="210"/>
        <w:rPr>
          <w:rFonts w:ascii="HG丸ｺﾞｼｯｸM-PRO" w:eastAsia="HG丸ｺﾞｼｯｸM-PRO" w:hAnsi="HG丸ｺﾞｼｯｸM-PRO"/>
        </w:rPr>
      </w:pPr>
      <w:r w:rsidRPr="009E2819">
        <w:rPr>
          <w:rFonts w:ascii="HG丸ｺﾞｼｯｸM-PRO" w:eastAsia="HG丸ｺﾞｼｯｸM-PRO" w:hAnsi="HG丸ｺﾞｼｯｸM-PRO" w:hint="eastAsia"/>
        </w:rPr>
        <w:t>共同実施組織：特定非営利活動法人日本肺癌学会</w:t>
      </w:r>
    </w:p>
    <w:p w14:paraId="033B41D9" w14:textId="77777777" w:rsidR="00DC2239" w:rsidRPr="009E2819" w:rsidRDefault="00DC2239" w:rsidP="00BA4189">
      <w:pPr>
        <w:ind w:leftChars="100" w:left="210"/>
        <w:rPr>
          <w:rFonts w:ascii="HG丸ｺﾞｼｯｸM-PRO" w:eastAsia="HG丸ｺﾞｼｯｸM-PRO" w:hAnsi="HG丸ｺﾞｼｯｸM-PRO"/>
        </w:rPr>
      </w:pPr>
      <w:r w:rsidRPr="009E2819">
        <w:rPr>
          <w:rFonts w:ascii="HG丸ｺﾞｼｯｸM-PRO" w:eastAsia="HG丸ｺﾞｼｯｸM-PRO" w:hAnsi="HG丸ｺﾞｼｯｸM-PRO" w:hint="eastAsia"/>
        </w:rPr>
        <w:t>実施責任組織：中外製薬株式会社</w:t>
      </w:r>
    </w:p>
    <w:p w14:paraId="6950CC31" w14:textId="7C122802" w:rsidR="00FB2DD2" w:rsidRPr="009E2819" w:rsidRDefault="00FB2DD2" w:rsidP="00BA4189">
      <w:pPr>
        <w:ind w:leftChars="100" w:left="2520" w:hangingChars="1100" w:hanging="2310"/>
        <w:rPr>
          <w:rFonts w:ascii="HG丸ｺﾞｼｯｸM-PRO" w:eastAsia="HG丸ｺﾞｼｯｸM-PRO" w:hAnsi="HG丸ｺﾞｼｯｸM-PRO"/>
        </w:rPr>
      </w:pPr>
      <w:r w:rsidRPr="009E2819">
        <w:rPr>
          <w:rFonts w:ascii="HG丸ｺﾞｼｯｸM-PRO" w:eastAsia="HG丸ｺﾞｼｯｸM-PRO" w:hAnsi="HG丸ｺﾞｼｯｸM-PRO" w:hint="eastAsia"/>
        </w:rPr>
        <w:t>その他の共同研究機関：</w:t>
      </w:r>
      <w:r w:rsidR="00F52314" w:rsidRPr="009E2819">
        <w:rPr>
          <w:rFonts w:ascii="HG丸ｺﾞｼｯｸM-PRO" w:eastAsia="HG丸ｺﾞｼｯｸM-PRO" w:hAnsi="HG丸ｺﾞｼｯｸM-PRO" w:hint="eastAsia"/>
        </w:rPr>
        <w:t>この臨床研究は全国の医療機関で実施されます。</w:t>
      </w:r>
      <w:r w:rsidR="00CB467B" w:rsidRPr="009E2819">
        <w:rPr>
          <w:rFonts w:ascii="HG丸ｺﾞｼｯｸM-PRO" w:eastAsia="HG丸ｺﾞｼｯｸM-PRO" w:hAnsi="HG丸ｺﾞｼｯｸM-PRO" w:hint="eastAsia"/>
        </w:rPr>
        <w:t>他にどのような医療機関が参加しているかお知りになりたい場合は、当院における問い合わせ等の連絡先までご連絡ください。</w:t>
      </w:r>
    </w:p>
    <w:p w14:paraId="361FD082" w14:textId="77777777" w:rsidR="00D3775C" w:rsidRPr="009E2819" w:rsidRDefault="00D3775C" w:rsidP="00FB2DD2">
      <w:pPr>
        <w:rPr>
          <w:rFonts w:ascii="HG丸ｺﾞｼｯｸM-PRO" w:eastAsia="HG丸ｺﾞｼｯｸM-PRO" w:hAnsi="HG丸ｺﾞｼｯｸM-PRO"/>
        </w:rPr>
      </w:pPr>
    </w:p>
    <w:p w14:paraId="7E17C3DD" w14:textId="77777777" w:rsidR="00D45B05" w:rsidRPr="009E2819" w:rsidRDefault="00D45B05" w:rsidP="00D45B05">
      <w:pPr>
        <w:pStyle w:val="a3"/>
        <w:numPr>
          <w:ilvl w:val="0"/>
          <w:numId w:val="2"/>
        </w:numPr>
        <w:ind w:leftChars="0"/>
        <w:rPr>
          <w:rFonts w:ascii="HG丸ｺﾞｼｯｸM-PRO" w:eastAsia="HG丸ｺﾞｼｯｸM-PRO" w:hAnsi="HG丸ｺﾞｼｯｸM-PRO"/>
        </w:rPr>
      </w:pPr>
      <w:r w:rsidRPr="009E2819">
        <w:rPr>
          <w:rFonts w:ascii="HG丸ｺﾞｼｯｸM-PRO" w:eastAsia="HG丸ｺﾞｼｯｸM-PRO" w:hAnsi="HG丸ｺﾞｼｯｸM-PRO" w:hint="eastAsia"/>
        </w:rPr>
        <w:t>個人情報保護について</w:t>
      </w:r>
    </w:p>
    <w:p w14:paraId="70C1F855" w14:textId="77777777" w:rsidR="00191452" w:rsidRPr="009E2819" w:rsidRDefault="00FB2DD2" w:rsidP="00191452">
      <w:pPr>
        <w:rPr>
          <w:rFonts w:ascii="HG丸ｺﾞｼｯｸM-PRO" w:eastAsia="HG丸ｺﾞｼｯｸM-PRO" w:hAnsi="HG丸ｺﾞｼｯｸM-PRO"/>
        </w:rPr>
      </w:pPr>
      <w:r w:rsidRPr="009E2819">
        <w:rPr>
          <w:rFonts w:ascii="HG丸ｺﾞｼｯｸM-PRO" w:eastAsia="HG丸ｺﾞｼｯｸM-PRO" w:hAnsi="HG丸ｺﾞｼｯｸM-PRO" w:hint="eastAsia"/>
        </w:rPr>
        <w:t xml:space="preserve">　</w:t>
      </w:r>
      <w:r w:rsidR="00191452" w:rsidRPr="009E2819">
        <w:rPr>
          <w:rFonts w:ascii="HG丸ｺﾞｼｯｸM-PRO" w:eastAsia="HG丸ｺﾞｼｯｸM-PRO" w:hAnsi="HG丸ｺﾞｼｯｸM-PRO" w:hint="eastAsia"/>
        </w:rPr>
        <w:t>登録された患者さんの同定や照会は、「主研究」の登録番号を用いて行われます。氏名などの直接患者さんを特定できる情報が、データベースに登録されることはありません。</w:t>
      </w:r>
    </w:p>
    <w:p w14:paraId="5C60C93E" w14:textId="77777777" w:rsidR="00191452" w:rsidRPr="009E2819" w:rsidRDefault="00191452" w:rsidP="0031496C">
      <w:pPr>
        <w:ind w:firstLineChars="100" w:firstLine="210"/>
        <w:rPr>
          <w:rFonts w:ascii="HG丸ｺﾞｼｯｸM-PRO" w:eastAsia="HG丸ｺﾞｼｯｸM-PRO" w:hAnsi="HG丸ｺﾞｼｯｸM-PRO"/>
        </w:rPr>
      </w:pPr>
      <w:r w:rsidRPr="009E2819">
        <w:rPr>
          <w:rFonts w:ascii="HG丸ｺﾞｼｯｸM-PRO" w:eastAsia="HG丸ｺﾞｼｯｸM-PRO" w:hAnsi="HG丸ｺﾞｼｯｸM-PRO" w:hint="eastAsia"/>
        </w:rPr>
        <w:t>また、この臨床研究で得られた結果は学会や医学雑誌などで公表されることがありますが、患者さんの氏名などの個人情報が外部に漏れることは一切ありませんので、患者さんのプライバシーは固く守られます。</w:t>
      </w:r>
    </w:p>
    <w:p w14:paraId="08152CD0" w14:textId="77777777" w:rsidR="00FB2DD2" w:rsidRPr="009E2819" w:rsidRDefault="00FB2DD2" w:rsidP="00FB2DD2">
      <w:pPr>
        <w:rPr>
          <w:rFonts w:ascii="HG丸ｺﾞｼｯｸM-PRO" w:eastAsia="HG丸ｺﾞｼｯｸM-PRO" w:hAnsi="HG丸ｺﾞｼｯｸM-PRO"/>
        </w:rPr>
      </w:pPr>
    </w:p>
    <w:p w14:paraId="2F64E082" w14:textId="77777777" w:rsidR="00D45B05" w:rsidRPr="009E2819" w:rsidRDefault="00D45B05" w:rsidP="00D45B05">
      <w:pPr>
        <w:pStyle w:val="a3"/>
        <w:numPr>
          <w:ilvl w:val="0"/>
          <w:numId w:val="2"/>
        </w:numPr>
        <w:ind w:leftChars="0"/>
        <w:rPr>
          <w:rFonts w:ascii="HG丸ｺﾞｼｯｸM-PRO" w:eastAsia="HG丸ｺﾞｼｯｸM-PRO" w:hAnsi="HG丸ｺﾞｼｯｸM-PRO"/>
        </w:rPr>
      </w:pPr>
      <w:r w:rsidRPr="009E2819">
        <w:rPr>
          <w:rFonts w:ascii="HG丸ｺﾞｼｯｸM-PRO" w:eastAsia="HG丸ｺﾞｼｯｸM-PRO" w:hAnsi="HG丸ｺﾞｼｯｸM-PRO" w:hint="eastAsia"/>
        </w:rPr>
        <w:t>研究成果の公表について</w:t>
      </w:r>
    </w:p>
    <w:p w14:paraId="4C05B6DD" w14:textId="77777777" w:rsidR="00191452" w:rsidRPr="009E2819" w:rsidRDefault="00191452" w:rsidP="00191452">
      <w:pPr>
        <w:rPr>
          <w:rFonts w:ascii="HG丸ｺﾞｼｯｸM-PRO" w:eastAsia="HG丸ｺﾞｼｯｸM-PRO" w:hAnsi="HG丸ｺﾞｼｯｸM-PRO"/>
        </w:rPr>
      </w:pPr>
      <w:r w:rsidRPr="009E2819">
        <w:rPr>
          <w:rFonts w:ascii="HG丸ｺﾞｼｯｸM-PRO" w:eastAsia="HG丸ｺﾞｼｯｸM-PRO" w:hAnsi="HG丸ｺﾞｼｯｸM-PRO" w:hint="eastAsia"/>
        </w:rPr>
        <w:t xml:space="preserve">　この臨床研究で得られた結果は、研究終了後にすみやかにまとめられ、学会や医学論文などで公表される予定です。</w:t>
      </w:r>
    </w:p>
    <w:p w14:paraId="02C44E48" w14:textId="52A5EC58" w:rsidR="0031496C" w:rsidRDefault="0031496C" w:rsidP="00191452">
      <w:pPr>
        <w:rPr>
          <w:rFonts w:ascii="HG丸ｺﾞｼｯｸM-PRO" w:eastAsia="HG丸ｺﾞｼｯｸM-PRO" w:hAnsi="HG丸ｺﾞｼｯｸM-PRO"/>
        </w:rPr>
      </w:pPr>
    </w:p>
    <w:p w14:paraId="4268C223" w14:textId="77777777" w:rsidR="002D15F8" w:rsidRPr="009E2819" w:rsidRDefault="002D15F8" w:rsidP="00191452">
      <w:pPr>
        <w:rPr>
          <w:rFonts w:ascii="HG丸ｺﾞｼｯｸM-PRO" w:eastAsia="HG丸ｺﾞｼｯｸM-PRO" w:hAnsi="HG丸ｺﾞｼｯｸM-PRO"/>
        </w:rPr>
      </w:pPr>
    </w:p>
    <w:p w14:paraId="16072B94" w14:textId="5A4378CF" w:rsidR="0031496C" w:rsidRPr="009E2819" w:rsidRDefault="00061395" w:rsidP="00D45B05">
      <w:pPr>
        <w:pStyle w:val="a3"/>
        <w:numPr>
          <w:ilvl w:val="0"/>
          <w:numId w:val="2"/>
        </w:numPr>
        <w:ind w:leftChars="0"/>
        <w:rPr>
          <w:rFonts w:ascii="HG丸ｺﾞｼｯｸM-PRO" w:eastAsia="HG丸ｺﾞｼｯｸM-PRO" w:hAnsi="HG丸ｺﾞｼｯｸM-PRO"/>
        </w:rPr>
      </w:pPr>
      <w:r w:rsidRPr="009E2819">
        <w:rPr>
          <w:rFonts w:ascii="HG丸ｺﾞｼｯｸM-PRO" w:eastAsia="HG丸ｺﾞｼｯｸM-PRO" w:hAnsi="HG丸ｺﾞｼｯｸM-PRO" w:hint="eastAsia"/>
        </w:rPr>
        <w:lastRenderedPageBreak/>
        <w:t>知的財産権について</w:t>
      </w:r>
    </w:p>
    <w:p w14:paraId="5D029980" w14:textId="77777777" w:rsidR="00061395" w:rsidRPr="009E2819" w:rsidRDefault="00061395" w:rsidP="00061395">
      <w:pPr>
        <w:rPr>
          <w:rFonts w:ascii="HG丸ｺﾞｼｯｸM-PRO" w:eastAsia="HG丸ｺﾞｼｯｸM-PRO" w:hAnsi="HG丸ｺﾞｼｯｸM-PRO"/>
        </w:rPr>
      </w:pPr>
      <w:r w:rsidRPr="009E2819">
        <w:rPr>
          <w:rFonts w:ascii="HG丸ｺﾞｼｯｸM-PRO" w:eastAsia="HG丸ｺﾞｼｯｸM-PRO" w:hAnsi="HG丸ｺﾞｼｯｸM-PRO" w:hint="eastAsia"/>
        </w:rPr>
        <w:t xml:space="preserve">　この臨床研究により生じた研究成果は、臨床研究の実施責任組織である中外製薬株式会社に帰属します。</w:t>
      </w:r>
    </w:p>
    <w:p w14:paraId="47C79EFD" w14:textId="2613DE2F" w:rsidR="00061395" w:rsidRPr="009E2819" w:rsidRDefault="00061395" w:rsidP="00061395">
      <w:pPr>
        <w:ind w:firstLineChars="100" w:firstLine="210"/>
        <w:rPr>
          <w:rFonts w:ascii="HG丸ｺﾞｼｯｸM-PRO" w:eastAsia="HG丸ｺﾞｼｯｸM-PRO" w:hAnsi="HG丸ｺﾞｼｯｸM-PRO"/>
        </w:rPr>
      </w:pPr>
      <w:r w:rsidRPr="009E2819">
        <w:rPr>
          <w:rFonts w:ascii="HG丸ｺﾞｼｯｸM-PRO" w:eastAsia="HG丸ｺﾞｼｯｸM-PRO" w:hAnsi="HG丸ｺﾞｼｯｸM-PRO" w:hint="eastAsia"/>
        </w:rPr>
        <w:t>また、得られたデータを用いた研究成果として特許などが生じた場合には、測定項目の</w:t>
      </w:r>
      <w:r w:rsidR="002C2BB8" w:rsidRPr="009E2819">
        <w:rPr>
          <w:rFonts w:ascii="HG丸ｺﾞｼｯｸM-PRO" w:eastAsia="HG丸ｺﾞｼｯｸM-PRO" w:hAnsi="HG丸ｺﾞｼｯｸM-PRO" w:hint="eastAsia"/>
        </w:rPr>
        <w:t>測定事務局</w:t>
      </w:r>
      <w:r w:rsidRPr="009E2819">
        <w:rPr>
          <w:rFonts w:ascii="HG丸ｺﾞｼｯｸM-PRO" w:eastAsia="HG丸ｺﾞｼｯｸM-PRO" w:hAnsi="HG丸ｺﾞｼｯｸM-PRO" w:hint="eastAsia"/>
        </w:rPr>
        <w:t>、日本肺癌学会および中外製薬株式会社で協議のうえで、その帰属を決定しますので、</w:t>
      </w:r>
      <w:r w:rsidR="00F629F9" w:rsidRPr="009E2819">
        <w:rPr>
          <w:rFonts w:ascii="HG丸ｺﾞｼｯｸM-PRO" w:eastAsia="HG丸ｺﾞｼｯｸM-PRO" w:hAnsi="HG丸ｺﾞｼｯｸM-PRO" w:hint="eastAsia"/>
        </w:rPr>
        <w:t>あなた</w:t>
      </w:r>
      <w:r w:rsidRPr="009E2819">
        <w:rPr>
          <w:rFonts w:ascii="HG丸ｺﾞｼｯｸM-PRO" w:eastAsia="HG丸ｺﾞｼｯｸM-PRO" w:hAnsi="HG丸ｺﾞｼｯｸM-PRO" w:hint="eastAsia"/>
        </w:rPr>
        <w:t>が権利を得ることはできません。</w:t>
      </w:r>
    </w:p>
    <w:p w14:paraId="697E73B4" w14:textId="47BDF7BA" w:rsidR="00061395" w:rsidRPr="009E2819" w:rsidRDefault="00061395" w:rsidP="00061395">
      <w:pPr>
        <w:rPr>
          <w:rFonts w:ascii="HG丸ｺﾞｼｯｸM-PRO" w:eastAsia="HG丸ｺﾞｼｯｸM-PRO" w:hAnsi="HG丸ｺﾞｼｯｸM-PRO"/>
        </w:rPr>
      </w:pPr>
    </w:p>
    <w:p w14:paraId="4F7EFC95" w14:textId="455447EE" w:rsidR="0031496C" w:rsidRPr="009E2819" w:rsidRDefault="00061395" w:rsidP="00D45B05">
      <w:pPr>
        <w:pStyle w:val="a3"/>
        <w:numPr>
          <w:ilvl w:val="0"/>
          <w:numId w:val="2"/>
        </w:numPr>
        <w:ind w:leftChars="0"/>
        <w:rPr>
          <w:rFonts w:ascii="HG丸ｺﾞｼｯｸM-PRO" w:eastAsia="HG丸ｺﾞｼｯｸM-PRO" w:hAnsi="HG丸ｺﾞｼｯｸM-PRO"/>
        </w:rPr>
      </w:pPr>
      <w:r w:rsidRPr="009E2819">
        <w:rPr>
          <w:rFonts w:ascii="HG丸ｺﾞｼｯｸM-PRO" w:eastAsia="HG丸ｺﾞｼｯｸM-PRO" w:hAnsi="HG丸ｺﾞｼｯｸM-PRO" w:hint="eastAsia"/>
        </w:rPr>
        <w:t>利益相反の管理について</w:t>
      </w:r>
    </w:p>
    <w:p w14:paraId="697AE263" w14:textId="7628C918" w:rsidR="0042192C" w:rsidRDefault="006E0CBD" w:rsidP="006E0CBD">
      <w:pPr>
        <w:ind w:firstLineChars="100" w:firstLine="210"/>
        <w:rPr>
          <w:rFonts w:ascii="HG丸ｺﾞｼｯｸM-PRO" w:eastAsia="HG丸ｺﾞｼｯｸM-PRO" w:hAnsi="HG丸ｺﾞｼｯｸM-PRO"/>
        </w:rPr>
      </w:pPr>
      <w:r w:rsidRPr="006E0CBD">
        <w:rPr>
          <w:rFonts w:ascii="HG丸ｺﾞｼｯｸM-PRO" w:eastAsia="HG丸ｺﾞｼｯｸM-PRO" w:hAnsi="HG丸ｺﾞｼｯｸM-PRO" w:hint="eastAsia"/>
        </w:rPr>
        <w:t>本学は、臨床研究を含む自らの研究成果について積極的に地域社会へ還元することで、社会から求められる研究拠点を目指しております。一方で、研究に関連して研究者が企業から経済的利益を得ている場合には、研究の成果が歪められる、または歪められているとの疑念を抱かれる可能性が出てきます。このような利益相反の状態を適切に管理し、研究の透明性、信頼性および専門性を確保していることを社会に適切に説明するため、本研究は、本学の利益相反マネジメント規程に則して、実施されております。</w:t>
      </w:r>
      <w:r w:rsidR="00366690" w:rsidRPr="00366690">
        <w:rPr>
          <w:rFonts w:ascii="HG丸ｺﾞｼｯｸM-PRO" w:eastAsia="HG丸ｺﾞｼｯｸM-PRO" w:hAnsi="HG丸ｺﾞｼｯｸM-PRO" w:hint="eastAsia"/>
        </w:rPr>
        <w:t>この臨床研究の資金は、臨床研究の実施責任組織である中外製薬株式会社から提供されます</w:t>
      </w:r>
      <w:r w:rsidR="00366690">
        <w:rPr>
          <w:rFonts w:ascii="HG丸ｺﾞｼｯｸM-PRO" w:eastAsia="HG丸ｺﾞｼｯｸM-PRO" w:hAnsi="HG丸ｺﾞｼｯｸM-PRO" w:hint="eastAsia"/>
        </w:rPr>
        <w:t>が、</w:t>
      </w:r>
      <w:r w:rsidRPr="006E0CBD">
        <w:rPr>
          <w:rFonts w:ascii="HG丸ｺﾞｼｯｸM-PRO" w:eastAsia="HG丸ｺﾞｼｯｸM-PRO" w:hAnsi="HG丸ｺﾞｼｯｸM-PRO" w:hint="eastAsia"/>
        </w:rPr>
        <w:t>当該マネジメントの結果、本研究に関して開示する事実がない旨をお伝えします。</w:t>
      </w:r>
    </w:p>
    <w:p w14:paraId="3AF4A1F3" w14:textId="77777777" w:rsidR="006E0CBD" w:rsidRDefault="006E0CBD" w:rsidP="006E0CBD">
      <w:pPr>
        <w:rPr>
          <w:rFonts w:ascii="HG丸ｺﾞｼｯｸM-PRO" w:eastAsia="HG丸ｺﾞｼｯｸM-PRO" w:hAnsi="HG丸ｺﾞｼｯｸM-PRO"/>
        </w:rPr>
      </w:pPr>
    </w:p>
    <w:p w14:paraId="6934A8AE" w14:textId="05325D72" w:rsidR="006E0CBD" w:rsidRPr="006E0CBD" w:rsidRDefault="006E0CBD" w:rsidP="006E0CBD">
      <w:pPr>
        <w:rPr>
          <w:rFonts w:ascii="HG丸ｺﾞｼｯｸM-PRO" w:eastAsia="HG丸ｺﾞｼｯｸM-PRO" w:hAnsi="HG丸ｺﾞｼｯｸM-PRO"/>
        </w:rPr>
      </w:pPr>
      <w:r>
        <w:rPr>
          <w:rFonts w:ascii="HG丸ｺﾞｼｯｸM-PRO" w:eastAsia="HG丸ｺﾞｼｯｸM-PRO" w:hAnsi="HG丸ｺﾞｼｯｸM-PRO" w:hint="eastAsia"/>
        </w:rPr>
        <w:t>（９）</w:t>
      </w:r>
      <w:r w:rsidRPr="006E0CBD">
        <w:rPr>
          <w:rFonts w:ascii="HG丸ｺﾞｼｯｸM-PRO" w:eastAsia="HG丸ｺﾞｼｯｸM-PRO" w:hAnsi="HG丸ｺﾞｼｯｸM-PRO" w:hint="eastAsia"/>
        </w:rPr>
        <w:t>研究資料等の閲覧について：</w:t>
      </w:r>
    </w:p>
    <w:p w14:paraId="3B5F92F0" w14:textId="24D4CC4D" w:rsidR="006E0CBD" w:rsidRPr="006E0CBD" w:rsidRDefault="006E0CBD" w:rsidP="006E0CBD">
      <w:pPr>
        <w:ind w:firstLineChars="100" w:firstLine="210"/>
        <w:rPr>
          <w:rFonts w:ascii="HG丸ｺﾞｼｯｸM-PRO" w:eastAsia="HG丸ｺﾞｼｯｸM-PRO" w:hAnsi="HG丸ｺﾞｼｯｸM-PRO"/>
        </w:rPr>
      </w:pPr>
      <w:r w:rsidRPr="006E0CBD">
        <w:rPr>
          <w:rFonts w:ascii="HG丸ｺﾞｼｯｸM-PRO" w:eastAsia="HG丸ｺﾞｼｯｸM-PRO" w:hAnsi="HG丸ｺﾞｼｯｸM-PRO" w:hint="eastAsia"/>
        </w:rPr>
        <w:t>あなたやご家族のご希望があれば、他の患者様の個人情報保護や臨床研究の独創性の確保に支障のない範囲内で、臨床研究計画・臨床研究の方法に関する資料を閲覧頂くことができます。この研究の説明は</w:t>
      </w:r>
      <w:r w:rsidRPr="006E0CBD">
        <w:rPr>
          <w:rFonts w:ascii="HG丸ｺﾞｼｯｸM-PRO" w:eastAsia="HG丸ｺﾞｼｯｸM-PRO" w:hAnsi="HG丸ｺﾞｼｯｸM-PRO"/>
        </w:rPr>
        <w:t>http://www,ClinicalTrials.govでいつでも入手できます。このWeb</w:t>
      </w:r>
      <w:r w:rsidRPr="006E0CBD">
        <w:rPr>
          <w:rFonts w:ascii="HG丸ｺﾞｼｯｸM-PRO" w:eastAsia="HG丸ｺﾞｼｯｸM-PRO" w:hAnsi="HG丸ｺﾞｼｯｸM-PRO" w:hint="eastAsia"/>
        </w:rPr>
        <w:t>サイトには、患者さんを特定できる情報は含まれません。</w:t>
      </w:r>
    </w:p>
    <w:p w14:paraId="5C94D661" w14:textId="77777777" w:rsidR="006E0CBD" w:rsidRPr="006E0CBD" w:rsidRDefault="006E0CBD" w:rsidP="006E0CBD">
      <w:pPr>
        <w:ind w:firstLineChars="100" w:firstLine="210"/>
        <w:rPr>
          <w:rFonts w:ascii="HG丸ｺﾞｼｯｸM-PRO" w:eastAsia="HG丸ｺﾞｼｯｸM-PRO" w:hAnsi="HG丸ｺﾞｼｯｸM-PRO"/>
        </w:rPr>
      </w:pPr>
    </w:p>
    <w:p w14:paraId="54F1353B" w14:textId="36FFB7E3" w:rsidR="006E0CBD" w:rsidRPr="006E0CBD" w:rsidRDefault="006E0CBD" w:rsidP="006E0CBD">
      <w:pPr>
        <w:rPr>
          <w:rFonts w:ascii="HG丸ｺﾞｼｯｸM-PRO" w:eastAsia="HG丸ｺﾞｼｯｸM-PRO" w:hAnsi="HG丸ｺﾞｼｯｸM-PRO"/>
        </w:rPr>
      </w:pPr>
      <w:r>
        <w:rPr>
          <w:rFonts w:ascii="HG丸ｺﾞｼｯｸM-PRO" w:eastAsia="HG丸ｺﾞｼｯｸM-PRO" w:hAnsi="HG丸ｺﾞｼｯｸM-PRO" w:hint="eastAsia"/>
        </w:rPr>
        <w:t>（１０）</w:t>
      </w:r>
      <w:r w:rsidRPr="006E0CBD">
        <w:rPr>
          <w:rFonts w:ascii="HG丸ｺﾞｼｯｸM-PRO" w:eastAsia="HG丸ｺﾞｼｯｸM-PRO" w:hAnsi="HG丸ｺﾞｼｯｸM-PRO"/>
        </w:rPr>
        <w:t>当院における問い合わせ等の連絡先</w:t>
      </w:r>
    </w:p>
    <w:p w14:paraId="44940B26" w14:textId="5977EBA8" w:rsidR="006E0CBD" w:rsidRPr="006E0CBD" w:rsidRDefault="006E0CBD" w:rsidP="006E0CB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施設代表者</w:t>
      </w:r>
      <w:r w:rsidRPr="006E0CBD">
        <w:rPr>
          <w:rFonts w:ascii="HG丸ｺﾞｼｯｸM-PRO" w:eastAsia="HG丸ｺﾞｼｯｸM-PRO" w:hAnsi="HG丸ｺﾞｼｯｸM-PRO" w:hint="eastAsia"/>
        </w:rPr>
        <w:t>；呼吸器内科・呼吸器腫瘍内科　科長　　藤阪　保仁</w:t>
      </w:r>
    </w:p>
    <w:p w14:paraId="7E7C8E29" w14:textId="0589F3D8" w:rsidR="006E0CBD" w:rsidRPr="006E0CBD" w:rsidRDefault="006E0CBD" w:rsidP="006E0CB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研究責任者</w:t>
      </w:r>
      <w:r w:rsidRPr="006E0CBD">
        <w:rPr>
          <w:rFonts w:ascii="HG丸ｺﾞｼｯｸM-PRO" w:eastAsia="HG丸ｺﾞｼｯｸM-PRO" w:hAnsi="HG丸ｺﾞｼｯｸM-PRO" w:hint="eastAsia"/>
        </w:rPr>
        <w:t>；呼吸器内科・呼吸器腫瘍内科　医長　　田村　洋輔</w:t>
      </w:r>
    </w:p>
    <w:p w14:paraId="0B66C78A" w14:textId="67D9C8B8" w:rsidR="006E0CBD" w:rsidRPr="006E0CBD" w:rsidRDefault="006E0CBD" w:rsidP="006E0CBD">
      <w:pPr>
        <w:ind w:firstLineChars="100" w:firstLine="210"/>
        <w:rPr>
          <w:rFonts w:ascii="HG丸ｺﾞｼｯｸM-PRO" w:eastAsia="HG丸ｺﾞｼｯｸM-PRO" w:hAnsi="HG丸ｺﾞｼｯｸM-PRO"/>
        </w:rPr>
      </w:pPr>
      <w:r w:rsidRPr="006E0CBD">
        <w:rPr>
          <w:rFonts w:ascii="HG丸ｺﾞｼｯｸM-PRO" w:eastAsia="HG丸ｺﾞｼｯｸM-PRO" w:hAnsi="HG丸ｺﾞｼｯｸM-PRO" w:hint="eastAsia"/>
        </w:rPr>
        <w:t xml:space="preserve">分担研究者：呼吸器内科・呼吸器腫瘍内科　</w:t>
      </w:r>
      <w:r w:rsidR="00735FB4">
        <w:rPr>
          <w:rFonts w:ascii="HG丸ｺﾞｼｯｸM-PRO" w:eastAsia="HG丸ｺﾞｼｯｸM-PRO" w:hAnsi="HG丸ｺﾞｼｯｸM-PRO" w:hint="eastAsia"/>
        </w:rPr>
        <w:t>科長</w:t>
      </w:r>
      <w:r w:rsidRPr="006E0CBD">
        <w:rPr>
          <w:rFonts w:ascii="HG丸ｺﾞｼｯｸM-PRO" w:eastAsia="HG丸ｺﾞｼｯｸM-PRO" w:hAnsi="HG丸ｺﾞｼｯｸM-PRO" w:hint="eastAsia"/>
        </w:rPr>
        <w:t xml:space="preserve">　　池田　宗一郎</w:t>
      </w:r>
    </w:p>
    <w:p w14:paraId="0101AA5D" w14:textId="77777777" w:rsidR="006E0CBD" w:rsidRPr="006E0CBD" w:rsidRDefault="006E0CBD" w:rsidP="006E0CBD">
      <w:pPr>
        <w:ind w:firstLineChars="100" w:firstLine="210"/>
        <w:rPr>
          <w:rFonts w:ascii="HG丸ｺﾞｼｯｸM-PRO" w:eastAsia="HG丸ｺﾞｼｯｸM-PRO" w:hAnsi="HG丸ｺﾞｼｯｸM-PRO"/>
        </w:rPr>
      </w:pPr>
      <w:r w:rsidRPr="006E0CBD">
        <w:rPr>
          <w:rFonts w:ascii="HG丸ｺﾞｼｯｸM-PRO" w:eastAsia="HG丸ｺﾞｼｯｸM-PRO" w:hAnsi="HG丸ｺﾞｼｯｸM-PRO" w:hint="eastAsia"/>
        </w:rPr>
        <w:t xml:space="preserve">　　　　　　呼吸器内科・呼吸器腫瘍内科　医長　　今西　将史</w:t>
      </w:r>
    </w:p>
    <w:p w14:paraId="37F17239" w14:textId="77777777" w:rsidR="006E0CBD" w:rsidRPr="006E0CBD" w:rsidRDefault="006E0CBD" w:rsidP="006E0CBD">
      <w:pPr>
        <w:ind w:firstLineChars="100" w:firstLine="210"/>
        <w:rPr>
          <w:rFonts w:ascii="HG丸ｺﾞｼｯｸM-PRO" w:eastAsia="HG丸ｺﾞｼｯｸM-PRO" w:hAnsi="HG丸ｺﾞｼｯｸM-PRO"/>
        </w:rPr>
      </w:pPr>
      <w:r w:rsidRPr="006E0CBD">
        <w:rPr>
          <w:rFonts w:ascii="HG丸ｺﾞｼｯｸM-PRO" w:eastAsia="HG丸ｺﾞｼｯｸM-PRO" w:hAnsi="HG丸ｺﾞｼｯｸM-PRO"/>
        </w:rPr>
        <w:t xml:space="preserve">            呼吸器内科・呼吸器腫瘍内科　医長　　中村　敬彦</w:t>
      </w:r>
    </w:p>
    <w:p w14:paraId="44B7D6A4" w14:textId="77777777" w:rsidR="006E0CBD" w:rsidRPr="006E0CBD" w:rsidRDefault="006E0CBD" w:rsidP="006E0CBD">
      <w:pPr>
        <w:ind w:firstLineChars="700" w:firstLine="1470"/>
        <w:rPr>
          <w:rFonts w:ascii="HG丸ｺﾞｼｯｸM-PRO" w:eastAsia="HG丸ｺﾞｼｯｸM-PRO" w:hAnsi="HG丸ｺﾞｼｯｸM-PRO"/>
        </w:rPr>
      </w:pPr>
      <w:r w:rsidRPr="006E0CBD">
        <w:rPr>
          <w:rFonts w:ascii="HG丸ｺﾞｼｯｸM-PRO" w:eastAsia="HG丸ｺﾞｼｯｸM-PRO" w:hAnsi="HG丸ｺﾞｼｯｸM-PRO" w:hint="eastAsia"/>
        </w:rPr>
        <w:t>呼吸器内科・呼吸器腫瘍内科　医員　　松永　仁綜</w:t>
      </w:r>
    </w:p>
    <w:p w14:paraId="5BB22007" w14:textId="77777777" w:rsidR="006E0CBD" w:rsidRPr="006E0CBD" w:rsidRDefault="006E0CBD" w:rsidP="006E0CBD">
      <w:pPr>
        <w:ind w:firstLineChars="100" w:firstLine="210"/>
        <w:rPr>
          <w:rFonts w:ascii="HG丸ｺﾞｼｯｸM-PRO" w:eastAsia="HG丸ｺﾞｼｯｸM-PRO" w:hAnsi="HG丸ｺﾞｼｯｸM-PRO"/>
        </w:rPr>
      </w:pPr>
      <w:r w:rsidRPr="006E0CBD">
        <w:rPr>
          <w:rFonts w:ascii="HG丸ｺﾞｼｯｸM-PRO" w:eastAsia="HG丸ｺﾞｼｯｸM-PRO" w:hAnsi="HG丸ｺﾞｼｯｸM-PRO" w:hint="eastAsia"/>
        </w:rPr>
        <w:t xml:space="preserve">　　　　　　呼吸器内科・呼吸器腫瘍内科　医員　　鶴岡　健二郎</w:t>
      </w:r>
    </w:p>
    <w:p w14:paraId="5B838D33" w14:textId="77777777" w:rsidR="006E0CBD" w:rsidRPr="006E0CBD" w:rsidRDefault="006E0CBD" w:rsidP="006E0CBD">
      <w:pPr>
        <w:ind w:firstLineChars="700" w:firstLine="1470"/>
        <w:rPr>
          <w:rFonts w:ascii="HG丸ｺﾞｼｯｸM-PRO" w:eastAsia="HG丸ｺﾞｼｯｸM-PRO" w:hAnsi="HG丸ｺﾞｼｯｸM-PRO"/>
        </w:rPr>
      </w:pPr>
      <w:r w:rsidRPr="006E0CBD">
        <w:rPr>
          <w:rFonts w:ascii="HG丸ｺﾞｼｯｸM-PRO" w:eastAsia="HG丸ｺﾞｼｯｸM-PRO" w:hAnsi="HG丸ｺﾞｼｯｸM-PRO" w:hint="eastAsia"/>
        </w:rPr>
        <w:t>呼吸器内科・呼吸器腫瘍内科　医員　　辻　博行</w:t>
      </w:r>
    </w:p>
    <w:p w14:paraId="60CCC381" w14:textId="1CA7FC1E" w:rsidR="006E0CBD" w:rsidRPr="006E0CBD" w:rsidRDefault="006E0CBD" w:rsidP="006E0CBD">
      <w:pPr>
        <w:ind w:firstLineChars="700" w:firstLine="1470"/>
        <w:rPr>
          <w:rFonts w:ascii="HG丸ｺﾞｼｯｸM-PRO" w:eastAsia="HG丸ｺﾞｼｯｸM-PRO" w:hAnsi="HG丸ｺﾞｼｯｸM-PRO"/>
        </w:rPr>
      </w:pPr>
      <w:r w:rsidRPr="006E0CBD">
        <w:rPr>
          <w:rFonts w:ascii="HG丸ｺﾞｼｯｸM-PRO" w:eastAsia="HG丸ｺﾞｼｯｸM-PRO" w:hAnsi="HG丸ｺﾞｼｯｸM-PRO" w:hint="eastAsia"/>
        </w:rPr>
        <w:t xml:space="preserve">呼吸器内科・呼吸器腫瘍内科　</w:t>
      </w:r>
      <w:r>
        <w:rPr>
          <w:rFonts w:ascii="HG丸ｺﾞｼｯｸM-PRO" w:eastAsia="HG丸ｺﾞｼｯｸM-PRO" w:hAnsi="HG丸ｺﾞｼｯｸM-PRO" w:hint="eastAsia"/>
        </w:rPr>
        <w:t>レジデント　金岡　聖恵</w:t>
      </w:r>
    </w:p>
    <w:p w14:paraId="2A750DDF" w14:textId="77777777" w:rsidR="006E0CBD" w:rsidRPr="006E0CBD" w:rsidRDefault="006E0CBD" w:rsidP="006E0CBD">
      <w:pPr>
        <w:ind w:firstLineChars="100" w:firstLine="210"/>
        <w:rPr>
          <w:rFonts w:ascii="HG丸ｺﾞｼｯｸM-PRO" w:eastAsia="HG丸ｺﾞｼｯｸM-PRO" w:hAnsi="HG丸ｺﾞｼｯｸM-PRO"/>
        </w:rPr>
      </w:pPr>
    </w:p>
    <w:p w14:paraId="67A1EDF7" w14:textId="77777777" w:rsidR="006E0CBD" w:rsidRPr="006E0CBD" w:rsidRDefault="006E0CBD" w:rsidP="006E0CBD">
      <w:pPr>
        <w:ind w:firstLineChars="100" w:firstLine="210"/>
        <w:rPr>
          <w:rFonts w:ascii="HG丸ｺﾞｼｯｸM-PRO" w:eastAsia="HG丸ｺﾞｼｯｸM-PRO" w:hAnsi="HG丸ｺﾞｼｯｸM-PRO"/>
        </w:rPr>
      </w:pPr>
      <w:r w:rsidRPr="006E0CBD">
        <w:rPr>
          <w:rFonts w:ascii="HG丸ｺﾞｼｯｸM-PRO" w:eastAsia="HG丸ｺﾞｼｯｸM-PRO" w:hAnsi="HG丸ｺﾞｼｯｸM-PRO" w:hint="eastAsia"/>
        </w:rPr>
        <w:t>・主治医の先生に研究に対する拒否の意思を伝えにくい場合や内容について尋ねにくい場合は、</w:t>
      </w:r>
    </w:p>
    <w:p w14:paraId="4A330149" w14:textId="77777777" w:rsidR="006E0CBD" w:rsidRPr="006E0CBD" w:rsidRDefault="006E0CBD" w:rsidP="006E0CBD">
      <w:pPr>
        <w:ind w:firstLineChars="100" w:firstLine="210"/>
        <w:rPr>
          <w:rFonts w:ascii="HG丸ｺﾞｼｯｸM-PRO" w:eastAsia="HG丸ｺﾞｼｯｸM-PRO" w:hAnsi="HG丸ｺﾞｼｯｸM-PRO"/>
        </w:rPr>
      </w:pPr>
      <w:r w:rsidRPr="006E0CBD">
        <w:rPr>
          <w:rFonts w:ascii="HG丸ｺﾞｼｯｸM-PRO" w:eastAsia="HG丸ｺﾞｼｯｸM-PRO" w:hAnsi="HG丸ｺﾞｼｯｸM-PRO" w:hint="eastAsia"/>
        </w:rPr>
        <w:t>下記までお問い合わせください。</w:t>
      </w:r>
    </w:p>
    <w:p w14:paraId="21C51E38" w14:textId="77777777" w:rsidR="006E0CBD" w:rsidRPr="006E0CBD" w:rsidRDefault="006E0CBD" w:rsidP="006E0CBD">
      <w:pPr>
        <w:ind w:firstLineChars="100" w:firstLine="210"/>
        <w:rPr>
          <w:rFonts w:ascii="HG丸ｺﾞｼｯｸM-PRO" w:eastAsia="HG丸ｺﾞｼｯｸM-PRO" w:hAnsi="HG丸ｺﾞｼｯｸM-PRO"/>
        </w:rPr>
      </w:pPr>
    </w:p>
    <w:p w14:paraId="222515E0" w14:textId="77777777" w:rsidR="006E0CBD" w:rsidRPr="006E0CBD" w:rsidRDefault="006E0CBD" w:rsidP="006E0CBD">
      <w:pPr>
        <w:ind w:firstLineChars="100" w:firstLine="210"/>
        <w:rPr>
          <w:rFonts w:ascii="HG丸ｺﾞｼｯｸM-PRO" w:eastAsia="HG丸ｺﾞｼｯｸM-PRO" w:hAnsi="HG丸ｺﾞｼｯｸM-PRO"/>
        </w:rPr>
      </w:pPr>
      <w:r w:rsidRPr="006E0CBD">
        <w:rPr>
          <w:rFonts w:ascii="HG丸ｺﾞｼｯｸM-PRO" w:eastAsia="HG丸ｺﾞｼｯｸM-PRO" w:hAnsi="HG丸ｺﾞｼｯｸM-PRO" w:hint="eastAsia"/>
        </w:rPr>
        <w:t>ご意見、問い合わせ：〒</w:t>
      </w:r>
      <w:r w:rsidRPr="006E0CBD">
        <w:rPr>
          <w:rFonts w:ascii="HG丸ｺﾞｼｯｸM-PRO" w:eastAsia="HG丸ｺﾞｼｯｸM-PRO" w:hAnsi="HG丸ｺﾞｼｯｸM-PRO"/>
        </w:rPr>
        <w:t>569-8686 大阪府高槻市大学町2番7号</w:t>
      </w:r>
    </w:p>
    <w:p w14:paraId="03C4E974" w14:textId="767FC18E" w:rsidR="006E0CBD" w:rsidRPr="006E0CBD" w:rsidRDefault="006E0CBD" w:rsidP="006E0CBD">
      <w:pPr>
        <w:ind w:firstLineChars="100" w:firstLine="210"/>
        <w:rPr>
          <w:rFonts w:ascii="HG丸ｺﾞｼｯｸM-PRO" w:eastAsia="HG丸ｺﾞｼｯｸM-PRO" w:hAnsi="HG丸ｺﾞｼｯｸM-PRO"/>
        </w:rPr>
      </w:pPr>
      <w:r w:rsidRPr="006E0CBD">
        <w:rPr>
          <w:rFonts w:ascii="HG丸ｺﾞｼｯｸM-PRO" w:eastAsia="HG丸ｺﾞｼｯｸM-PRO" w:hAnsi="HG丸ｺﾞｼｯｸM-PRO" w:hint="eastAsia"/>
        </w:rPr>
        <w:t xml:space="preserve">　　　　</w:t>
      </w:r>
      <w:r w:rsidR="00824FF2" w:rsidRPr="00824FF2">
        <w:rPr>
          <w:rFonts w:ascii="HG丸ｺﾞｼｯｸM-PRO" w:eastAsia="HG丸ｺﾞｼｯｸM-PRO" w:hAnsi="HG丸ｺﾞｼｯｸM-PRO" w:hint="eastAsia"/>
        </w:rPr>
        <w:t>大阪医科薬科大学病院</w:t>
      </w:r>
      <w:r w:rsidRPr="006E0CBD">
        <w:rPr>
          <w:rFonts w:ascii="HG丸ｺﾞｼｯｸM-PRO" w:eastAsia="HG丸ｺﾞｼｯｸM-PRO" w:hAnsi="HG丸ｺﾞｼｯｸM-PRO" w:hint="eastAsia"/>
        </w:rPr>
        <w:t xml:space="preserve">　呼吸器内科・呼吸器腫瘍内科　医長　田村　洋輔</w:t>
      </w:r>
    </w:p>
    <w:p w14:paraId="2F98D458" w14:textId="343CA7A9" w:rsidR="006E0CBD" w:rsidRPr="009E2819" w:rsidRDefault="006E0CBD" w:rsidP="006E0CBD">
      <w:pPr>
        <w:ind w:firstLineChars="500" w:firstLine="1050"/>
        <w:rPr>
          <w:rFonts w:ascii="HG丸ｺﾞｼｯｸM-PRO" w:eastAsia="HG丸ｺﾞｼｯｸM-PRO" w:hAnsi="HG丸ｺﾞｼｯｸM-PRO"/>
        </w:rPr>
      </w:pPr>
      <w:r w:rsidRPr="006E0CBD">
        <w:rPr>
          <w:rFonts w:ascii="HG丸ｺﾞｼｯｸM-PRO" w:eastAsia="HG丸ｺﾞｼｯｸM-PRO" w:hAnsi="HG丸ｺﾞｼｯｸM-PRO"/>
        </w:rPr>
        <w:lastRenderedPageBreak/>
        <w:t>TEL 072-683-1221(代表) 内線 6857</w:t>
      </w:r>
    </w:p>
    <w:p w14:paraId="3B7A6646" w14:textId="77777777" w:rsidR="002D15F8" w:rsidRDefault="002D15F8" w:rsidP="002D15F8">
      <w:pPr>
        <w:ind w:firstLineChars="200" w:firstLine="420"/>
        <w:rPr>
          <w:rFonts w:ascii="HG丸ｺﾞｼｯｸM-PRO" w:eastAsia="HG丸ｺﾞｼｯｸM-PRO" w:hAnsi="HG丸ｺﾞｼｯｸM-PRO"/>
        </w:rPr>
      </w:pPr>
      <w:r w:rsidRPr="002D15F8">
        <w:rPr>
          <w:rFonts w:ascii="HG丸ｺﾞｼｯｸM-PRO" w:eastAsia="HG丸ｺﾞｼｯｸM-PRO" w:hAnsi="HG丸ｺﾞｼｯｸM-PRO" w:hint="eastAsia"/>
        </w:rPr>
        <w:t>（呼吸器内科外来　平日</w:t>
      </w:r>
      <w:r w:rsidRPr="002D15F8">
        <w:rPr>
          <w:rFonts w:ascii="HG丸ｺﾞｼｯｸM-PRO" w:eastAsia="HG丸ｺﾞｼｯｸM-PRO" w:hAnsi="HG丸ｺﾞｼｯｸM-PRO"/>
        </w:rPr>
        <w:t>9：00-16：00、時間外・休日は当直医が対応することになります。）</w:t>
      </w:r>
    </w:p>
    <w:p w14:paraId="656E71C8" w14:textId="14FFFC2F" w:rsidR="0098794E" w:rsidRPr="009E2819" w:rsidRDefault="002D15F8" w:rsidP="002D15F8">
      <w:pPr>
        <w:ind w:firstLineChars="200" w:firstLine="420"/>
        <w:rPr>
          <w:rFonts w:ascii="HG丸ｺﾞｼｯｸM-PRO" w:eastAsia="HG丸ｺﾞｼｯｸM-PRO" w:hAnsi="HG丸ｺﾞｼｯｸM-PRO"/>
        </w:rPr>
      </w:pPr>
      <w:r w:rsidRPr="002D15F8">
        <w:rPr>
          <w:rFonts w:ascii="HG丸ｺﾞｼｯｸM-PRO" w:eastAsia="HG丸ｺﾞｼｯｸM-PRO" w:hAnsi="HG丸ｺﾞｼｯｸM-PRO"/>
        </w:rPr>
        <w:t xml:space="preserve"> FAX：072-683-1801</w:t>
      </w:r>
    </w:p>
    <w:p w14:paraId="5E9AFA36" w14:textId="77777777" w:rsidR="0042192C" w:rsidRPr="009E2819" w:rsidRDefault="0042192C" w:rsidP="0098794E">
      <w:pPr>
        <w:rPr>
          <w:rFonts w:ascii="HG丸ｺﾞｼｯｸM-PRO" w:eastAsia="HG丸ｺﾞｼｯｸM-PRO" w:hAnsi="HG丸ｺﾞｼｯｸM-PRO"/>
        </w:rPr>
      </w:pPr>
    </w:p>
    <w:p w14:paraId="590FE7F6" w14:textId="77777777" w:rsidR="0098794E" w:rsidRPr="009E2819" w:rsidRDefault="0098794E" w:rsidP="0098794E">
      <w:pPr>
        <w:rPr>
          <w:rFonts w:ascii="HG丸ｺﾞｼｯｸM-PRO" w:eastAsia="HG丸ｺﾞｼｯｸM-PRO" w:hAnsi="HG丸ｺﾞｼｯｸM-PRO"/>
        </w:rPr>
      </w:pPr>
      <w:r w:rsidRPr="009E2819">
        <w:rPr>
          <w:rFonts w:ascii="HG丸ｺﾞｼｯｸM-PRO" w:eastAsia="HG丸ｺﾞｼｯｸM-PRO" w:hAnsi="HG丸ｺﾞｼｯｸM-PRO" w:hint="eastAsia"/>
        </w:rPr>
        <w:t>～用語集～</w:t>
      </w:r>
    </w:p>
    <w:p w14:paraId="6321883B" w14:textId="7B7770DB" w:rsidR="0098794E" w:rsidRPr="009E2819" w:rsidRDefault="0042192C" w:rsidP="0098794E">
      <w:pPr>
        <w:rPr>
          <w:rFonts w:ascii="HG丸ｺﾞｼｯｸM-PRO" w:eastAsia="HG丸ｺﾞｼｯｸM-PRO" w:hAnsi="HG丸ｺﾞｼｯｸM-PRO"/>
        </w:rPr>
      </w:pPr>
      <w:r w:rsidRPr="009E2819">
        <w:rPr>
          <w:rFonts w:ascii="HG丸ｺﾞｼｯｸM-PRO" w:eastAsia="HG丸ｺﾞｼｯｸM-PRO" w:hAnsi="HG丸ｺﾞｼｯｸM-PRO" w:hint="eastAsia"/>
        </w:rPr>
        <w:t xml:space="preserve">*1 </w:t>
      </w:r>
      <w:r w:rsidR="0098794E" w:rsidRPr="009E2819">
        <w:rPr>
          <w:rFonts w:ascii="HG丸ｺﾞｼｯｸM-PRO" w:eastAsia="HG丸ｺﾞｼｯｸM-PRO" w:hAnsi="HG丸ｺﾞｼｯｸM-PRO" w:hint="eastAsia"/>
        </w:rPr>
        <w:t>バイオマーカー：バイオマーカーとは、体の中の生物学的な変化を定量的に把握するための指標のことで、主に「</w:t>
      </w:r>
      <w:r w:rsidR="0098794E" w:rsidRPr="009E2819">
        <w:rPr>
          <w:rFonts w:ascii="HG丸ｺﾞｼｯｸM-PRO" w:eastAsia="HG丸ｺﾞｼｯｸM-PRO" w:hAnsi="HG丸ｺﾞｼｯｸM-PRO"/>
        </w:rPr>
        <w:t>遺伝子</w:t>
      </w:r>
      <w:r w:rsidR="0098794E" w:rsidRPr="009E2819">
        <w:rPr>
          <w:rFonts w:ascii="HG丸ｺﾞｼｯｸM-PRO" w:eastAsia="HG丸ｺﾞｼｯｸM-PRO" w:hAnsi="HG丸ｺﾞｼｯｸM-PRO" w:hint="eastAsia"/>
        </w:rPr>
        <w:t>」と「タンパク質」に分類されます。このバイオマーカーを測定することにより、治療効果や副作用などの反応を予測することができる可能性があります。</w:t>
      </w:r>
    </w:p>
    <w:p w14:paraId="187437FF" w14:textId="4FC9D35D" w:rsidR="0098794E" w:rsidRPr="009E2819" w:rsidRDefault="0042192C" w:rsidP="0098794E">
      <w:pPr>
        <w:rPr>
          <w:rFonts w:ascii="HG丸ｺﾞｼｯｸM-PRO" w:eastAsia="HG丸ｺﾞｼｯｸM-PRO" w:hAnsi="HG丸ｺﾞｼｯｸM-PRO"/>
        </w:rPr>
      </w:pPr>
      <w:r w:rsidRPr="009E2819">
        <w:rPr>
          <w:rFonts w:ascii="HG丸ｺﾞｼｯｸM-PRO" w:eastAsia="HG丸ｺﾞｼｯｸM-PRO" w:hAnsi="HG丸ｺﾞｼｯｸM-PRO" w:hint="eastAsia"/>
        </w:rPr>
        <w:t>*</w:t>
      </w:r>
      <w:r w:rsidRPr="009E2819">
        <w:rPr>
          <w:rFonts w:ascii="HG丸ｺﾞｼｯｸM-PRO" w:eastAsia="HG丸ｺﾞｼｯｸM-PRO" w:hAnsi="HG丸ｺﾞｼｯｸM-PRO"/>
        </w:rPr>
        <w:t xml:space="preserve">2 </w:t>
      </w:r>
      <w:r w:rsidR="0098794E" w:rsidRPr="009E2819">
        <w:rPr>
          <w:rFonts w:ascii="HG丸ｺﾞｼｯｸM-PRO" w:eastAsia="HG丸ｺﾞｼｯｸM-PRO" w:hAnsi="HG丸ｺﾞｼｯｸM-PRO" w:hint="eastAsia"/>
        </w:rPr>
        <w:t>腫瘍微小環境：がん細胞を囲む微小な環境のことを指します。腫瘍微小環境は、腫瘍細胞だけでなく、免疫細胞などの様々な細胞や組織で構成され、腫瘍の進行に大きな役割を果たすことが知られています。</w:t>
      </w:r>
    </w:p>
    <w:p w14:paraId="7835B60A" w14:textId="7A7FF1CA" w:rsidR="0042192C" w:rsidRPr="009E2819" w:rsidRDefault="0042192C" w:rsidP="0098794E">
      <w:pPr>
        <w:rPr>
          <w:rFonts w:ascii="HG丸ｺﾞｼｯｸM-PRO" w:eastAsia="HG丸ｺﾞｼｯｸM-PRO" w:hAnsi="HG丸ｺﾞｼｯｸM-PRO"/>
        </w:rPr>
      </w:pPr>
      <w:r w:rsidRPr="009E2819">
        <w:rPr>
          <w:rFonts w:ascii="HG丸ｺﾞｼｯｸM-PRO" w:eastAsia="HG丸ｺﾞｼｯｸM-PRO" w:hAnsi="HG丸ｺﾞｼｯｸM-PRO" w:hint="eastAsia"/>
        </w:rPr>
        <w:t>*</w:t>
      </w:r>
      <w:r w:rsidRPr="009E2819">
        <w:rPr>
          <w:rFonts w:ascii="HG丸ｺﾞｼｯｸM-PRO" w:eastAsia="HG丸ｺﾞｼｯｸM-PRO" w:hAnsi="HG丸ｺﾞｼｯｸM-PRO"/>
        </w:rPr>
        <w:t xml:space="preserve">3 </w:t>
      </w:r>
      <w:r w:rsidRPr="009E2819">
        <w:rPr>
          <w:rFonts w:ascii="HG丸ｺﾞｼｯｸM-PRO" w:eastAsia="HG丸ｺﾞｼｯｸM-PRO" w:hAnsi="HG丸ｺﾞｼｯｸM-PRO" w:hint="eastAsia"/>
        </w:rPr>
        <w:t>利益相反：臨床研究の実施に際して外部との経済的な利益関係などによって、研究の実施に必要とされる公正かつ適正な判断がそこなわれる、またはそこなわれるのではないかと第三者から懸念される事態を指します。</w:t>
      </w:r>
      <w:bookmarkStart w:id="11" w:name="_GoBack"/>
      <w:bookmarkEnd w:id="11"/>
    </w:p>
    <w:sectPr w:rsidR="0042192C" w:rsidRPr="009E2819" w:rsidSect="0026019D">
      <w:headerReference w:type="default" r:id="rId8"/>
      <w:pgSz w:w="11906" w:h="16838"/>
      <w:pgMar w:top="1440" w:right="1077" w:bottom="1440" w:left="1077"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C1A69" w16cid:durableId="23F20A00"/>
  <w16cid:commentId w16cid:paraId="13DB3A21" w16cid:durableId="23F20B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F44F1" w14:textId="77777777" w:rsidR="004F5584" w:rsidRDefault="004F5584" w:rsidP="00D3775C">
      <w:r>
        <w:separator/>
      </w:r>
    </w:p>
  </w:endnote>
  <w:endnote w:type="continuationSeparator" w:id="0">
    <w:p w14:paraId="72BE1670" w14:textId="77777777" w:rsidR="004F5584" w:rsidRDefault="004F5584" w:rsidP="00D3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579A0" w14:textId="77777777" w:rsidR="004F5584" w:rsidRDefault="004F5584" w:rsidP="00D3775C">
      <w:r>
        <w:separator/>
      </w:r>
    </w:p>
  </w:footnote>
  <w:footnote w:type="continuationSeparator" w:id="0">
    <w:p w14:paraId="5CDDFBE8" w14:textId="77777777" w:rsidR="004F5584" w:rsidRDefault="004F5584" w:rsidP="00D37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hAnsi="HG丸ｺﾞｼｯｸM-PRO" w:cs="Meiryo UI" w:hint="eastAsia"/>
        <w:color w:val="000000"/>
        <w:kern w:val="0"/>
        <w:sz w:val="22"/>
      </w:rPr>
      <w:alias w:val="タイトル"/>
      <w:tag w:val=""/>
      <w:id w:val="1116400235"/>
      <w:placeholder>
        <w:docPart w:val="20B6A36FE8CA4F1982D4A3DB76D718DF"/>
      </w:placeholder>
      <w:dataBinding w:prefixMappings="xmlns:ns0='http://purl.org/dc/elements/1.1/' xmlns:ns1='http://schemas.openxmlformats.org/package/2006/metadata/core-properties' " w:xpath="/ns1:coreProperties[1]/ns0:title[1]" w:storeItemID="{6C3C8BC8-F283-45AE-878A-BAB7291924A1}"/>
      <w:text/>
    </w:sdtPr>
    <w:sdtEndPr/>
    <w:sdtContent>
      <w:p w14:paraId="738FC3B6" w14:textId="2157C438" w:rsidR="0042192C" w:rsidRDefault="005E1799">
        <w:pPr>
          <w:pStyle w:val="ab"/>
          <w:jc w:val="right"/>
          <w:rPr>
            <w:color w:val="7F7F7F" w:themeColor="text1" w:themeTint="80"/>
          </w:rPr>
        </w:pPr>
        <w:r w:rsidRPr="005E1799">
          <w:rPr>
            <w:rFonts w:ascii="HG丸ｺﾞｼｯｸM-PRO" w:hAnsi="HG丸ｺﾞｼｯｸM-PRO" w:cs="Meiryo UI" w:hint="eastAsia"/>
            <w:color w:val="000000"/>
            <w:kern w:val="0"/>
            <w:sz w:val="22"/>
          </w:rPr>
          <w:t>研究対象者等への通知・公開の文書の見本</w:t>
        </w:r>
        <w:r>
          <w:rPr>
            <w:rFonts w:ascii="HG丸ｺﾞｼｯｸM-PRO" w:hAnsi="HG丸ｺﾞｼｯｸM-PRO" w:cs="Meiryo UI" w:hint="eastAsia"/>
            <w:color w:val="000000"/>
            <w:kern w:val="0"/>
            <w:sz w:val="22"/>
          </w:rPr>
          <w:t xml:space="preserve"> </w:t>
        </w:r>
        <w:r w:rsidRPr="005E1799">
          <w:rPr>
            <w:rFonts w:ascii="HG丸ｺﾞｼｯｸM-PRO" w:hAnsi="HG丸ｺﾞｼｯｸM-PRO" w:cs="Meiryo UI" w:hint="eastAsia"/>
            <w:color w:val="000000"/>
            <w:kern w:val="0"/>
            <w:sz w:val="22"/>
          </w:rPr>
          <w:t>第</w:t>
        </w:r>
        <w:r w:rsidR="00CA2688">
          <w:rPr>
            <w:rFonts w:ascii="HG丸ｺﾞｼｯｸM-PRO" w:hAnsi="HG丸ｺﾞｼｯｸM-PRO" w:cs="Meiryo UI" w:hint="eastAsia"/>
            <w:color w:val="000000"/>
            <w:kern w:val="0"/>
            <w:sz w:val="22"/>
          </w:rPr>
          <w:t>1</w:t>
        </w:r>
        <w:r w:rsidRPr="005E1799">
          <w:rPr>
            <w:rFonts w:ascii="HG丸ｺﾞｼｯｸM-PRO" w:hAnsi="HG丸ｺﾞｼｯｸM-PRO" w:cs="Meiryo UI" w:hint="eastAsia"/>
            <w:color w:val="000000"/>
            <w:kern w:val="0"/>
            <w:sz w:val="22"/>
          </w:rPr>
          <w:t>版（作成日：</w:t>
        </w:r>
        <w:r w:rsidRPr="005E1799">
          <w:rPr>
            <w:rFonts w:ascii="HG丸ｺﾞｼｯｸM-PRO" w:hAnsi="HG丸ｺﾞｼｯｸM-PRO" w:cs="Meiryo UI" w:hint="eastAsia"/>
            <w:color w:val="000000"/>
            <w:kern w:val="0"/>
            <w:sz w:val="22"/>
          </w:rPr>
          <w:t>20</w:t>
        </w:r>
        <w:r w:rsidR="00B5692E">
          <w:rPr>
            <w:rFonts w:ascii="HG丸ｺﾞｼｯｸM-PRO" w:hAnsi="HG丸ｺﾞｼｯｸM-PRO" w:cs="Meiryo UI" w:hint="eastAsia"/>
            <w:color w:val="000000"/>
            <w:kern w:val="0"/>
            <w:sz w:val="22"/>
          </w:rPr>
          <w:t>2</w:t>
        </w:r>
        <w:r w:rsidR="00CA2688">
          <w:rPr>
            <w:rFonts w:ascii="HG丸ｺﾞｼｯｸM-PRO" w:hAnsi="HG丸ｺﾞｼｯｸM-PRO" w:cs="Meiryo UI" w:hint="eastAsia"/>
            <w:color w:val="000000"/>
            <w:kern w:val="0"/>
            <w:sz w:val="22"/>
          </w:rPr>
          <w:t>1</w:t>
        </w:r>
        <w:r w:rsidRPr="005E1799">
          <w:rPr>
            <w:rFonts w:ascii="HG丸ｺﾞｼｯｸM-PRO" w:hAnsi="HG丸ｺﾞｼｯｸM-PRO" w:cs="Meiryo UI" w:hint="eastAsia"/>
            <w:color w:val="000000"/>
            <w:kern w:val="0"/>
            <w:sz w:val="22"/>
          </w:rPr>
          <w:t>年</w:t>
        </w:r>
        <w:r w:rsidR="002D15F8">
          <w:rPr>
            <w:rFonts w:ascii="HG丸ｺﾞｼｯｸM-PRO" w:hAnsi="HG丸ｺﾞｼｯｸM-PRO" w:cs="Meiryo UI" w:hint="eastAsia"/>
            <w:color w:val="000000"/>
            <w:kern w:val="0"/>
            <w:sz w:val="22"/>
          </w:rPr>
          <w:t>3</w:t>
        </w:r>
        <w:r w:rsidRPr="005E1799">
          <w:rPr>
            <w:rFonts w:ascii="HG丸ｺﾞｼｯｸM-PRO" w:hAnsi="HG丸ｺﾞｼｯｸM-PRO" w:cs="Meiryo UI" w:hint="eastAsia"/>
            <w:color w:val="000000"/>
            <w:kern w:val="0"/>
            <w:sz w:val="22"/>
          </w:rPr>
          <w:t>月</w:t>
        </w:r>
        <w:r w:rsidR="00E76E38">
          <w:rPr>
            <w:rFonts w:ascii="HG丸ｺﾞｼｯｸM-PRO" w:hAnsi="HG丸ｺﾞｼｯｸM-PRO" w:cs="Meiryo UI" w:hint="eastAsia"/>
            <w:color w:val="000000"/>
            <w:kern w:val="0"/>
            <w:sz w:val="22"/>
          </w:rPr>
          <w:t>12</w:t>
        </w:r>
        <w:r w:rsidRPr="005E1799">
          <w:rPr>
            <w:rFonts w:ascii="HG丸ｺﾞｼｯｸM-PRO" w:hAnsi="HG丸ｺﾞｼｯｸM-PRO" w:cs="Meiryo UI" w:hint="eastAsia"/>
            <w:color w:val="000000"/>
            <w:kern w:val="0"/>
            <w:sz w:val="22"/>
          </w:rPr>
          <w:t>日）</w:t>
        </w:r>
      </w:p>
    </w:sdtContent>
  </w:sdt>
  <w:p w14:paraId="427D4948" w14:textId="51E905C9" w:rsidR="00B3172D" w:rsidRDefault="00B3172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60A67"/>
    <w:multiLevelType w:val="hybridMultilevel"/>
    <w:tmpl w:val="5088D5C2"/>
    <w:lvl w:ilvl="0" w:tplc="C26E73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F27578"/>
    <w:multiLevelType w:val="hybridMultilevel"/>
    <w:tmpl w:val="7A58F776"/>
    <w:lvl w:ilvl="0" w:tplc="AA7826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7F"/>
    <w:rsid w:val="00011E73"/>
    <w:rsid w:val="0002229D"/>
    <w:rsid w:val="00061395"/>
    <w:rsid w:val="000C2663"/>
    <w:rsid w:val="00165529"/>
    <w:rsid w:val="00167810"/>
    <w:rsid w:val="00191452"/>
    <w:rsid w:val="001B4B9F"/>
    <w:rsid w:val="001C4461"/>
    <w:rsid w:val="00204374"/>
    <w:rsid w:val="002353CA"/>
    <w:rsid w:val="0023773D"/>
    <w:rsid w:val="00250932"/>
    <w:rsid w:val="0026019D"/>
    <w:rsid w:val="002C2BB8"/>
    <w:rsid w:val="002D15F8"/>
    <w:rsid w:val="002F437C"/>
    <w:rsid w:val="0031496C"/>
    <w:rsid w:val="00366690"/>
    <w:rsid w:val="00381B6D"/>
    <w:rsid w:val="003B69B2"/>
    <w:rsid w:val="0042192C"/>
    <w:rsid w:val="00450971"/>
    <w:rsid w:val="00496B7E"/>
    <w:rsid w:val="004C1604"/>
    <w:rsid w:val="004E0290"/>
    <w:rsid w:val="004F5584"/>
    <w:rsid w:val="00500192"/>
    <w:rsid w:val="005023FF"/>
    <w:rsid w:val="005663C5"/>
    <w:rsid w:val="005E1799"/>
    <w:rsid w:val="00661097"/>
    <w:rsid w:val="00683F4A"/>
    <w:rsid w:val="006B7DE3"/>
    <w:rsid w:val="006B7F5A"/>
    <w:rsid w:val="006E0CBD"/>
    <w:rsid w:val="0070027F"/>
    <w:rsid w:val="00731103"/>
    <w:rsid w:val="00735FB4"/>
    <w:rsid w:val="00783423"/>
    <w:rsid w:val="007977BA"/>
    <w:rsid w:val="007D53A0"/>
    <w:rsid w:val="007F5A2E"/>
    <w:rsid w:val="00803E71"/>
    <w:rsid w:val="008150A6"/>
    <w:rsid w:val="00824FF2"/>
    <w:rsid w:val="008356E4"/>
    <w:rsid w:val="009110E6"/>
    <w:rsid w:val="00920DDD"/>
    <w:rsid w:val="0098794E"/>
    <w:rsid w:val="009E2819"/>
    <w:rsid w:val="00A40738"/>
    <w:rsid w:val="00AA7411"/>
    <w:rsid w:val="00AF4BE5"/>
    <w:rsid w:val="00B3172D"/>
    <w:rsid w:val="00B5692E"/>
    <w:rsid w:val="00BA4189"/>
    <w:rsid w:val="00BC284C"/>
    <w:rsid w:val="00C15CFC"/>
    <w:rsid w:val="00C25070"/>
    <w:rsid w:val="00C62B82"/>
    <w:rsid w:val="00C71925"/>
    <w:rsid w:val="00CA2688"/>
    <w:rsid w:val="00CB1799"/>
    <w:rsid w:val="00CB467B"/>
    <w:rsid w:val="00D268BC"/>
    <w:rsid w:val="00D3775C"/>
    <w:rsid w:val="00D45B05"/>
    <w:rsid w:val="00D87ABA"/>
    <w:rsid w:val="00DC2239"/>
    <w:rsid w:val="00DD5E5C"/>
    <w:rsid w:val="00DE5619"/>
    <w:rsid w:val="00DF75D7"/>
    <w:rsid w:val="00E21502"/>
    <w:rsid w:val="00E76E38"/>
    <w:rsid w:val="00EB4C10"/>
    <w:rsid w:val="00EB7839"/>
    <w:rsid w:val="00F063E4"/>
    <w:rsid w:val="00F52314"/>
    <w:rsid w:val="00F629F9"/>
    <w:rsid w:val="00F82EEF"/>
    <w:rsid w:val="00FB2DD2"/>
    <w:rsid w:val="00FC44F0"/>
    <w:rsid w:val="00FE0533"/>
    <w:rsid w:val="00FE09EF"/>
    <w:rsid w:val="00FE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B4C62B"/>
  <w15:chartTrackingRefBased/>
  <w15:docId w15:val="{CEB5696A-F993-415F-9206-C7D2D960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C10"/>
    <w:pPr>
      <w:ind w:leftChars="400" w:left="840"/>
    </w:pPr>
  </w:style>
  <w:style w:type="paragraph" w:styleId="a4">
    <w:name w:val="Balloon Text"/>
    <w:basedOn w:val="a"/>
    <w:link w:val="a5"/>
    <w:uiPriority w:val="99"/>
    <w:semiHidden/>
    <w:unhideWhenUsed/>
    <w:rsid w:val="00FB2D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2DD2"/>
    <w:rPr>
      <w:rFonts w:asciiTheme="majorHAnsi" w:eastAsiaTheme="majorEastAsia" w:hAnsiTheme="majorHAnsi" w:cstheme="majorBidi"/>
      <w:sz w:val="18"/>
      <w:szCs w:val="18"/>
    </w:rPr>
  </w:style>
  <w:style w:type="character" w:styleId="a6">
    <w:name w:val="annotation reference"/>
    <w:basedOn w:val="a0"/>
    <w:uiPriority w:val="99"/>
    <w:semiHidden/>
    <w:unhideWhenUsed/>
    <w:rsid w:val="00FB2DD2"/>
    <w:rPr>
      <w:sz w:val="18"/>
      <w:szCs w:val="18"/>
    </w:rPr>
  </w:style>
  <w:style w:type="paragraph" w:styleId="a7">
    <w:name w:val="annotation text"/>
    <w:basedOn w:val="a"/>
    <w:link w:val="a8"/>
    <w:uiPriority w:val="99"/>
    <w:semiHidden/>
    <w:unhideWhenUsed/>
    <w:rsid w:val="00FB2DD2"/>
    <w:pPr>
      <w:jc w:val="left"/>
    </w:pPr>
  </w:style>
  <w:style w:type="character" w:customStyle="1" w:styleId="a8">
    <w:name w:val="コメント文字列 (文字)"/>
    <w:basedOn w:val="a0"/>
    <w:link w:val="a7"/>
    <w:uiPriority w:val="99"/>
    <w:semiHidden/>
    <w:rsid w:val="00FB2DD2"/>
  </w:style>
  <w:style w:type="paragraph" w:styleId="a9">
    <w:name w:val="annotation subject"/>
    <w:basedOn w:val="a7"/>
    <w:next w:val="a7"/>
    <w:link w:val="aa"/>
    <w:uiPriority w:val="99"/>
    <w:semiHidden/>
    <w:unhideWhenUsed/>
    <w:rsid w:val="00FB2DD2"/>
    <w:rPr>
      <w:b/>
      <w:bCs/>
    </w:rPr>
  </w:style>
  <w:style w:type="character" w:customStyle="1" w:styleId="aa">
    <w:name w:val="コメント内容 (文字)"/>
    <w:basedOn w:val="a8"/>
    <w:link w:val="a9"/>
    <w:uiPriority w:val="99"/>
    <w:semiHidden/>
    <w:rsid w:val="00FB2DD2"/>
    <w:rPr>
      <w:b/>
      <w:bCs/>
    </w:rPr>
  </w:style>
  <w:style w:type="paragraph" w:styleId="ab">
    <w:name w:val="header"/>
    <w:basedOn w:val="a"/>
    <w:link w:val="ac"/>
    <w:uiPriority w:val="99"/>
    <w:unhideWhenUsed/>
    <w:rsid w:val="00D3775C"/>
    <w:pPr>
      <w:tabs>
        <w:tab w:val="center" w:pos="4252"/>
        <w:tab w:val="right" w:pos="8504"/>
      </w:tabs>
      <w:snapToGrid w:val="0"/>
    </w:pPr>
  </w:style>
  <w:style w:type="character" w:customStyle="1" w:styleId="ac">
    <w:name w:val="ヘッダー (文字)"/>
    <w:basedOn w:val="a0"/>
    <w:link w:val="ab"/>
    <w:uiPriority w:val="99"/>
    <w:rsid w:val="00D3775C"/>
  </w:style>
  <w:style w:type="paragraph" w:styleId="ad">
    <w:name w:val="footer"/>
    <w:basedOn w:val="a"/>
    <w:link w:val="ae"/>
    <w:uiPriority w:val="99"/>
    <w:unhideWhenUsed/>
    <w:rsid w:val="00D3775C"/>
    <w:pPr>
      <w:tabs>
        <w:tab w:val="center" w:pos="4252"/>
        <w:tab w:val="right" w:pos="8504"/>
      </w:tabs>
      <w:snapToGrid w:val="0"/>
    </w:pPr>
  </w:style>
  <w:style w:type="character" w:customStyle="1" w:styleId="ae">
    <w:name w:val="フッター (文字)"/>
    <w:basedOn w:val="a0"/>
    <w:link w:val="ad"/>
    <w:uiPriority w:val="99"/>
    <w:rsid w:val="00D3775C"/>
  </w:style>
  <w:style w:type="paragraph" w:styleId="af">
    <w:name w:val="Revision"/>
    <w:hidden/>
    <w:uiPriority w:val="99"/>
    <w:semiHidden/>
    <w:rsid w:val="00E21502"/>
  </w:style>
  <w:style w:type="character" w:styleId="af0">
    <w:name w:val="line number"/>
    <w:basedOn w:val="a0"/>
    <w:uiPriority w:val="99"/>
    <w:semiHidden/>
    <w:unhideWhenUsed/>
    <w:rsid w:val="00C1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54383">
      <w:bodyDiv w:val="1"/>
      <w:marLeft w:val="0"/>
      <w:marRight w:val="0"/>
      <w:marTop w:val="0"/>
      <w:marBottom w:val="0"/>
      <w:divBdr>
        <w:top w:val="none" w:sz="0" w:space="0" w:color="auto"/>
        <w:left w:val="none" w:sz="0" w:space="0" w:color="auto"/>
        <w:bottom w:val="none" w:sz="0" w:space="0" w:color="auto"/>
        <w:right w:val="none" w:sz="0" w:space="0" w:color="auto"/>
      </w:divBdr>
    </w:div>
    <w:div w:id="211342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B6A36FE8CA4F1982D4A3DB76D718DF"/>
        <w:category>
          <w:name w:val="全般"/>
          <w:gallery w:val="placeholder"/>
        </w:category>
        <w:types>
          <w:type w:val="bbPlcHdr"/>
        </w:types>
        <w:behaviors>
          <w:behavior w:val="content"/>
        </w:behaviors>
        <w:guid w:val="{2B753DDF-34BE-41C8-A1D7-B52E03074381}"/>
      </w:docPartPr>
      <w:docPartBody>
        <w:p w:rsidR="00B26CA1" w:rsidRDefault="00D84A07" w:rsidP="00D84A07">
          <w:pPr>
            <w:pStyle w:val="20B6A36FE8CA4F1982D4A3DB76D718DF"/>
          </w:pPr>
          <w:r>
            <w:rPr>
              <w:color w:val="7F7F7F" w:themeColor="text1" w:themeTint="80"/>
              <w:lang w:val="ja-JP"/>
            </w:rPr>
            <w:t>[</w:t>
          </w:r>
          <w:r>
            <w:rPr>
              <w:color w:val="7F7F7F" w:themeColor="text1" w:themeTint="80"/>
              <w:lang w:val="ja-JP"/>
            </w:rPr>
            <w:t>文書のタイトル</w:t>
          </w:r>
          <w:r>
            <w:rPr>
              <w:color w:val="7F7F7F" w:themeColor="text1" w:themeTint="80"/>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07"/>
    <w:rsid w:val="00072BB6"/>
    <w:rsid w:val="001E3B41"/>
    <w:rsid w:val="00335A9B"/>
    <w:rsid w:val="0060457B"/>
    <w:rsid w:val="007B368E"/>
    <w:rsid w:val="00AF2772"/>
    <w:rsid w:val="00B26CA1"/>
    <w:rsid w:val="00C411E3"/>
    <w:rsid w:val="00C641EA"/>
    <w:rsid w:val="00D84A07"/>
    <w:rsid w:val="00D9675B"/>
    <w:rsid w:val="00DD1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E272DC80334F2E849F8909D660364B">
    <w:name w:val="ACE272DC80334F2E849F8909D660364B"/>
    <w:rsid w:val="00D84A07"/>
    <w:pPr>
      <w:widowControl w:val="0"/>
      <w:jc w:val="both"/>
    </w:pPr>
  </w:style>
  <w:style w:type="paragraph" w:customStyle="1" w:styleId="20B6A36FE8CA4F1982D4A3DB76D718DF">
    <w:name w:val="20B6A36FE8CA4F1982D4A3DB76D718DF"/>
    <w:rsid w:val="00D84A0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CE89D-3EB5-4AAA-9D37-4F0315B5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3152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研究対象者等への通知・公開の文書の見本 第1版（作成日：2021年3月12日）</vt:lpstr>
    </vt:vector>
  </TitlesOfParts>
  <Company>Chugai Pharmaceutical Co Ltd</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研究対象者等への通知・公開の文書の見本 第1版（作成日：2021年3月12日）</dc:title>
  <dc:subject/>
  <dc:creator>Arao,Takafumi 荒尾尚史(MS部Oメディカル1G)</dc:creator>
  <cp:keywords/>
  <dc:description/>
  <cp:lastModifiedBy>作成者</cp:lastModifiedBy>
  <cp:revision>4</cp:revision>
  <cp:lastPrinted>2021-05-31T01:04:00Z</cp:lastPrinted>
  <dcterms:created xsi:type="dcterms:W3CDTF">2021-05-18T05:43:00Z</dcterms:created>
  <dcterms:modified xsi:type="dcterms:W3CDTF">2021-07-15T00:59:00Z</dcterms:modified>
</cp:coreProperties>
</file>