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3D8B"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0425BEB0" w14:textId="469F1AED" w:rsidR="00213379" w:rsidRPr="006430C2" w:rsidRDefault="00E179FB" w:rsidP="00E375B2">
      <w:pPr>
        <w:autoSpaceDE w:val="0"/>
        <w:autoSpaceDN w:val="0"/>
        <w:adjustRightInd w:val="0"/>
        <w:jc w:val="center"/>
        <w:rPr>
          <w:rFonts w:ascii="HG丸ｺﾞｼｯｸM-PRO" w:eastAsia="HG丸ｺﾞｼｯｸM-PRO" w:hAnsi="HG丸ｺﾞｼｯｸM-PRO" w:cs="MS-PGothic"/>
        </w:rPr>
      </w:pPr>
      <w:r w:rsidRPr="00422D05">
        <w:rPr>
          <w:rFonts w:ascii="HG丸ｺﾞｼｯｸM-PRO" w:eastAsia="HG丸ｺﾞｼｯｸM-PRO" w:hAnsi="HG丸ｺﾞｼｯｸM-PRO" w:cs="MS-PGothic"/>
          <w:noProof/>
        </w:rPr>
        <w:drawing>
          <wp:inline distT="0" distB="0" distL="0" distR="0" wp14:anchorId="24B83FE8" wp14:editId="5DA96546">
            <wp:extent cx="2505075" cy="695325"/>
            <wp:effectExtent l="0" t="0" r="0" b="0"/>
            <wp:docPr id="1" name="図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 picture containing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695325"/>
                    </a:xfrm>
                    <a:prstGeom prst="rect">
                      <a:avLst/>
                    </a:prstGeom>
                    <a:noFill/>
                    <a:ln>
                      <a:noFill/>
                    </a:ln>
                  </pic:spPr>
                </pic:pic>
              </a:graphicData>
            </a:graphic>
          </wp:inline>
        </w:drawing>
      </w:r>
    </w:p>
    <w:p w14:paraId="37111A77" w14:textId="77777777" w:rsidR="00E375B2" w:rsidRDefault="00E375B2" w:rsidP="00E375B2">
      <w:pPr>
        <w:autoSpaceDE w:val="0"/>
        <w:autoSpaceDN w:val="0"/>
        <w:adjustRightInd w:val="0"/>
        <w:jc w:val="center"/>
        <w:rPr>
          <w:rFonts w:ascii="HG丸ｺﾞｼｯｸM-PRO" w:eastAsia="HG丸ｺﾞｼｯｸM-PRO" w:hAnsi="HG丸ｺﾞｼｯｸM-PRO" w:cs="MS-PGothic"/>
        </w:rPr>
      </w:pPr>
    </w:p>
    <w:p w14:paraId="2631075F" w14:textId="714536DD" w:rsidR="00A55762" w:rsidRDefault="00A55762" w:rsidP="00E375B2">
      <w:pPr>
        <w:autoSpaceDE w:val="0"/>
        <w:autoSpaceDN w:val="0"/>
        <w:adjustRightInd w:val="0"/>
        <w:jc w:val="center"/>
        <w:rPr>
          <w:rFonts w:ascii="HG丸ｺﾞｼｯｸM-PRO" w:eastAsia="HG丸ｺﾞｼｯｸM-PRO" w:hAnsi="HG丸ｺﾞｼｯｸM-PRO" w:cs="MS-PGothic"/>
        </w:rPr>
      </w:pPr>
    </w:p>
    <w:p w14:paraId="0756ABA2" w14:textId="23031655" w:rsidR="008454C2" w:rsidRDefault="008454C2" w:rsidP="00E375B2">
      <w:pPr>
        <w:autoSpaceDE w:val="0"/>
        <w:autoSpaceDN w:val="0"/>
        <w:adjustRightInd w:val="0"/>
        <w:jc w:val="center"/>
        <w:rPr>
          <w:rFonts w:ascii="HG丸ｺﾞｼｯｸM-PRO" w:eastAsia="HG丸ｺﾞｼｯｸM-PRO" w:hAnsi="HG丸ｺﾞｼｯｸM-PRO" w:cs="MS-PGothic"/>
        </w:rPr>
      </w:pPr>
    </w:p>
    <w:p w14:paraId="487C825C" w14:textId="77777777" w:rsidR="008454C2" w:rsidRDefault="008454C2" w:rsidP="00E375B2">
      <w:pPr>
        <w:autoSpaceDE w:val="0"/>
        <w:autoSpaceDN w:val="0"/>
        <w:adjustRightInd w:val="0"/>
        <w:jc w:val="center"/>
        <w:rPr>
          <w:rFonts w:ascii="HG丸ｺﾞｼｯｸM-PRO" w:eastAsia="HG丸ｺﾞｼｯｸM-PRO" w:hAnsi="HG丸ｺﾞｼｯｸM-PRO" w:cs="MS-PGothic"/>
        </w:rPr>
      </w:pPr>
    </w:p>
    <w:p w14:paraId="41F48D92" w14:textId="77777777" w:rsidR="00A55762" w:rsidRPr="006430C2" w:rsidRDefault="00A55762" w:rsidP="00E375B2">
      <w:pPr>
        <w:autoSpaceDE w:val="0"/>
        <w:autoSpaceDN w:val="0"/>
        <w:adjustRightInd w:val="0"/>
        <w:jc w:val="center"/>
        <w:rPr>
          <w:rFonts w:ascii="HG丸ｺﾞｼｯｸM-PRO" w:eastAsia="HG丸ｺﾞｼｯｸM-PRO" w:hAnsi="HG丸ｺﾞｼｯｸM-PRO" w:cs="MS-PGothic"/>
        </w:rPr>
      </w:pPr>
    </w:p>
    <w:p w14:paraId="5DE7ED82" w14:textId="77777777" w:rsidR="00E375B2" w:rsidRDefault="00E375B2" w:rsidP="00E375B2">
      <w:pPr>
        <w:autoSpaceDE w:val="0"/>
        <w:autoSpaceDN w:val="0"/>
        <w:adjustRightInd w:val="0"/>
        <w:jc w:val="center"/>
        <w:rPr>
          <w:rFonts w:ascii="HG丸ｺﾞｼｯｸM-PRO" w:eastAsia="HG丸ｺﾞｼｯｸM-PRO" w:hAnsi="HG丸ｺﾞｼｯｸM-PRO" w:cs="MS-PGothic"/>
          <w:sz w:val="28"/>
          <w:szCs w:val="28"/>
        </w:rPr>
      </w:pPr>
      <w:r w:rsidRPr="006430C2">
        <w:rPr>
          <w:rFonts w:ascii="HG丸ｺﾞｼｯｸM-PRO" w:eastAsia="HG丸ｺﾞｼｯｸM-PRO" w:hAnsi="HG丸ｺﾞｼｯｸM-PRO" w:cs="MS-PGothic" w:hint="eastAsia"/>
          <w:sz w:val="28"/>
          <w:szCs w:val="28"/>
        </w:rPr>
        <w:t>婦人科悪性腫瘍研究機構</w:t>
      </w:r>
    </w:p>
    <w:p w14:paraId="258F7B68" w14:textId="6B7A6582" w:rsidR="00A55762" w:rsidRDefault="00A55762" w:rsidP="00E375B2">
      <w:pPr>
        <w:autoSpaceDE w:val="0"/>
        <w:autoSpaceDN w:val="0"/>
        <w:adjustRightInd w:val="0"/>
        <w:jc w:val="center"/>
        <w:rPr>
          <w:rFonts w:ascii="HG丸ｺﾞｼｯｸM-PRO" w:eastAsia="HG丸ｺﾞｼｯｸM-PRO" w:hAnsi="HG丸ｺﾞｼｯｸM-PRO" w:cs="MS-PGothic"/>
          <w:sz w:val="28"/>
          <w:szCs w:val="28"/>
        </w:rPr>
      </w:pPr>
    </w:p>
    <w:p w14:paraId="51952EE7" w14:textId="77777777" w:rsidR="00750699" w:rsidRPr="006430C2" w:rsidRDefault="00750699" w:rsidP="00E375B2">
      <w:pPr>
        <w:autoSpaceDE w:val="0"/>
        <w:autoSpaceDN w:val="0"/>
        <w:adjustRightInd w:val="0"/>
        <w:jc w:val="center"/>
        <w:rPr>
          <w:rFonts w:ascii="HG丸ｺﾞｼｯｸM-PRO" w:eastAsia="HG丸ｺﾞｼｯｸM-PRO" w:hAnsi="HG丸ｺﾞｼｯｸM-PRO" w:cs="MS-PGothic"/>
          <w:sz w:val="28"/>
          <w:szCs w:val="28"/>
        </w:rPr>
      </w:pPr>
    </w:p>
    <w:p w14:paraId="1ECF00DE" w14:textId="7A33891B" w:rsidR="00750699" w:rsidRPr="00DD454D" w:rsidRDefault="00750699" w:rsidP="00750699">
      <w:pPr>
        <w:autoSpaceDE w:val="0"/>
        <w:autoSpaceDN w:val="0"/>
        <w:adjustRightInd w:val="0"/>
        <w:snapToGrid w:val="0"/>
        <w:jc w:val="center"/>
        <w:rPr>
          <w:rFonts w:ascii="HG丸ｺﾞｼｯｸM-PRO" w:eastAsia="HG丸ｺﾞｼｯｸM-PRO" w:hAnsi="HG丸ｺﾞｼｯｸM-PRO" w:cs="MS-PGothic"/>
          <w:sz w:val="36"/>
          <w:szCs w:val="36"/>
        </w:rPr>
      </w:pPr>
      <w:r w:rsidRPr="00DD454D">
        <w:rPr>
          <w:rFonts w:ascii="HG丸ｺﾞｼｯｸM-PRO" w:eastAsia="HG丸ｺﾞｼｯｸM-PRO" w:hAnsi="HG丸ｺﾞｼｯｸM-PRO" w:cs="MS-PGothic" w:hint="eastAsia"/>
          <w:sz w:val="36"/>
          <w:szCs w:val="36"/>
        </w:rPr>
        <w:t>卵巣がん研究</w:t>
      </w:r>
      <w:r w:rsidRPr="00DD454D">
        <w:rPr>
          <w:rFonts w:ascii="HG丸ｺﾞｼｯｸM-PRO" w:eastAsia="HG丸ｺﾞｼｯｸM-PRO" w:hAnsi="HG丸ｺﾞｼｯｸM-PRO" w:cs="MS-PGothic"/>
          <w:sz w:val="36"/>
          <w:szCs w:val="36"/>
        </w:rPr>
        <w:t xml:space="preserve"> </w:t>
      </w:r>
      <w:bookmarkStart w:id="0" w:name="_Toc336357285"/>
      <w:r w:rsidRPr="00DD454D">
        <w:rPr>
          <w:rFonts w:ascii="HG丸ｺﾞｼｯｸM-PRO" w:eastAsia="HG丸ｺﾞｼｯｸM-PRO" w:hAnsi="HG丸ｺﾞｼｯｸM-PRO" w:cs="MS-PGothic"/>
          <w:sz w:val="36"/>
          <w:szCs w:val="36"/>
        </w:rPr>
        <w:t>JGOG</w:t>
      </w:r>
      <w:bookmarkEnd w:id="0"/>
      <w:r>
        <w:rPr>
          <w:rFonts w:ascii="HG丸ｺﾞｼｯｸM-PRO" w:eastAsia="HG丸ｺﾞｼｯｸM-PRO" w:hAnsi="HG丸ｺﾞｼｯｸM-PRO" w:cs="MS-PGothic"/>
          <w:sz w:val="36"/>
          <w:szCs w:val="36"/>
        </w:rPr>
        <w:t>30</w:t>
      </w:r>
      <w:r w:rsidR="00EC0F86">
        <w:rPr>
          <w:rFonts w:ascii="HG丸ｺﾞｼｯｸM-PRO" w:eastAsia="HG丸ｺﾞｼｯｸM-PRO" w:hAnsi="HG丸ｺﾞｼｯｸM-PRO" w:cs="MS-PGothic" w:hint="eastAsia"/>
          <w:sz w:val="36"/>
          <w:szCs w:val="36"/>
        </w:rPr>
        <w:t>3</w:t>
      </w:r>
      <w:r w:rsidR="00EC0F86">
        <w:rPr>
          <w:rFonts w:ascii="HG丸ｺﾞｼｯｸM-PRO" w:eastAsia="HG丸ｺﾞｼｯｸM-PRO" w:hAnsi="HG丸ｺﾞｼｯｸM-PRO" w:cs="MS-PGothic"/>
          <w:sz w:val="36"/>
          <w:szCs w:val="36"/>
        </w:rPr>
        <w:t>1</w:t>
      </w:r>
    </w:p>
    <w:p w14:paraId="0660F4C2" w14:textId="77777777" w:rsidR="00750699" w:rsidRPr="00DD454D" w:rsidRDefault="00750699" w:rsidP="00750699">
      <w:pPr>
        <w:autoSpaceDE w:val="0"/>
        <w:autoSpaceDN w:val="0"/>
        <w:adjustRightInd w:val="0"/>
        <w:snapToGrid w:val="0"/>
        <w:jc w:val="center"/>
        <w:rPr>
          <w:rFonts w:ascii="HG丸ｺﾞｼｯｸM-PRO" w:eastAsia="HG丸ｺﾞｼｯｸM-PRO" w:hAnsi="HG丸ｺﾞｼｯｸM-PRO" w:cs="MS-PGothic"/>
          <w:szCs w:val="21"/>
        </w:rPr>
      </w:pPr>
    </w:p>
    <w:p w14:paraId="509A5B1E" w14:textId="77777777" w:rsidR="00750699" w:rsidRPr="00DD454D" w:rsidRDefault="00750699" w:rsidP="00750699">
      <w:pPr>
        <w:autoSpaceDE w:val="0"/>
        <w:autoSpaceDN w:val="0"/>
        <w:adjustRightInd w:val="0"/>
        <w:spacing w:line="480" w:lineRule="exact"/>
        <w:jc w:val="center"/>
        <w:rPr>
          <w:rFonts w:ascii="HG丸ｺﾞｼｯｸM-PRO" w:eastAsia="HG丸ｺﾞｼｯｸM-PRO" w:hAnsi="HG丸ｺﾞｼｯｸM-PRO" w:cs="MS-PGothic"/>
          <w:sz w:val="32"/>
          <w:szCs w:val="32"/>
        </w:rPr>
      </w:pPr>
      <w:r>
        <w:rPr>
          <w:rFonts w:ascii="HG丸ｺﾞｼｯｸM-PRO" w:eastAsia="HG丸ｺﾞｼｯｸM-PRO" w:hAnsi="HG丸ｺﾞｼｯｸM-PRO" w:cs="MS-PGothic" w:hint="eastAsia"/>
          <w:sz w:val="32"/>
          <w:szCs w:val="32"/>
        </w:rPr>
        <w:t>再発卵巣癌に対するニラパリブ</w:t>
      </w:r>
      <w:r w:rsidRPr="00DD454D">
        <w:rPr>
          <w:rFonts w:ascii="HG丸ｺﾞｼｯｸM-PRO" w:eastAsia="HG丸ｺﾞｼｯｸM-PRO" w:hAnsi="HG丸ｺﾞｼｯｸM-PRO" w:cs="MS-PGothic" w:hint="eastAsia"/>
          <w:sz w:val="32"/>
          <w:szCs w:val="32"/>
        </w:rPr>
        <w:t>の</w:t>
      </w:r>
    </w:p>
    <w:p w14:paraId="4CA660EB" w14:textId="77777777" w:rsidR="00750699" w:rsidRPr="00DD454D" w:rsidRDefault="00750699" w:rsidP="00750699">
      <w:pPr>
        <w:autoSpaceDE w:val="0"/>
        <w:autoSpaceDN w:val="0"/>
        <w:adjustRightInd w:val="0"/>
        <w:spacing w:line="480" w:lineRule="exact"/>
        <w:jc w:val="center"/>
        <w:rPr>
          <w:rFonts w:ascii="HG丸ｺﾞｼｯｸM-PRO" w:eastAsia="HG丸ｺﾞｼｯｸM-PRO" w:hAnsi="HG丸ｺﾞｼｯｸM-PRO" w:cs="MS-PGothic"/>
          <w:sz w:val="32"/>
          <w:szCs w:val="32"/>
        </w:rPr>
      </w:pPr>
      <w:r w:rsidRPr="00DD454D">
        <w:rPr>
          <w:rFonts w:ascii="HG丸ｺﾞｼｯｸM-PRO" w:eastAsia="HG丸ｺﾞｼｯｸM-PRO" w:hAnsi="HG丸ｺﾞｼｯｸM-PRO" w:cs="MS-PGothic" w:hint="eastAsia"/>
          <w:sz w:val="32"/>
          <w:szCs w:val="32"/>
        </w:rPr>
        <w:t>安全性と有効性を検討する観察研究</w:t>
      </w:r>
    </w:p>
    <w:p w14:paraId="25E0FB1A" w14:textId="77777777" w:rsidR="00750699"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936665">
        <w:rPr>
          <w:rFonts w:ascii="HG丸ｺﾞｼｯｸM-PRO" w:eastAsia="HG丸ｺﾞｼｯｸM-PRO" w:hAnsi="HG丸ｺﾞｼｯｸM-PRO"/>
          <w:szCs w:val="21"/>
          <w:lang w:bidi="en-US"/>
        </w:rPr>
        <w:t xml:space="preserve">An observational study to investigate the safety and efficacy of niraparib </w:t>
      </w:r>
    </w:p>
    <w:p w14:paraId="430DE538" w14:textId="77777777" w:rsidR="00750699"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936665">
        <w:rPr>
          <w:rFonts w:ascii="HG丸ｺﾞｼｯｸM-PRO" w:eastAsia="HG丸ｺﾞｼｯｸM-PRO" w:hAnsi="HG丸ｺﾞｼｯｸM-PRO"/>
          <w:szCs w:val="21"/>
          <w:lang w:bidi="en-US"/>
        </w:rPr>
        <w:t>for Japanese patients with recurrent ovarian cancer</w:t>
      </w:r>
      <w:r w:rsidRPr="00936665">
        <w:rPr>
          <w:rFonts w:ascii="HG丸ｺﾞｼｯｸM-PRO" w:eastAsia="HG丸ｺﾞｼｯｸM-PRO" w:hAnsi="HG丸ｺﾞｼｯｸM-PRO" w:hint="eastAsia"/>
          <w:szCs w:val="21"/>
          <w:lang w:bidi="en-US"/>
        </w:rPr>
        <w:t>:</w:t>
      </w:r>
      <w:r w:rsidRPr="00936665">
        <w:rPr>
          <w:rFonts w:ascii="HG丸ｺﾞｼｯｸM-PRO" w:eastAsia="HG丸ｺﾞｼｯｸM-PRO" w:hAnsi="HG丸ｺﾞｼｯｸM-PRO"/>
          <w:szCs w:val="21"/>
          <w:lang w:bidi="en-US"/>
        </w:rPr>
        <w:t xml:space="preserve"> </w:t>
      </w:r>
    </w:p>
    <w:p w14:paraId="071F67D8" w14:textId="77777777" w:rsidR="00750699" w:rsidRDefault="00750699" w:rsidP="00750699">
      <w:pPr>
        <w:autoSpaceDE w:val="0"/>
        <w:autoSpaceDN w:val="0"/>
        <w:adjustRightInd w:val="0"/>
        <w:spacing w:line="480" w:lineRule="exact"/>
        <w:jc w:val="center"/>
        <w:rPr>
          <w:rFonts w:ascii="HG丸ｺﾞｼｯｸM-PRO" w:eastAsia="HG丸ｺﾞｼｯｸM-PRO" w:hAnsi="HG丸ｺﾞｼｯｸM-PRO"/>
          <w:szCs w:val="21"/>
          <w:lang w:bidi="en-US"/>
        </w:rPr>
      </w:pPr>
      <w:r w:rsidRPr="00936665">
        <w:rPr>
          <w:rFonts w:ascii="HG丸ｺﾞｼｯｸM-PRO" w:eastAsia="HG丸ｺﾞｼｯｸM-PRO" w:hAnsi="HG丸ｺﾞｼｯｸM-PRO"/>
          <w:szCs w:val="21"/>
          <w:lang w:bidi="en-US"/>
        </w:rPr>
        <w:t xml:space="preserve">maintenance therapy for platinum-sensitive recurrent treatment and </w:t>
      </w:r>
    </w:p>
    <w:p w14:paraId="5ADF7C6B" w14:textId="77777777" w:rsidR="00750699" w:rsidRPr="00DD454D" w:rsidRDefault="00750699" w:rsidP="00750699">
      <w:pPr>
        <w:autoSpaceDE w:val="0"/>
        <w:autoSpaceDN w:val="0"/>
        <w:adjustRightInd w:val="0"/>
        <w:spacing w:line="480" w:lineRule="exact"/>
        <w:jc w:val="center"/>
        <w:rPr>
          <w:rFonts w:ascii="HG丸ｺﾞｼｯｸM-PRO" w:eastAsia="HG丸ｺﾞｼｯｸM-PRO" w:hAnsi="HG丸ｺﾞｼｯｸM-PRO" w:cs="MS-PGothic"/>
          <w:szCs w:val="21"/>
        </w:rPr>
      </w:pPr>
      <w:r w:rsidRPr="00936665">
        <w:rPr>
          <w:rFonts w:ascii="HG丸ｺﾞｼｯｸM-PRO" w:eastAsia="HG丸ｺﾞｼｯｸM-PRO" w:hAnsi="HG丸ｺﾞｼｯｸM-PRO"/>
          <w:szCs w:val="21"/>
          <w:lang w:bidi="en-US"/>
        </w:rPr>
        <w:t>monotherapy for late-line treatment</w:t>
      </w:r>
    </w:p>
    <w:p w14:paraId="457CD3B6" w14:textId="77777777" w:rsidR="00E375B2" w:rsidRPr="009D4038" w:rsidRDefault="00E375B2" w:rsidP="008C1537">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60D2CB4D" w14:textId="77777777" w:rsidR="00E375B2" w:rsidRPr="006430C2" w:rsidRDefault="00E375B2" w:rsidP="00E375B2">
      <w:pPr>
        <w:autoSpaceDE w:val="0"/>
        <w:autoSpaceDN w:val="0"/>
        <w:adjustRightInd w:val="0"/>
        <w:spacing w:line="480" w:lineRule="exact"/>
        <w:jc w:val="center"/>
        <w:rPr>
          <w:rFonts w:ascii="HG丸ｺﾞｼｯｸM-PRO" w:eastAsia="HG丸ｺﾞｼｯｸM-PRO" w:hAnsi="HG丸ｺﾞｼｯｸM-PRO" w:cs="MS-PGothic"/>
          <w:sz w:val="32"/>
          <w:szCs w:val="32"/>
        </w:rPr>
      </w:pPr>
    </w:p>
    <w:p w14:paraId="11CE2F2E" w14:textId="77777777" w:rsidR="00E375B2" w:rsidRPr="004C042D" w:rsidRDefault="00E375B2" w:rsidP="00E375B2">
      <w:pPr>
        <w:jc w:val="center"/>
        <w:rPr>
          <w:rFonts w:ascii="HG丸ｺﾞｼｯｸM-PRO" w:eastAsia="HG丸ｺﾞｼｯｸM-PRO" w:hAnsi="HG丸ｺﾞｼｯｸM-PRO"/>
          <w:bCs/>
          <w:kern w:val="0"/>
          <w:sz w:val="36"/>
          <w:szCs w:val="36"/>
        </w:rPr>
      </w:pPr>
      <w:r w:rsidRPr="004C042D">
        <w:rPr>
          <w:rFonts w:ascii="HG丸ｺﾞｼｯｸM-PRO" w:eastAsia="HG丸ｺﾞｼｯｸM-PRO" w:hAnsi="HG丸ｺﾞｼｯｸM-PRO" w:hint="eastAsia"/>
          <w:bCs/>
          <w:kern w:val="0"/>
          <w:sz w:val="36"/>
          <w:szCs w:val="36"/>
        </w:rPr>
        <w:t>説明文書</w:t>
      </w:r>
    </w:p>
    <w:p w14:paraId="2DF4A1E6"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1CF3B226" w14:textId="6BA1E833" w:rsidR="00E375B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3D55D221" w14:textId="77777777" w:rsidR="008454C2" w:rsidRPr="008454C2" w:rsidRDefault="008454C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4C061B1E"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214B3A66"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5E0C0F21"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0FAD480C" w14:textId="77777777" w:rsidR="00E375B2" w:rsidRPr="008454C2" w:rsidRDefault="00E375B2" w:rsidP="00E375B2">
      <w:pPr>
        <w:autoSpaceDE w:val="0"/>
        <w:autoSpaceDN w:val="0"/>
        <w:adjustRightInd w:val="0"/>
        <w:spacing w:line="280" w:lineRule="exact"/>
        <w:jc w:val="right"/>
        <w:rPr>
          <w:rFonts w:ascii="HG丸ｺﾞｼｯｸM-PRO" w:eastAsia="HG丸ｺﾞｼｯｸM-PRO" w:hAnsi="HG丸ｺﾞｼｯｸM-PRO" w:cs="MS-PGothic"/>
          <w:sz w:val="24"/>
        </w:rPr>
      </w:pPr>
    </w:p>
    <w:p w14:paraId="74D36029" w14:textId="7EAECC42" w:rsidR="007F488F" w:rsidRPr="00AB5A06" w:rsidRDefault="00E375B2" w:rsidP="008454C2">
      <w:pPr>
        <w:autoSpaceDE w:val="0"/>
        <w:autoSpaceDN w:val="0"/>
        <w:adjustRightInd w:val="0"/>
        <w:spacing w:line="280" w:lineRule="exact"/>
        <w:jc w:val="right"/>
        <w:rPr>
          <w:rFonts w:ascii="HG丸ｺﾞｼｯｸM-PRO" w:eastAsia="HG丸ｺﾞｼｯｸM-PRO" w:hAnsi="HG丸ｺﾞｼｯｸM-PRO" w:cs="MS-PGothic"/>
          <w:sz w:val="22"/>
          <w:szCs w:val="22"/>
        </w:rPr>
      </w:pPr>
      <w:r w:rsidRPr="00AB5A06">
        <w:rPr>
          <w:rFonts w:ascii="HG丸ｺﾞｼｯｸM-PRO" w:eastAsia="HG丸ｺﾞｼｯｸM-PRO" w:hAnsi="HG丸ｺﾞｼｯｸM-PRO" w:cs="MS-PGothic"/>
          <w:sz w:val="22"/>
          <w:szCs w:val="22"/>
        </w:rPr>
        <w:t>ver.</w:t>
      </w:r>
      <w:r w:rsidR="006F3EC9" w:rsidRPr="00AB5A06">
        <w:rPr>
          <w:rFonts w:ascii="HG丸ｺﾞｼｯｸM-PRO" w:eastAsia="HG丸ｺﾞｼｯｸM-PRO" w:hAnsi="HG丸ｺﾞｼｯｸM-PRO" w:cs="MS-PGothic" w:hint="eastAsia"/>
          <w:sz w:val="22"/>
          <w:szCs w:val="22"/>
        </w:rPr>
        <w:t>1.0</w:t>
      </w:r>
      <w:r w:rsidR="004C042D" w:rsidRPr="00AB5A06">
        <w:rPr>
          <w:rFonts w:ascii="HG丸ｺﾞｼｯｸM-PRO" w:eastAsia="HG丸ｺﾞｼｯｸM-PRO" w:hAnsi="HG丸ｺﾞｼｯｸM-PRO" w:cs="MS-PGothic" w:hint="eastAsia"/>
          <w:sz w:val="22"/>
          <w:szCs w:val="22"/>
        </w:rPr>
        <w:t xml:space="preserve">　</w:t>
      </w:r>
      <w:r w:rsidR="000308FA" w:rsidRPr="00AB5A06">
        <w:rPr>
          <w:rFonts w:ascii="HG丸ｺﾞｼｯｸM-PRO" w:eastAsia="HG丸ｺﾞｼｯｸM-PRO" w:hAnsi="HG丸ｺﾞｼｯｸM-PRO" w:cs="MS-PGothic"/>
          <w:sz w:val="22"/>
          <w:szCs w:val="22"/>
        </w:rPr>
        <w:t>2021</w:t>
      </w:r>
      <w:r w:rsidRPr="00AB5A06">
        <w:rPr>
          <w:rFonts w:ascii="HG丸ｺﾞｼｯｸM-PRO" w:eastAsia="HG丸ｺﾞｼｯｸM-PRO" w:hAnsi="HG丸ｺﾞｼｯｸM-PRO" w:cs="MS-PGothic" w:hint="eastAsia"/>
          <w:sz w:val="22"/>
          <w:szCs w:val="22"/>
        </w:rPr>
        <w:t>年</w:t>
      </w:r>
      <w:r w:rsidR="00750699" w:rsidRPr="00AB5A06">
        <w:rPr>
          <w:rFonts w:ascii="HG丸ｺﾞｼｯｸM-PRO" w:eastAsia="HG丸ｺﾞｼｯｸM-PRO" w:hAnsi="HG丸ｺﾞｼｯｸM-PRO" w:cs="MS-PGothic"/>
          <w:sz w:val="22"/>
          <w:szCs w:val="22"/>
        </w:rPr>
        <w:t xml:space="preserve"> </w:t>
      </w:r>
      <w:r w:rsidR="00AB5A06" w:rsidRPr="00AB5A06">
        <w:rPr>
          <w:rFonts w:ascii="HG丸ｺﾞｼｯｸM-PRO" w:eastAsia="HG丸ｺﾞｼｯｸM-PRO" w:hAnsi="HG丸ｺﾞｼｯｸM-PRO" w:cs="MS-PGothic"/>
          <w:sz w:val="22"/>
          <w:szCs w:val="22"/>
        </w:rPr>
        <w:t>11</w:t>
      </w:r>
      <w:r w:rsidRPr="00AB5A06">
        <w:rPr>
          <w:rFonts w:ascii="HG丸ｺﾞｼｯｸM-PRO" w:eastAsia="HG丸ｺﾞｼｯｸM-PRO" w:hAnsi="HG丸ｺﾞｼｯｸM-PRO" w:cs="MS-PGothic" w:hint="eastAsia"/>
          <w:sz w:val="22"/>
          <w:szCs w:val="22"/>
        </w:rPr>
        <w:t>月</w:t>
      </w:r>
      <w:r w:rsidR="00AB5A06" w:rsidRPr="00AB5A06">
        <w:rPr>
          <w:rFonts w:ascii="HG丸ｺﾞｼｯｸM-PRO" w:eastAsia="HG丸ｺﾞｼｯｸM-PRO" w:hAnsi="HG丸ｺﾞｼｯｸM-PRO" w:cs="MS-PGothic"/>
          <w:sz w:val="22"/>
          <w:szCs w:val="22"/>
        </w:rPr>
        <w:t>22</w:t>
      </w:r>
      <w:r w:rsidRPr="00AB5A06">
        <w:rPr>
          <w:rFonts w:ascii="HG丸ｺﾞｼｯｸM-PRO" w:eastAsia="HG丸ｺﾞｼｯｸM-PRO" w:hAnsi="HG丸ｺﾞｼｯｸM-PRO" w:cs="MS-PGothic" w:hint="eastAsia"/>
          <w:sz w:val="22"/>
          <w:szCs w:val="22"/>
        </w:rPr>
        <w:t>日</w:t>
      </w:r>
    </w:p>
    <w:p w14:paraId="6C1CF4C3" w14:textId="77777777" w:rsidR="00A15B0E" w:rsidRPr="0029292F" w:rsidRDefault="00E375B2" w:rsidP="00E375B2">
      <w:pPr>
        <w:pStyle w:val="ae"/>
        <w:spacing w:beforeLines="50" w:before="120" w:afterLines="50" w:after="120" w:line="320" w:lineRule="exact"/>
        <w:rPr>
          <w:rFonts w:ascii="HG丸ｺﾞｼｯｸM-PRO" w:eastAsia="HG丸ｺﾞｼｯｸM-PRO" w:hAnsi="HG丸ｺﾞｼｯｸM-PRO"/>
          <w:color w:val="auto"/>
          <w:sz w:val="24"/>
        </w:rPr>
      </w:pPr>
      <w:r w:rsidRPr="00AB5A06">
        <w:rPr>
          <w:rFonts w:ascii="HG丸ｺﾞｼｯｸM-PRO" w:eastAsia="HG丸ｺﾞｼｯｸM-PRO" w:hAnsi="HG丸ｺﾞｼｯｸM-PRO"/>
          <w:color w:val="auto"/>
          <w:sz w:val="22"/>
          <w:szCs w:val="22"/>
          <w:highlight w:val="yellow"/>
        </w:rPr>
        <w:br w:type="page"/>
      </w:r>
      <w:r w:rsidR="00A15B0E" w:rsidRPr="0029292F">
        <w:rPr>
          <w:rFonts w:ascii="HG丸ｺﾞｼｯｸM-PRO" w:eastAsia="HG丸ｺﾞｼｯｸM-PRO" w:hAnsi="HG丸ｺﾞｼｯｸM-PRO" w:hint="eastAsia"/>
          <w:color w:val="auto"/>
          <w:sz w:val="24"/>
        </w:rPr>
        <w:lastRenderedPageBreak/>
        <w:t>目次</w:t>
      </w:r>
    </w:p>
    <w:p w14:paraId="2DE6BE06" w14:textId="77777777" w:rsidR="00A15B0E" w:rsidRPr="0029292F"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pPr>
    </w:p>
    <w:p w14:paraId="0814B64A" w14:textId="77777777" w:rsidR="00A15B0E" w:rsidRPr="0029292F" w:rsidRDefault="00A15B0E" w:rsidP="00FF3676">
      <w:pPr>
        <w:pStyle w:val="ae"/>
        <w:spacing w:beforeLines="50" w:before="120" w:afterLines="50" w:after="120" w:line="320" w:lineRule="exact"/>
        <w:ind w:left="240" w:hangingChars="100" w:hanging="240"/>
        <w:rPr>
          <w:rFonts w:ascii="HG丸ｺﾞｼｯｸM-PRO" w:eastAsia="HG丸ｺﾞｼｯｸM-PRO" w:hAnsi="HG丸ｺﾞｼｯｸM-PRO"/>
          <w:color w:val="auto"/>
          <w:sz w:val="24"/>
        </w:rPr>
        <w:sectPr w:rsidR="00A15B0E" w:rsidRPr="0029292F" w:rsidSect="00213379">
          <w:footerReference w:type="default" r:id="rId9"/>
          <w:type w:val="continuous"/>
          <w:pgSz w:w="11906" w:h="16838" w:code="9"/>
          <w:pgMar w:top="1440" w:right="1080" w:bottom="1440" w:left="1080" w:header="567" w:footer="284" w:gutter="0"/>
          <w:pgNumType w:start="0"/>
          <w:cols w:space="425"/>
          <w:titlePg/>
          <w:docGrid w:linePitch="360" w:charSpace="1852"/>
        </w:sectPr>
      </w:pPr>
    </w:p>
    <w:p w14:paraId="4CEDF514" w14:textId="57B755DB" w:rsidR="0029292F" w:rsidRPr="004C042D" w:rsidRDefault="00A15B0E">
      <w:pPr>
        <w:pStyle w:val="13"/>
        <w:rPr>
          <w:rFonts w:asciiTheme="minorHAnsi" w:eastAsiaTheme="minorEastAsia" w:hAnsiTheme="minorHAnsi" w:cstheme="minorBidi"/>
          <w:kern w:val="2"/>
          <w:sz w:val="24"/>
          <w:szCs w:val="24"/>
        </w:rPr>
      </w:pPr>
      <w:r w:rsidRPr="004C042D">
        <w:rPr>
          <w:rFonts w:hAnsi="HG丸ｺﾞｼｯｸM-PRO" w:hint="eastAsia"/>
          <w:sz w:val="24"/>
          <w:szCs w:val="24"/>
        </w:rPr>
        <w:fldChar w:fldCharType="begin"/>
      </w:r>
      <w:r w:rsidRPr="004C042D">
        <w:rPr>
          <w:rFonts w:hAnsi="HG丸ｺﾞｼｯｸM-PRO" w:hint="eastAsia"/>
          <w:sz w:val="24"/>
          <w:szCs w:val="24"/>
        </w:rPr>
        <w:instrText xml:space="preserve"> TOC \o "1-3" \h \z \u </w:instrText>
      </w:r>
      <w:r w:rsidRPr="004C042D">
        <w:rPr>
          <w:rFonts w:hAnsi="HG丸ｺﾞｼｯｸM-PRO" w:hint="eastAsia"/>
          <w:sz w:val="24"/>
          <w:szCs w:val="24"/>
        </w:rPr>
        <w:fldChar w:fldCharType="separate"/>
      </w:r>
      <w:hyperlink w:anchor="_Toc75799649" w:history="1">
        <w:r w:rsidR="0029292F" w:rsidRPr="004C042D">
          <w:rPr>
            <w:rStyle w:val="af3"/>
            <w:rFonts w:hAnsi="HG丸ｺﾞｼｯｸM-PRO"/>
            <w:sz w:val="24"/>
            <w:szCs w:val="24"/>
          </w:rPr>
          <w:t>1．この説明文書について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_Toc75799649 \h </w:instrText>
        </w:r>
        <w:r w:rsidR="0029292F" w:rsidRPr="004C042D">
          <w:rPr>
            <w:webHidden/>
            <w:sz w:val="24"/>
            <w:szCs w:val="24"/>
          </w:rPr>
        </w:r>
        <w:r w:rsidR="0029292F" w:rsidRPr="004C042D">
          <w:rPr>
            <w:webHidden/>
            <w:sz w:val="24"/>
            <w:szCs w:val="24"/>
          </w:rPr>
          <w:fldChar w:fldCharType="separate"/>
        </w:r>
        <w:r w:rsidR="006F3EC9">
          <w:rPr>
            <w:webHidden/>
            <w:sz w:val="24"/>
            <w:szCs w:val="24"/>
          </w:rPr>
          <w:t>1</w:t>
        </w:r>
        <w:r w:rsidR="0029292F" w:rsidRPr="004C042D">
          <w:rPr>
            <w:webHidden/>
            <w:sz w:val="24"/>
            <w:szCs w:val="24"/>
          </w:rPr>
          <w:fldChar w:fldCharType="end"/>
        </w:r>
      </w:hyperlink>
    </w:p>
    <w:p w14:paraId="5FDFCBDE" w14:textId="08125120" w:rsidR="0029292F" w:rsidRPr="004C042D" w:rsidRDefault="00F62FE1">
      <w:pPr>
        <w:pStyle w:val="13"/>
        <w:rPr>
          <w:rFonts w:asciiTheme="minorHAnsi" w:eastAsiaTheme="minorEastAsia" w:hAnsiTheme="minorHAnsi" w:cstheme="minorBidi"/>
          <w:kern w:val="2"/>
          <w:sz w:val="24"/>
          <w:szCs w:val="24"/>
        </w:rPr>
      </w:pPr>
      <w:hyperlink w:anchor="_Toc75799650" w:history="1">
        <w:r w:rsidR="0029292F" w:rsidRPr="004C042D">
          <w:rPr>
            <w:rStyle w:val="af3"/>
            <w:rFonts w:hAnsi="HG丸ｺﾞｼｯｸM-PRO"/>
            <w:sz w:val="24"/>
            <w:szCs w:val="24"/>
          </w:rPr>
          <w:t>2．研究への参加について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_Toc75799650 \h </w:instrText>
        </w:r>
        <w:r w:rsidR="0029292F" w:rsidRPr="004C042D">
          <w:rPr>
            <w:webHidden/>
            <w:sz w:val="24"/>
            <w:szCs w:val="24"/>
          </w:rPr>
        </w:r>
        <w:r w:rsidR="0029292F" w:rsidRPr="004C042D">
          <w:rPr>
            <w:webHidden/>
            <w:sz w:val="24"/>
            <w:szCs w:val="24"/>
          </w:rPr>
          <w:fldChar w:fldCharType="separate"/>
        </w:r>
        <w:r w:rsidR="006F3EC9">
          <w:rPr>
            <w:webHidden/>
            <w:sz w:val="24"/>
            <w:szCs w:val="24"/>
          </w:rPr>
          <w:t>1</w:t>
        </w:r>
        <w:r w:rsidR="0029292F" w:rsidRPr="004C042D">
          <w:rPr>
            <w:webHidden/>
            <w:sz w:val="24"/>
            <w:szCs w:val="24"/>
          </w:rPr>
          <w:fldChar w:fldCharType="end"/>
        </w:r>
      </w:hyperlink>
    </w:p>
    <w:p w14:paraId="279CE80E" w14:textId="18C15D04" w:rsidR="0029292F" w:rsidRPr="004C042D" w:rsidRDefault="00F62FE1">
      <w:pPr>
        <w:pStyle w:val="13"/>
        <w:rPr>
          <w:rFonts w:asciiTheme="minorHAnsi" w:eastAsiaTheme="minorEastAsia" w:hAnsiTheme="minorHAnsi" w:cstheme="minorBidi"/>
          <w:kern w:val="2"/>
          <w:sz w:val="24"/>
          <w:szCs w:val="24"/>
        </w:rPr>
      </w:pPr>
      <w:hyperlink w:anchor="_Toc75799651" w:history="1">
        <w:r w:rsidR="0029292F" w:rsidRPr="004C042D">
          <w:rPr>
            <w:rStyle w:val="af3"/>
            <w:rFonts w:hAnsi="HG丸ｺﾞｼｯｸM-PRO"/>
            <w:sz w:val="24"/>
            <w:szCs w:val="24"/>
          </w:rPr>
          <w:t>3．参加対象について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_Toc75799651 \h </w:instrText>
        </w:r>
        <w:r w:rsidR="0029292F" w:rsidRPr="004C042D">
          <w:rPr>
            <w:webHidden/>
            <w:sz w:val="24"/>
            <w:szCs w:val="24"/>
          </w:rPr>
        </w:r>
        <w:r w:rsidR="0029292F" w:rsidRPr="004C042D">
          <w:rPr>
            <w:webHidden/>
            <w:sz w:val="24"/>
            <w:szCs w:val="24"/>
          </w:rPr>
          <w:fldChar w:fldCharType="separate"/>
        </w:r>
        <w:r w:rsidR="006F3EC9">
          <w:rPr>
            <w:webHidden/>
            <w:sz w:val="24"/>
            <w:szCs w:val="24"/>
          </w:rPr>
          <w:t>2</w:t>
        </w:r>
        <w:r w:rsidR="0029292F" w:rsidRPr="004C042D">
          <w:rPr>
            <w:webHidden/>
            <w:sz w:val="24"/>
            <w:szCs w:val="24"/>
          </w:rPr>
          <w:fldChar w:fldCharType="end"/>
        </w:r>
      </w:hyperlink>
    </w:p>
    <w:p w14:paraId="497F23D9" w14:textId="257CEA61" w:rsidR="0029292F" w:rsidRPr="004C042D" w:rsidRDefault="00F62FE1">
      <w:pPr>
        <w:pStyle w:val="13"/>
        <w:rPr>
          <w:rFonts w:asciiTheme="minorHAnsi" w:eastAsiaTheme="minorEastAsia" w:hAnsiTheme="minorHAnsi" w:cstheme="minorBidi"/>
          <w:kern w:val="2"/>
          <w:sz w:val="24"/>
          <w:szCs w:val="24"/>
        </w:rPr>
      </w:pPr>
      <w:hyperlink w:anchor="_Toc75799652" w:history="1">
        <w:r w:rsidR="0029292F" w:rsidRPr="004C042D">
          <w:rPr>
            <w:rStyle w:val="af3"/>
            <w:rFonts w:hAnsi="HG丸ｺﾞｼｯｸM-PRO"/>
            <w:sz w:val="24"/>
            <w:szCs w:val="24"/>
          </w:rPr>
          <w:t>4．研究の背景と目的</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_Toc75799652 \h </w:instrText>
        </w:r>
        <w:r w:rsidR="0029292F" w:rsidRPr="004C042D">
          <w:rPr>
            <w:webHidden/>
            <w:sz w:val="24"/>
            <w:szCs w:val="24"/>
          </w:rPr>
        </w:r>
        <w:r w:rsidR="0029292F" w:rsidRPr="004C042D">
          <w:rPr>
            <w:webHidden/>
            <w:sz w:val="24"/>
            <w:szCs w:val="24"/>
          </w:rPr>
          <w:fldChar w:fldCharType="separate"/>
        </w:r>
        <w:r w:rsidR="006F3EC9">
          <w:rPr>
            <w:webHidden/>
            <w:sz w:val="24"/>
            <w:szCs w:val="24"/>
          </w:rPr>
          <w:t>3</w:t>
        </w:r>
        <w:r w:rsidR="0029292F" w:rsidRPr="004C042D">
          <w:rPr>
            <w:webHidden/>
            <w:sz w:val="24"/>
            <w:szCs w:val="24"/>
          </w:rPr>
          <w:fldChar w:fldCharType="end"/>
        </w:r>
      </w:hyperlink>
    </w:p>
    <w:p w14:paraId="6485A789" w14:textId="74C64DD0" w:rsidR="0029292F" w:rsidRPr="004C042D" w:rsidRDefault="00F62FE1">
      <w:pPr>
        <w:pStyle w:val="13"/>
        <w:rPr>
          <w:rFonts w:asciiTheme="minorHAnsi" w:eastAsiaTheme="minorEastAsia" w:hAnsiTheme="minorHAnsi" w:cstheme="minorBidi"/>
          <w:kern w:val="2"/>
          <w:sz w:val="24"/>
          <w:szCs w:val="24"/>
        </w:rPr>
      </w:pPr>
      <w:hyperlink w:anchor="_Toc75799656" w:history="1">
        <w:r w:rsidR="0029292F" w:rsidRPr="004C042D">
          <w:rPr>
            <w:rStyle w:val="af3"/>
            <w:rFonts w:hAnsi="HG丸ｺﾞｼｯｸM-PRO"/>
            <w:bCs/>
            <w:sz w:val="24"/>
            <w:szCs w:val="24"/>
          </w:rPr>
          <w:t>5．参加する予定の患者さんの人数と研究期間</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_Toc75799656 \h </w:instrText>
        </w:r>
        <w:r w:rsidR="0029292F" w:rsidRPr="004C042D">
          <w:rPr>
            <w:webHidden/>
            <w:sz w:val="24"/>
            <w:szCs w:val="24"/>
          </w:rPr>
        </w:r>
        <w:r w:rsidR="0029292F" w:rsidRPr="004C042D">
          <w:rPr>
            <w:webHidden/>
            <w:sz w:val="24"/>
            <w:szCs w:val="24"/>
          </w:rPr>
          <w:fldChar w:fldCharType="separate"/>
        </w:r>
        <w:r w:rsidR="006F3EC9">
          <w:rPr>
            <w:webHidden/>
            <w:sz w:val="24"/>
            <w:szCs w:val="24"/>
          </w:rPr>
          <w:t>4</w:t>
        </w:r>
        <w:r w:rsidR="0029292F" w:rsidRPr="004C042D">
          <w:rPr>
            <w:webHidden/>
            <w:sz w:val="24"/>
            <w:szCs w:val="24"/>
          </w:rPr>
          <w:fldChar w:fldCharType="end"/>
        </w:r>
      </w:hyperlink>
    </w:p>
    <w:p w14:paraId="76790F3A" w14:textId="03BF7A0F" w:rsidR="0029292F" w:rsidRPr="004C042D" w:rsidRDefault="00F62FE1">
      <w:pPr>
        <w:pStyle w:val="13"/>
        <w:rPr>
          <w:rFonts w:asciiTheme="minorHAnsi" w:eastAsiaTheme="minorEastAsia" w:hAnsiTheme="minorHAnsi" w:cstheme="minorBidi"/>
          <w:kern w:val="2"/>
          <w:sz w:val="24"/>
          <w:szCs w:val="24"/>
        </w:rPr>
      </w:pPr>
      <w:hyperlink w:anchor="_Toc75799657" w:history="1">
        <w:r w:rsidR="0029292F" w:rsidRPr="004C042D">
          <w:rPr>
            <w:rStyle w:val="af3"/>
            <w:rFonts w:hAnsi="HG丸ｺﾞｼｯｸM-PRO"/>
            <w:sz w:val="24"/>
            <w:szCs w:val="24"/>
          </w:rPr>
          <w:t>6．この研究の内容</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_Toc75799657 \h </w:instrText>
        </w:r>
        <w:r w:rsidR="0029292F" w:rsidRPr="004C042D">
          <w:rPr>
            <w:webHidden/>
            <w:sz w:val="24"/>
            <w:szCs w:val="24"/>
          </w:rPr>
        </w:r>
        <w:r w:rsidR="0029292F" w:rsidRPr="004C042D">
          <w:rPr>
            <w:webHidden/>
            <w:sz w:val="24"/>
            <w:szCs w:val="24"/>
          </w:rPr>
          <w:fldChar w:fldCharType="separate"/>
        </w:r>
        <w:r w:rsidR="006F3EC9">
          <w:rPr>
            <w:webHidden/>
            <w:sz w:val="24"/>
            <w:szCs w:val="24"/>
          </w:rPr>
          <w:t>4</w:t>
        </w:r>
        <w:r w:rsidR="0029292F" w:rsidRPr="004C042D">
          <w:rPr>
            <w:webHidden/>
            <w:sz w:val="24"/>
            <w:szCs w:val="24"/>
          </w:rPr>
          <w:fldChar w:fldCharType="end"/>
        </w:r>
      </w:hyperlink>
    </w:p>
    <w:p w14:paraId="1D4A29D2" w14:textId="3BDCA778" w:rsidR="0029292F" w:rsidRPr="004C042D" w:rsidRDefault="00F62FE1">
      <w:pPr>
        <w:pStyle w:val="13"/>
        <w:rPr>
          <w:rFonts w:asciiTheme="minorHAnsi" w:eastAsiaTheme="minorEastAsia" w:hAnsiTheme="minorHAnsi" w:cstheme="minorBidi"/>
          <w:kern w:val="2"/>
          <w:sz w:val="24"/>
          <w:szCs w:val="24"/>
        </w:rPr>
      </w:pPr>
      <w:hyperlink w:anchor="_Toc75799658" w:history="1">
        <w:r w:rsidR="0029292F" w:rsidRPr="004C042D">
          <w:rPr>
            <w:rStyle w:val="af3"/>
            <w:rFonts w:hAnsi="HG丸ｺﾞｼｯｸM-PRO"/>
            <w:sz w:val="24"/>
            <w:szCs w:val="24"/>
          </w:rPr>
          <w:t>7．この研究へ参加することにより、あなたに生じる不利益</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_Toc75799658 \h </w:instrText>
        </w:r>
        <w:r w:rsidR="0029292F" w:rsidRPr="004C042D">
          <w:rPr>
            <w:webHidden/>
            <w:sz w:val="24"/>
            <w:szCs w:val="24"/>
          </w:rPr>
        </w:r>
        <w:r w:rsidR="0029292F" w:rsidRPr="004C042D">
          <w:rPr>
            <w:webHidden/>
            <w:sz w:val="24"/>
            <w:szCs w:val="24"/>
          </w:rPr>
          <w:fldChar w:fldCharType="separate"/>
        </w:r>
        <w:r w:rsidR="006F3EC9">
          <w:rPr>
            <w:webHidden/>
            <w:sz w:val="24"/>
            <w:szCs w:val="24"/>
          </w:rPr>
          <w:t>5</w:t>
        </w:r>
        <w:r w:rsidR="0029292F" w:rsidRPr="004C042D">
          <w:rPr>
            <w:webHidden/>
            <w:sz w:val="24"/>
            <w:szCs w:val="24"/>
          </w:rPr>
          <w:fldChar w:fldCharType="end"/>
        </w:r>
      </w:hyperlink>
    </w:p>
    <w:p w14:paraId="4133199B" w14:textId="434DE756" w:rsidR="0029292F" w:rsidRPr="004C042D" w:rsidRDefault="00F62FE1">
      <w:pPr>
        <w:pStyle w:val="13"/>
        <w:rPr>
          <w:rFonts w:asciiTheme="minorHAnsi" w:eastAsiaTheme="minorEastAsia" w:hAnsiTheme="minorHAnsi" w:cstheme="minorBidi"/>
          <w:kern w:val="2"/>
          <w:sz w:val="24"/>
          <w:szCs w:val="24"/>
        </w:rPr>
      </w:pPr>
      <w:hyperlink w:anchor="_Toc75799659" w:history="1">
        <w:r w:rsidR="0029292F" w:rsidRPr="004C042D">
          <w:rPr>
            <w:rStyle w:val="af3"/>
            <w:rFonts w:hAnsi="HG丸ｺﾞｼｯｸM-PRO"/>
            <w:sz w:val="24"/>
            <w:szCs w:val="24"/>
          </w:rPr>
          <w:t>8．この研究へ参加することにより、あなたに生じる利益</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_Toc75799659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606A319D" w14:textId="42F782E1" w:rsidR="0029292F" w:rsidRPr="004C042D" w:rsidRDefault="00F62FE1">
      <w:pPr>
        <w:pStyle w:val="13"/>
        <w:rPr>
          <w:rFonts w:asciiTheme="minorHAnsi" w:eastAsiaTheme="minorEastAsia" w:hAnsiTheme="minorHAnsi" w:cstheme="minorBidi"/>
          <w:kern w:val="2"/>
          <w:sz w:val="24"/>
          <w:szCs w:val="24"/>
        </w:rPr>
      </w:pPr>
      <w:hyperlink w:anchor="_Toc75799660" w:history="1">
        <w:r w:rsidR="0029292F" w:rsidRPr="004C042D">
          <w:rPr>
            <w:rStyle w:val="af3"/>
            <w:rFonts w:hAnsi="HG丸ｺﾞｼｯｸM-PRO"/>
            <w:sz w:val="24"/>
            <w:szCs w:val="24"/>
          </w:rPr>
          <w:t>9．参加中の費用</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_Toc75799660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64FE39DC" w14:textId="70F9CD60" w:rsidR="0029292F" w:rsidRPr="004C042D" w:rsidRDefault="00F62FE1">
      <w:pPr>
        <w:pStyle w:val="13"/>
        <w:rPr>
          <w:rFonts w:asciiTheme="minorHAnsi" w:eastAsiaTheme="minorEastAsia" w:hAnsiTheme="minorHAnsi" w:cstheme="minorBidi"/>
          <w:kern w:val="2"/>
          <w:sz w:val="24"/>
          <w:szCs w:val="24"/>
        </w:rPr>
      </w:pPr>
      <w:hyperlink w:anchor="_Toc75799661" w:history="1">
        <w:r w:rsidR="0029292F" w:rsidRPr="004C042D">
          <w:rPr>
            <w:rStyle w:val="af3"/>
            <w:rFonts w:hAnsi="HG丸ｺﾞｼｯｸM-PRO"/>
            <w:sz w:val="24"/>
            <w:szCs w:val="24"/>
          </w:rPr>
          <w:t>10．同意の撤回について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_Toc75799661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07FEA75C" w14:textId="23B71219" w:rsidR="0029292F" w:rsidRPr="004C042D" w:rsidRDefault="00F62FE1">
      <w:pPr>
        <w:pStyle w:val="13"/>
        <w:rPr>
          <w:rFonts w:asciiTheme="minorHAnsi" w:eastAsiaTheme="minorEastAsia" w:hAnsiTheme="minorHAnsi" w:cstheme="minorBidi"/>
          <w:kern w:val="2"/>
          <w:sz w:val="24"/>
          <w:szCs w:val="24"/>
        </w:rPr>
      </w:pPr>
      <w:hyperlink w:anchor="_Toc75799662" w:history="1">
        <w:r w:rsidR="0029292F" w:rsidRPr="004C042D">
          <w:rPr>
            <w:rStyle w:val="af3"/>
            <w:rFonts w:hAnsi="HG丸ｺﾞｼｯｸM-PRO"/>
            <w:sz w:val="24"/>
            <w:szCs w:val="24"/>
          </w:rPr>
          <w:t>11．倫理的な審査について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_Toc75799662 \h </w:instrText>
        </w:r>
        <w:r w:rsidR="0029292F" w:rsidRPr="004C042D">
          <w:rPr>
            <w:webHidden/>
            <w:sz w:val="24"/>
            <w:szCs w:val="24"/>
          </w:rPr>
        </w:r>
        <w:r w:rsidR="0029292F" w:rsidRPr="004C042D">
          <w:rPr>
            <w:webHidden/>
            <w:sz w:val="24"/>
            <w:szCs w:val="24"/>
          </w:rPr>
          <w:fldChar w:fldCharType="separate"/>
        </w:r>
        <w:r w:rsidR="006F3EC9">
          <w:rPr>
            <w:webHidden/>
            <w:sz w:val="24"/>
            <w:szCs w:val="24"/>
          </w:rPr>
          <w:t>6</w:t>
        </w:r>
        <w:r w:rsidR="0029292F" w:rsidRPr="004C042D">
          <w:rPr>
            <w:webHidden/>
            <w:sz w:val="24"/>
            <w:szCs w:val="24"/>
          </w:rPr>
          <w:fldChar w:fldCharType="end"/>
        </w:r>
      </w:hyperlink>
    </w:p>
    <w:p w14:paraId="4F672041" w14:textId="16671AB0" w:rsidR="0029292F" w:rsidRPr="004C042D" w:rsidRDefault="00F62FE1">
      <w:pPr>
        <w:pStyle w:val="13"/>
        <w:rPr>
          <w:rFonts w:asciiTheme="minorHAnsi" w:eastAsiaTheme="minorEastAsia" w:hAnsiTheme="minorHAnsi" w:cstheme="minorBidi"/>
          <w:kern w:val="2"/>
          <w:sz w:val="24"/>
          <w:szCs w:val="24"/>
        </w:rPr>
      </w:pPr>
      <w:hyperlink w:anchor="_Toc75799663" w:history="1">
        <w:r w:rsidR="0029292F" w:rsidRPr="004C042D">
          <w:rPr>
            <w:rStyle w:val="af3"/>
            <w:sz w:val="24"/>
            <w:szCs w:val="24"/>
          </w:rPr>
          <w:t>12．プライバシーの保護</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_Toc75799663 \h </w:instrText>
        </w:r>
        <w:r w:rsidR="0029292F" w:rsidRPr="004C042D">
          <w:rPr>
            <w:webHidden/>
            <w:sz w:val="24"/>
            <w:szCs w:val="24"/>
          </w:rPr>
        </w:r>
        <w:r w:rsidR="0029292F" w:rsidRPr="004C042D">
          <w:rPr>
            <w:webHidden/>
            <w:sz w:val="24"/>
            <w:szCs w:val="24"/>
          </w:rPr>
          <w:fldChar w:fldCharType="separate"/>
        </w:r>
        <w:r w:rsidR="006F3EC9">
          <w:rPr>
            <w:webHidden/>
            <w:sz w:val="24"/>
            <w:szCs w:val="24"/>
          </w:rPr>
          <w:t>7</w:t>
        </w:r>
        <w:r w:rsidR="0029292F" w:rsidRPr="004C042D">
          <w:rPr>
            <w:webHidden/>
            <w:sz w:val="24"/>
            <w:szCs w:val="24"/>
          </w:rPr>
          <w:fldChar w:fldCharType="end"/>
        </w:r>
      </w:hyperlink>
    </w:p>
    <w:p w14:paraId="424D416B" w14:textId="68D55302" w:rsidR="0029292F" w:rsidRPr="004C042D" w:rsidRDefault="00F62FE1">
      <w:pPr>
        <w:pStyle w:val="13"/>
        <w:rPr>
          <w:rFonts w:asciiTheme="minorHAnsi" w:eastAsiaTheme="minorEastAsia" w:hAnsiTheme="minorHAnsi" w:cstheme="minorBidi"/>
          <w:kern w:val="2"/>
          <w:sz w:val="24"/>
          <w:szCs w:val="24"/>
        </w:rPr>
      </w:pPr>
      <w:hyperlink w:anchor="_Toc75799664" w:history="1">
        <w:r w:rsidR="0029292F" w:rsidRPr="004C042D">
          <w:rPr>
            <w:rStyle w:val="af3"/>
            <w:rFonts w:hAnsi="HG丸ｺﾞｼｯｸM-PRO"/>
            <w:sz w:val="24"/>
            <w:szCs w:val="24"/>
          </w:rPr>
          <w:t>13．研究終了後の資料（データ）の保存について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_Toc75799664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28D37D9D" w14:textId="16DD6A89" w:rsidR="0029292F" w:rsidRPr="004C042D" w:rsidRDefault="00F62FE1">
      <w:pPr>
        <w:pStyle w:val="13"/>
        <w:rPr>
          <w:rFonts w:asciiTheme="minorHAnsi" w:eastAsiaTheme="minorEastAsia" w:hAnsiTheme="minorHAnsi" w:cstheme="minorBidi"/>
          <w:kern w:val="2"/>
          <w:sz w:val="24"/>
          <w:szCs w:val="24"/>
        </w:rPr>
      </w:pPr>
      <w:hyperlink w:anchor="_Toc75799665" w:history="1">
        <w:r w:rsidR="0029292F" w:rsidRPr="004C042D">
          <w:rPr>
            <w:rStyle w:val="af3"/>
            <w:rFonts w:hAnsi="HG丸ｺﾞｼｯｸM-PRO"/>
            <w:sz w:val="24"/>
            <w:szCs w:val="24"/>
          </w:rPr>
          <w:t>14．知的財産権の帰属先</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_Toc75799665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5486BE69" w14:textId="63E6C246" w:rsidR="0029292F" w:rsidRPr="004C042D" w:rsidRDefault="00F62FE1">
      <w:pPr>
        <w:pStyle w:val="13"/>
        <w:rPr>
          <w:rFonts w:asciiTheme="minorHAnsi" w:eastAsiaTheme="minorEastAsia" w:hAnsiTheme="minorHAnsi" w:cstheme="minorBidi"/>
          <w:kern w:val="2"/>
          <w:sz w:val="24"/>
          <w:szCs w:val="24"/>
        </w:rPr>
      </w:pPr>
      <w:hyperlink w:anchor="_Toc75799666" w:history="1">
        <w:r w:rsidR="0029292F" w:rsidRPr="004C042D">
          <w:rPr>
            <w:rStyle w:val="af3"/>
            <w:rFonts w:hAnsi="HG丸ｺﾞｼｯｸM-PRO"/>
            <w:sz w:val="24"/>
            <w:szCs w:val="24"/>
          </w:rPr>
          <w:t>15．研究資金と利益相反</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_Toc75799666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50439BD5" w14:textId="2BD203B3" w:rsidR="0029292F" w:rsidRPr="004C042D" w:rsidRDefault="00F62FE1">
      <w:pPr>
        <w:pStyle w:val="13"/>
        <w:rPr>
          <w:rFonts w:asciiTheme="minorHAnsi" w:eastAsiaTheme="minorEastAsia" w:hAnsiTheme="minorHAnsi" w:cstheme="minorBidi"/>
          <w:kern w:val="2"/>
          <w:sz w:val="24"/>
          <w:szCs w:val="24"/>
        </w:rPr>
      </w:pPr>
      <w:hyperlink w:anchor="_Toc75799667" w:history="1">
        <w:r w:rsidR="0029292F" w:rsidRPr="004C042D">
          <w:rPr>
            <w:rStyle w:val="af3"/>
            <w:rFonts w:hAnsi="HG丸ｺﾞｼｯｸM-PRO"/>
            <w:sz w:val="24"/>
            <w:szCs w:val="24"/>
          </w:rPr>
          <w:t>16．その他（研究方法の資料の入手または閲覧について）</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_Toc75799667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4CBE247A" w14:textId="605E741A" w:rsidR="0029292F" w:rsidRPr="004C042D" w:rsidRDefault="00F62FE1">
      <w:pPr>
        <w:pStyle w:val="13"/>
        <w:rPr>
          <w:rFonts w:asciiTheme="minorHAnsi" w:eastAsiaTheme="minorEastAsia" w:hAnsiTheme="minorHAnsi" w:cstheme="minorBidi"/>
          <w:kern w:val="2"/>
          <w:sz w:val="24"/>
          <w:szCs w:val="24"/>
        </w:rPr>
      </w:pPr>
      <w:hyperlink w:anchor="_Toc75799668" w:history="1">
        <w:r w:rsidR="0029292F" w:rsidRPr="004C042D">
          <w:rPr>
            <w:rStyle w:val="af3"/>
            <w:rFonts w:hAnsi="HG丸ｺﾞｼｯｸM-PRO"/>
            <w:sz w:val="24"/>
            <w:szCs w:val="24"/>
          </w:rPr>
          <w:t>17．研究組織</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_Toc75799668 \h </w:instrText>
        </w:r>
        <w:r w:rsidR="0029292F" w:rsidRPr="004C042D">
          <w:rPr>
            <w:webHidden/>
            <w:sz w:val="24"/>
            <w:szCs w:val="24"/>
          </w:rPr>
        </w:r>
        <w:r w:rsidR="0029292F" w:rsidRPr="004C042D">
          <w:rPr>
            <w:webHidden/>
            <w:sz w:val="24"/>
            <w:szCs w:val="24"/>
          </w:rPr>
          <w:fldChar w:fldCharType="separate"/>
        </w:r>
        <w:r w:rsidR="006F3EC9">
          <w:rPr>
            <w:webHidden/>
            <w:sz w:val="24"/>
            <w:szCs w:val="24"/>
          </w:rPr>
          <w:t>9</w:t>
        </w:r>
        <w:r w:rsidR="0029292F" w:rsidRPr="004C042D">
          <w:rPr>
            <w:webHidden/>
            <w:sz w:val="24"/>
            <w:szCs w:val="24"/>
          </w:rPr>
          <w:fldChar w:fldCharType="end"/>
        </w:r>
      </w:hyperlink>
    </w:p>
    <w:p w14:paraId="358A3DF4" w14:textId="653C00D8" w:rsidR="0029292F" w:rsidRPr="004C042D" w:rsidRDefault="00F62FE1">
      <w:pPr>
        <w:pStyle w:val="13"/>
        <w:rPr>
          <w:rFonts w:asciiTheme="minorHAnsi" w:eastAsiaTheme="minorEastAsia" w:hAnsiTheme="minorHAnsi" w:cstheme="minorBidi"/>
          <w:kern w:val="2"/>
          <w:sz w:val="24"/>
          <w:szCs w:val="24"/>
        </w:rPr>
      </w:pPr>
      <w:hyperlink w:anchor="_Toc75799669" w:history="1">
        <w:r w:rsidR="0029292F" w:rsidRPr="004C042D">
          <w:rPr>
            <w:rStyle w:val="af3"/>
            <w:rFonts w:hAnsi="HG丸ｺﾞｼｯｸM-PRO"/>
            <w:sz w:val="24"/>
            <w:szCs w:val="24"/>
          </w:rPr>
          <w:t>18．担当医師の連絡先および相談窓口</w:t>
        </w:r>
        <w:r w:rsidR="0029292F" w:rsidRPr="004C042D">
          <w:rPr>
            <w:webHidden/>
            <w:sz w:val="24"/>
            <w:szCs w:val="24"/>
          </w:rPr>
          <w:tab/>
        </w:r>
        <w:r w:rsidR="0029292F" w:rsidRPr="004C042D">
          <w:rPr>
            <w:webHidden/>
            <w:sz w:val="24"/>
            <w:szCs w:val="24"/>
          </w:rPr>
          <w:fldChar w:fldCharType="begin"/>
        </w:r>
        <w:r w:rsidR="0029292F" w:rsidRPr="004C042D">
          <w:rPr>
            <w:webHidden/>
            <w:sz w:val="24"/>
            <w:szCs w:val="24"/>
          </w:rPr>
          <w:instrText xml:space="preserve"> PAGEREF _Toc75799669 \h </w:instrText>
        </w:r>
        <w:r w:rsidR="0029292F" w:rsidRPr="004C042D">
          <w:rPr>
            <w:webHidden/>
            <w:sz w:val="24"/>
            <w:szCs w:val="24"/>
          </w:rPr>
        </w:r>
        <w:r w:rsidR="0029292F" w:rsidRPr="004C042D">
          <w:rPr>
            <w:webHidden/>
            <w:sz w:val="24"/>
            <w:szCs w:val="24"/>
          </w:rPr>
          <w:fldChar w:fldCharType="separate"/>
        </w:r>
        <w:r w:rsidR="006F3EC9">
          <w:rPr>
            <w:webHidden/>
            <w:sz w:val="24"/>
            <w:szCs w:val="24"/>
          </w:rPr>
          <w:t>10</w:t>
        </w:r>
        <w:r w:rsidR="0029292F" w:rsidRPr="004C042D">
          <w:rPr>
            <w:webHidden/>
            <w:sz w:val="24"/>
            <w:szCs w:val="24"/>
          </w:rPr>
          <w:fldChar w:fldCharType="end"/>
        </w:r>
      </w:hyperlink>
    </w:p>
    <w:p w14:paraId="1100CA54" w14:textId="1377871F" w:rsidR="000761B0" w:rsidRPr="004C042D" w:rsidRDefault="00A15B0E" w:rsidP="00506775">
      <w:pPr>
        <w:pStyle w:val="20"/>
        <w:spacing w:line="460" w:lineRule="exact"/>
        <w:ind w:firstLine="0"/>
        <w:rPr>
          <w:rFonts w:ascii="HG丸ｺﾞｼｯｸM-PRO" w:eastAsia="HG丸ｺﾞｼｯｸM-PRO" w:hAnsi="HG丸ｺﾞｼｯｸM-PRO"/>
          <w:color w:val="A6A6A6"/>
          <w:sz w:val="24"/>
          <w:szCs w:val="24"/>
        </w:rPr>
      </w:pPr>
      <w:r w:rsidRPr="004C042D">
        <w:rPr>
          <w:rFonts w:ascii="HG丸ｺﾞｼｯｸM-PRO" w:eastAsia="HG丸ｺﾞｼｯｸM-PRO" w:hAnsi="HG丸ｺﾞｼｯｸM-PRO" w:hint="eastAsia"/>
          <w:color w:val="A6A6A6"/>
          <w:sz w:val="24"/>
          <w:szCs w:val="24"/>
        </w:rPr>
        <w:fldChar w:fldCharType="end"/>
      </w:r>
    </w:p>
    <w:p w14:paraId="5E5EE7D9" w14:textId="5114929B" w:rsidR="00E1009C" w:rsidRPr="00F05630" w:rsidRDefault="00F36B04" w:rsidP="00506775">
      <w:pPr>
        <w:pStyle w:val="20"/>
        <w:spacing w:line="460" w:lineRule="exact"/>
        <w:ind w:firstLine="0"/>
        <w:rPr>
          <w:rFonts w:ascii="HG丸ｺﾞｼｯｸM-PRO" w:eastAsia="HG丸ｺﾞｼｯｸM-PRO" w:hAnsi="HG丸ｺﾞｼｯｸM-PRO"/>
          <w:sz w:val="32"/>
          <w:u w:val="single"/>
        </w:rPr>
      </w:pPr>
      <w:r w:rsidRPr="00F05630">
        <w:rPr>
          <w:rFonts w:ascii="HG丸ｺﾞｼｯｸM-PRO" w:eastAsia="HG丸ｺﾞｼｯｸM-PRO" w:hAnsi="HG丸ｺﾞｼｯｸM-PRO"/>
          <w:color w:val="A6A6A6"/>
          <w:sz w:val="24"/>
          <w:szCs w:val="24"/>
        </w:rPr>
        <w:br w:type="page"/>
      </w:r>
      <w:r w:rsidR="00DC7A83">
        <w:rPr>
          <w:rFonts w:ascii="HG丸ｺﾞｼｯｸM-PRO" w:eastAsia="HG丸ｺﾞｼｯｸM-PRO" w:hAnsi="HG丸ｺﾞｼｯｸM-PRO" w:hint="eastAsia"/>
          <w:sz w:val="32"/>
          <w:u w:val="single"/>
        </w:rPr>
        <w:lastRenderedPageBreak/>
        <w:t>患者さ</w:t>
      </w:r>
      <w:r w:rsidR="006808EA">
        <w:rPr>
          <w:rFonts w:ascii="HG丸ｺﾞｼｯｸM-PRO" w:eastAsia="HG丸ｺﾞｼｯｸM-PRO" w:hAnsi="HG丸ｺﾞｼｯｸM-PRO" w:hint="eastAsia"/>
          <w:sz w:val="32"/>
          <w:u w:val="single"/>
        </w:rPr>
        <w:t>ん</w:t>
      </w:r>
      <w:r w:rsidR="00E1009C" w:rsidRPr="00F05630">
        <w:rPr>
          <w:rFonts w:ascii="HG丸ｺﾞｼｯｸM-PRO" w:eastAsia="HG丸ｺﾞｼｯｸM-PRO" w:hAnsi="HG丸ｺﾞｼｯｸM-PRO" w:hint="eastAsia"/>
          <w:sz w:val="32"/>
          <w:u w:val="single"/>
        </w:rPr>
        <w:t>へ</w:t>
      </w:r>
    </w:p>
    <w:p w14:paraId="79F14E50" w14:textId="77777777" w:rsidR="00E1009C" w:rsidRPr="00F05630" w:rsidRDefault="00E1009C" w:rsidP="00E1009C">
      <w:pPr>
        <w:spacing w:line="460" w:lineRule="exact"/>
        <w:rPr>
          <w:rFonts w:ascii="HG丸ｺﾞｼｯｸM-PRO" w:eastAsia="HG丸ｺﾞｼｯｸM-PRO" w:hAnsi="HG丸ｺﾞｼｯｸM-PRO"/>
          <w:sz w:val="28"/>
        </w:rPr>
      </w:pPr>
    </w:p>
    <w:p w14:paraId="39565524" w14:textId="77777777" w:rsidR="00E1009C" w:rsidRPr="00F05630" w:rsidRDefault="004C75D1" w:rsidP="00A15B0E">
      <w:pPr>
        <w:pStyle w:val="1"/>
        <w:rPr>
          <w:rFonts w:hAnsi="HG丸ｺﾞｼｯｸM-PRO"/>
        </w:rPr>
      </w:pPr>
      <w:bookmarkStart w:id="1" w:name="_Toc378576128"/>
      <w:bookmarkStart w:id="2" w:name="_Toc75799649"/>
      <w:r w:rsidRPr="00F05630">
        <w:rPr>
          <w:rFonts w:hAnsi="HG丸ｺﾞｼｯｸM-PRO" w:hint="eastAsia"/>
        </w:rPr>
        <w:t>1</w:t>
      </w:r>
      <w:r w:rsidR="00E1009C" w:rsidRPr="00F05630">
        <w:rPr>
          <w:rFonts w:hAnsi="HG丸ｺﾞｼｯｸM-PRO" w:hint="eastAsia"/>
        </w:rPr>
        <w:t>．この説明文書について</w:t>
      </w:r>
      <w:bookmarkEnd w:id="1"/>
      <w:bookmarkEnd w:id="2"/>
    </w:p>
    <w:p w14:paraId="400D0624" w14:textId="3ED442A0" w:rsidR="00B60D35" w:rsidRDefault="000955F2" w:rsidP="000604B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63E1" w:rsidRPr="00F05630">
        <w:rPr>
          <w:rFonts w:ascii="HG丸ｺﾞｼｯｸM-PRO" w:eastAsia="HG丸ｺﾞｼｯｸM-PRO" w:hAnsi="HG丸ｺﾞｼｯｸM-PRO" w:hint="eastAsia"/>
        </w:rPr>
        <w:t>この説明文書は、担当医師があなたに説明する</w:t>
      </w:r>
      <w:r w:rsidR="00AC63E1" w:rsidRPr="00F05630">
        <w:rPr>
          <w:rFonts w:ascii="HG丸ｺﾞｼｯｸM-PRO" w:eastAsia="HG丸ｺﾞｼｯｸM-PRO" w:hAnsi="HG丸ｺﾞｼｯｸM-PRO" w:hint="eastAsia"/>
          <w:b/>
        </w:rPr>
        <w:t>「</w:t>
      </w:r>
      <w:r w:rsidR="00BA6127">
        <w:rPr>
          <w:rFonts w:ascii="HG丸ｺﾞｼｯｸM-PRO" w:eastAsia="HG丸ｺﾞｼｯｸM-PRO" w:hAnsi="HG丸ｺﾞｼｯｸM-PRO" w:hint="eastAsia"/>
          <w:b/>
        </w:rPr>
        <w:t>再発卵巣癌に対するニラパリブの安全性と有効性を検討する観察研究</w:t>
      </w:r>
      <w:r w:rsidR="00AC63E1" w:rsidRPr="00F05630">
        <w:rPr>
          <w:rFonts w:ascii="HG丸ｺﾞｼｯｸM-PRO" w:eastAsia="HG丸ｺﾞｼｯｸM-PRO" w:hAnsi="HG丸ｺﾞｼｯｸM-PRO" w:hint="eastAsia"/>
          <w:b/>
        </w:rPr>
        <w:t>」</w:t>
      </w:r>
      <w:r w:rsidR="00AC63E1" w:rsidRPr="00F05630">
        <w:rPr>
          <w:rFonts w:ascii="HG丸ｺﾞｼｯｸM-PRO" w:eastAsia="HG丸ｺﾞｼｯｸM-PRO" w:hAnsi="HG丸ｺﾞｼｯｸM-PRO" w:hint="eastAsia"/>
        </w:rPr>
        <w:t>の内容について、より理解を深めていただくための資料として用意しました。</w:t>
      </w:r>
    </w:p>
    <w:p w14:paraId="2869531D" w14:textId="563315C7" w:rsidR="008454C2" w:rsidRPr="00E375B2" w:rsidRDefault="008454C2" w:rsidP="000604BA">
      <w:pPr>
        <w:pStyle w:val="a0"/>
        <w:spacing w:line="460" w:lineRule="exact"/>
        <w:ind w:left="0"/>
        <w:rPr>
          <w:rFonts w:ascii="HG丸ｺﾞｼｯｸM-PRO" w:eastAsia="HG丸ｺﾞｼｯｸM-PRO" w:hAnsi="HG丸ｺﾞｼｯｸM-PRO"/>
          <w:b/>
        </w:rPr>
      </w:pPr>
      <w:r>
        <w:rPr>
          <w:rFonts w:ascii="HG丸ｺﾞｼｯｸM-PRO" w:eastAsia="HG丸ｺﾞｼｯｸM-PRO" w:hAnsi="HG丸ｺﾞｼｯｸM-PRO" w:hint="eastAsia"/>
        </w:rPr>
        <w:t xml:space="preserve">　</w:t>
      </w:r>
      <w:r w:rsidRPr="004C042D">
        <w:rPr>
          <w:rFonts w:ascii="HG丸ｺﾞｼｯｸM-PRO" w:eastAsia="HG丸ｺﾞｼｯｸM-PRO" w:hAnsi="HG丸ｺﾞｼｯｸM-PRO" w:hint="eastAsia"/>
        </w:rPr>
        <w:t>この研究は、患者さんなど多くの方々にご協力いただき、新しい治療方法の有効性や安全性を科学的に評価していくための臨床研究です。参加された方の安全や人権を守るため、国が定めた指針に従って実施されます。当施設ではこの研究を行うにあたり、倫理</w:t>
      </w:r>
      <w:r w:rsidR="60CAD324" w:rsidRPr="495FE5CA">
        <w:rPr>
          <w:rFonts w:ascii="HG丸ｺﾞｼｯｸM-PRO" w:eastAsia="HG丸ｺﾞｼｯｸM-PRO" w:hAnsi="HG丸ｺﾞｼｯｸM-PRO"/>
        </w:rPr>
        <w:t>審査</w:t>
      </w:r>
      <w:r w:rsidRPr="004C042D">
        <w:rPr>
          <w:rFonts w:ascii="HG丸ｺﾞｼｯｸM-PRO" w:eastAsia="HG丸ｺﾞｼｯｸM-PRO" w:hAnsi="HG丸ｺﾞｼｯｸM-PRO" w:hint="eastAsia"/>
        </w:rPr>
        <w:t>委員会にて厳密な審査を行い、施設長の許可を得た上で実施しております。</w:t>
      </w:r>
    </w:p>
    <w:p w14:paraId="4EB17888" w14:textId="77777777" w:rsidR="00BE6E66" w:rsidRPr="00F05630" w:rsidRDefault="00BE6E66" w:rsidP="00E375B2">
      <w:pPr>
        <w:pStyle w:val="a0"/>
        <w:spacing w:line="460" w:lineRule="exact"/>
        <w:ind w:left="0"/>
        <w:rPr>
          <w:rFonts w:ascii="HG丸ｺﾞｼｯｸM-PRO" w:eastAsia="HG丸ｺﾞｼｯｸM-PRO" w:hAnsi="HG丸ｺﾞｼｯｸM-PRO"/>
        </w:rPr>
      </w:pPr>
    </w:p>
    <w:p w14:paraId="0969D100" w14:textId="77777777" w:rsidR="00AF2F54" w:rsidRPr="00F05630" w:rsidRDefault="00634A4B" w:rsidP="00F05630">
      <w:pPr>
        <w:pStyle w:val="1"/>
        <w:rPr>
          <w:rFonts w:hAnsi="HG丸ｺﾞｼｯｸM-PRO"/>
        </w:rPr>
      </w:pPr>
      <w:bookmarkStart w:id="3" w:name="_Toc378576129"/>
      <w:bookmarkStart w:id="4" w:name="_Toc75799650"/>
      <w:r w:rsidRPr="00F05630">
        <w:rPr>
          <w:rFonts w:hAnsi="HG丸ｺﾞｼｯｸM-PRO" w:hint="eastAsia"/>
        </w:rPr>
        <w:t>2</w:t>
      </w:r>
      <w:r w:rsidR="004C75D1" w:rsidRPr="00F05630">
        <w:rPr>
          <w:rFonts w:hAnsi="HG丸ｺﾞｼｯｸM-PRO" w:hint="eastAsia"/>
        </w:rPr>
        <w:t>．</w:t>
      </w:r>
      <w:r w:rsidR="002325A1" w:rsidRPr="00F05630">
        <w:rPr>
          <w:rFonts w:hAnsi="HG丸ｺﾞｼｯｸM-PRO" w:hint="eastAsia"/>
        </w:rPr>
        <w:t>研究</w:t>
      </w:r>
      <w:r w:rsidR="004C75D1" w:rsidRPr="00F05630">
        <w:rPr>
          <w:rFonts w:hAnsi="HG丸ｺﾞｼｯｸM-PRO" w:hint="eastAsia"/>
        </w:rPr>
        <w:t>への参加について</w:t>
      </w:r>
      <w:bookmarkEnd w:id="3"/>
      <w:bookmarkEnd w:id="4"/>
    </w:p>
    <w:p w14:paraId="3B83AD70" w14:textId="65AF400A" w:rsidR="00AF2F54" w:rsidRPr="00F05630" w:rsidRDefault="00E375B2" w:rsidP="00E375B2">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Start w:id="5" w:name="_Hlk82097489"/>
      <w:r w:rsidR="00AF2F54" w:rsidRPr="00F05630">
        <w:rPr>
          <w:rFonts w:ascii="HG丸ｺﾞｼｯｸM-PRO" w:eastAsia="HG丸ｺﾞｼｯｸM-PRO" w:hAnsi="HG丸ｺﾞｼｯｸM-PRO"/>
        </w:rPr>
        <w:t>あなたの病状は</w:t>
      </w:r>
      <w:r w:rsidR="009B6574">
        <w:rPr>
          <w:rFonts w:ascii="HG丸ｺﾞｼｯｸM-PRO" w:eastAsia="HG丸ｺﾞｼｯｸM-PRO" w:hAnsi="HG丸ｺﾞｼｯｸM-PRO" w:hint="eastAsia"/>
        </w:rPr>
        <w:t>卵巣癌（卵管癌、原発性腹膜癌を含む）であり、</w:t>
      </w:r>
      <w:r w:rsidR="00AF2F54"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へ参加する</w:t>
      </w:r>
      <w:r w:rsidR="00036EA2" w:rsidRPr="00F05630">
        <w:rPr>
          <w:rFonts w:ascii="HG丸ｺﾞｼｯｸM-PRO" w:eastAsia="HG丸ｺﾞｼｯｸM-PRO" w:hAnsi="HG丸ｺﾞｼｯｸM-PRO" w:hint="eastAsia"/>
        </w:rPr>
        <w:t>基準</w:t>
      </w:r>
      <w:r w:rsidR="00482BE0" w:rsidRPr="00F05630">
        <w:rPr>
          <w:rFonts w:ascii="HG丸ｺﾞｼｯｸM-PRO" w:eastAsia="HG丸ｺﾞｼｯｸM-PRO" w:hAnsi="HG丸ｺﾞｼｯｸM-PRO"/>
        </w:rPr>
        <w:t>に</w:t>
      </w:r>
      <w:r w:rsidR="003F1D14" w:rsidRPr="00F05630">
        <w:rPr>
          <w:rFonts w:ascii="HG丸ｺﾞｼｯｸM-PRO" w:eastAsia="HG丸ｺﾞｼｯｸM-PRO" w:hAnsi="HG丸ｺﾞｼｯｸM-PRO" w:hint="eastAsia"/>
        </w:rPr>
        <w:t>あてはまる可能性が高い</w:t>
      </w:r>
      <w:r w:rsidR="00482BE0" w:rsidRPr="00F05630">
        <w:rPr>
          <w:rFonts w:ascii="HG丸ｺﾞｼｯｸM-PRO" w:eastAsia="HG丸ｺﾞｼｯｸM-PRO" w:hAnsi="HG丸ｺﾞｼｯｸM-PRO"/>
        </w:rPr>
        <w:t>ので、この</w:t>
      </w:r>
      <w:r w:rsidR="002325A1" w:rsidRPr="00F05630">
        <w:rPr>
          <w:rFonts w:ascii="HG丸ｺﾞｼｯｸM-PRO" w:eastAsia="HG丸ｺﾞｼｯｸM-PRO" w:hAnsi="HG丸ｺﾞｼｯｸM-PRO"/>
        </w:rPr>
        <w:t>研究</w:t>
      </w:r>
      <w:r w:rsidR="00C033C8" w:rsidRPr="00F05630">
        <w:rPr>
          <w:rFonts w:ascii="HG丸ｺﾞｼｯｸM-PRO" w:eastAsia="HG丸ｺﾞｼｯｸM-PRO" w:hAnsi="HG丸ｺﾞｼｯｸM-PRO" w:hint="eastAsia"/>
        </w:rPr>
        <w:t>についてご説明</w:t>
      </w:r>
      <w:r w:rsidR="00AF2F54" w:rsidRPr="00F05630">
        <w:rPr>
          <w:rFonts w:ascii="HG丸ｺﾞｼｯｸM-PRO" w:eastAsia="HG丸ｺﾞｼｯｸM-PRO" w:hAnsi="HG丸ｺﾞｼｯｸM-PRO"/>
        </w:rPr>
        <w:t>します。</w:t>
      </w:r>
      <w:bookmarkEnd w:id="5"/>
      <w:r w:rsidR="00AF2F54" w:rsidRPr="00F05630">
        <w:rPr>
          <w:rFonts w:ascii="HG丸ｺﾞｼｯｸM-PRO" w:eastAsia="HG丸ｺﾞｼｯｸM-PRO" w:hAnsi="HG丸ｺﾞｼｯｸM-PRO"/>
        </w:rPr>
        <w:t>この説明文書や、担当医師の説明でわからないことがあれば、いつでもお気軽に</w:t>
      </w:r>
      <w:r w:rsidR="00AF2F54" w:rsidRPr="00BB1B8B">
        <w:rPr>
          <w:rFonts w:ascii="HG丸ｺﾞｼｯｸM-PRO" w:eastAsia="HG丸ｺﾞｼｯｸM-PRO" w:hAnsi="HG丸ｺﾞｼｯｸM-PRO"/>
        </w:rPr>
        <w:t>担当医師</w:t>
      </w:r>
      <w:r w:rsidR="00AF2F54" w:rsidRPr="00F05630">
        <w:rPr>
          <w:rFonts w:ascii="HG丸ｺﾞｼｯｸM-PRO" w:eastAsia="HG丸ｺﾞｼｯｸM-PRO" w:hAnsi="HG丸ｺﾞｼｯｸM-PRO"/>
        </w:rPr>
        <w:t>に質問してください。</w:t>
      </w:r>
    </w:p>
    <w:p w14:paraId="45A1839E" w14:textId="77777777" w:rsidR="00946058" w:rsidRPr="00F05630" w:rsidRDefault="00946058" w:rsidP="00230B46">
      <w:pPr>
        <w:pStyle w:val="a0"/>
        <w:spacing w:line="460" w:lineRule="exact"/>
        <w:ind w:left="0"/>
        <w:rPr>
          <w:rFonts w:ascii="HG丸ｺﾞｼｯｸM-PRO" w:eastAsia="HG丸ｺﾞｼｯｸM-PRO" w:hAnsi="HG丸ｺﾞｼｯｸM-PRO"/>
        </w:rPr>
      </w:pPr>
    </w:p>
    <w:p w14:paraId="60432DBF" w14:textId="77777777" w:rsidR="00AF2F54"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1</w:t>
      </w:r>
      <w:r w:rsidRPr="00F05630">
        <w:rPr>
          <w:rFonts w:ascii="HG丸ｺﾞｼｯｸM-PRO" w:eastAsia="HG丸ｺﾞｼｯｸM-PRO" w:hAnsi="HG丸ｺﾞｼｯｸM-PRO" w:hint="eastAsia"/>
        </w:rPr>
        <w:t>）</w:t>
      </w:r>
      <w:r w:rsidR="00AF2F54" w:rsidRPr="00F05630">
        <w:rPr>
          <w:rFonts w:ascii="HG丸ｺﾞｼｯｸM-PRO" w:eastAsia="HG丸ｺﾞｼｯｸM-PRO" w:hAnsi="HG丸ｺﾞｼｯｸM-PRO"/>
        </w:rPr>
        <w:t>同意について</w:t>
      </w:r>
    </w:p>
    <w:p w14:paraId="0C3EE111" w14:textId="7470FE09" w:rsidR="00AF2F54"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F2F54" w:rsidRPr="00F05630">
        <w:rPr>
          <w:rFonts w:ascii="HG丸ｺﾞｼｯｸM-PRO" w:eastAsia="HG丸ｺﾞｼｯｸM-PRO" w:hAnsi="HG丸ｺﾞｼｯｸM-PRO"/>
        </w:rPr>
        <w:t>あなたがこの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に参加</w:t>
      </w:r>
      <w:r w:rsidR="00506775" w:rsidRPr="00F05630">
        <w:rPr>
          <w:rFonts w:ascii="HG丸ｺﾞｼｯｸM-PRO" w:eastAsia="HG丸ｺﾞｼｯｸM-PRO" w:hAnsi="HG丸ｺﾞｼｯｸM-PRO" w:hint="eastAsia"/>
        </w:rPr>
        <w:t>する</w:t>
      </w:r>
      <w:r w:rsidR="00AF2F54" w:rsidRPr="00F05630">
        <w:rPr>
          <w:rFonts w:ascii="HG丸ｺﾞｼｯｸM-PRO" w:eastAsia="HG丸ｺﾞｼｯｸM-PRO" w:hAnsi="HG丸ｺﾞｼｯｸM-PRO"/>
        </w:rPr>
        <w:t>かどうかは、担当医師</w:t>
      </w:r>
      <w:r w:rsidR="00506775" w:rsidRPr="00F05630">
        <w:rPr>
          <w:rFonts w:ascii="HG丸ｺﾞｼｯｸM-PRO" w:eastAsia="HG丸ｺﾞｼｯｸM-PRO" w:hAnsi="HG丸ｺﾞｼｯｸM-PRO" w:hint="eastAsia"/>
        </w:rPr>
        <w:t>が</w:t>
      </w:r>
      <w:r w:rsidR="007E45D3"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AF2F54" w:rsidRPr="00F05630">
        <w:rPr>
          <w:rFonts w:ascii="HG丸ｺﾞｼｯｸM-PRO" w:eastAsia="HG丸ｺﾞｼｯｸM-PRO" w:hAnsi="HG丸ｺﾞｼｯｸM-PRO"/>
        </w:rPr>
        <w:t>の内容</w:t>
      </w:r>
      <w:r w:rsidR="007E45D3" w:rsidRPr="00F05630">
        <w:rPr>
          <w:rFonts w:ascii="HG丸ｺﾞｼｯｸM-PRO" w:eastAsia="HG丸ｺﾞｼｯｸM-PRO" w:hAnsi="HG丸ｺﾞｼｯｸM-PRO" w:hint="eastAsia"/>
        </w:rPr>
        <w:t>を</w:t>
      </w:r>
      <w:r w:rsidR="00AF2F54" w:rsidRPr="00F05630">
        <w:rPr>
          <w:rFonts w:ascii="HG丸ｺﾞｼｯｸM-PRO" w:eastAsia="HG丸ｺﾞｼｯｸM-PRO" w:hAnsi="HG丸ｺﾞｼｯｸM-PRO"/>
        </w:rPr>
        <w:t>十分に説明した上でお</w:t>
      </w:r>
      <w:r w:rsidR="006808EA">
        <w:rPr>
          <w:rFonts w:ascii="HG丸ｺﾞｼｯｸM-PRO" w:eastAsia="HG丸ｺﾞｼｯｸM-PRO" w:hAnsi="HG丸ｺﾞｼｯｸM-PRO" w:hint="eastAsia"/>
        </w:rPr>
        <w:t>うかがい</w:t>
      </w:r>
      <w:r w:rsidR="00AF2F54" w:rsidRPr="00F05630">
        <w:rPr>
          <w:rFonts w:ascii="HG丸ｺﾞｼｯｸM-PRO" w:eastAsia="HG丸ｺﾞｼｯｸM-PRO" w:hAnsi="HG丸ｺﾞｼｯｸM-PRO"/>
        </w:rPr>
        <w:t>します。</w:t>
      </w:r>
      <w:r w:rsidR="00F01B66" w:rsidRPr="00F05630">
        <w:rPr>
          <w:rFonts w:ascii="HG丸ｺﾞｼｯｸM-PRO" w:eastAsia="HG丸ｺﾞｼｯｸM-PRO" w:hAnsi="HG丸ｺﾞｼｯｸM-PRO"/>
        </w:rPr>
        <w:t>この</w:t>
      </w:r>
      <w:r w:rsidR="002325A1" w:rsidRPr="00F05630">
        <w:rPr>
          <w:rFonts w:ascii="HG丸ｺﾞｼｯｸM-PRO" w:eastAsia="HG丸ｺﾞｼｯｸM-PRO" w:hAnsi="HG丸ｺﾞｼｯｸM-PRO"/>
        </w:rPr>
        <w:t>研究</w:t>
      </w:r>
      <w:r w:rsidR="00F01B66" w:rsidRPr="00F05630">
        <w:rPr>
          <w:rFonts w:ascii="HG丸ｺﾞｼｯｸM-PRO" w:eastAsia="HG丸ｺﾞｼｯｸM-PRO" w:hAnsi="HG丸ｺﾞｼｯｸM-PRO" w:hint="eastAsia"/>
        </w:rPr>
        <w:t>への</w:t>
      </w:r>
      <w:r w:rsidR="00A13FA3" w:rsidRPr="00F05630">
        <w:rPr>
          <w:rFonts w:ascii="HG丸ｺﾞｼｯｸM-PRO" w:eastAsia="HG丸ｺﾞｼｯｸM-PRO" w:hAnsi="HG丸ｺﾞｼｯｸM-PRO"/>
        </w:rPr>
        <w:t>参加は、あなた自身の</w:t>
      </w:r>
      <w:r w:rsidR="00E55479" w:rsidRPr="00F05630">
        <w:rPr>
          <w:rFonts w:ascii="HG丸ｺﾞｼｯｸM-PRO" w:eastAsia="HG丸ｺﾞｼｯｸM-PRO" w:hAnsi="HG丸ｺﾞｼｯｸM-PRO" w:hint="eastAsia"/>
        </w:rPr>
        <w:t>自由な</w:t>
      </w:r>
      <w:r w:rsidR="00A13FA3" w:rsidRPr="00F05630">
        <w:rPr>
          <w:rFonts w:ascii="HG丸ｺﾞｼｯｸM-PRO" w:eastAsia="HG丸ｺﾞｼｯｸM-PRO" w:hAnsi="HG丸ｺﾞｼｯｸM-PRO"/>
        </w:rPr>
        <w:t>意思でお決めください。</w:t>
      </w:r>
      <w:r w:rsidR="00A82EEB">
        <w:rPr>
          <w:rFonts w:ascii="HG丸ｺﾞｼｯｸM-PRO" w:eastAsia="HG丸ｺﾞｼｯｸM-PRO" w:hAnsi="HG丸ｺﾞｼｯｸM-PRO" w:hint="eastAsia"/>
        </w:rPr>
        <w:t>ご</w:t>
      </w:r>
      <w:r w:rsidR="00AF2F54" w:rsidRPr="00F05630">
        <w:rPr>
          <w:rFonts w:ascii="HG丸ｺﾞｼｯｸM-PRO" w:eastAsia="HG丸ｺﾞｼｯｸM-PRO" w:hAnsi="HG丸ｺﾞｼｯｸM-PRO"/>
        </w:rPr>
        <w:t>家族やご友人に相談されるのもいいでしょう。この説明文書をよく読んで検討してください。</w:t>
      </w:r>
    </w:p>
    <w:p w14:paraId="634CF322" w14:textId="77777777" w:rsidR="00A13FA3" w:rsidRPr="00F05630" w:rsidRDefault="00A13FA3" w:rsidP="00AF2F54">
      <w:pPr>
        <w:pStyle w:val="a0"/>
        <w:spacing w:line="460" w:lineRule="exact"/>
        <w:ind w:left="0" w:firstLineChars="100" w:firstLine="240"/>
        <w:rPr>
          <w:rFonts w:ascii="HG丸ｺﾞｼｯｸM-PRO" w:eastAsia="HG丸ｺﾞｼｯｸM-PRO" w:hAnsi="HG丸ｺﾞｼｯｸM-PRO"/>
        </w:rPr>
      </w:pPr>
    </w:p>
    <w:p w14:paraId="1A1854C4" w14:textId="77777777" w:rsidR="00F625AE"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2</w:t>
      </w:r>
      <w:r w:rsidRPr="00F05630">
        <w:rPr>
          <w:rFonts w:ascii="HG丸ｺﾞｼｯｸM-PRO" w:eastAsia="HG丸ｺﾞｼｯｸM-PRO" w:hAnsi="HG丸ｺﾞｼｯｸM-PRO" w:hint="eastAsia"/>
        </w:rPr>
        <w:t>）</w:t>
      </w:r>
      <w:r w:rsidR="00EC4175" w:rsidRPr="00F05630">
        <w:rPr>
          <w:rFonts w:ascii="HG丸ｺﾞｼｯｸM-PRO" w:eastAsia="HG丸ｺﾞｼｯｸM-PRO" w:hAnsi="HG丸ｺﾞｼｯｸM-PRO" w:hint="eastAsia"/>
        </w:rPr>
        <w:t>この</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 xml:space="preserve">への参加に同意しなくても不利益を受けないこと </w:t>
      </w:r>
    </w:p>
    <w:p w14:paraId="3278AEE2" w14:textId="77777777" w:rsidR="00F625AE"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25AE" w:rsidRPr="00F05630">
        <w:rPr>
          <w:rFonts w:ascii="HG丸ｺﾞｼｯｸM-PRO" w:eastAsia="HG丸ｺﾞｼｯｸM-PRO" w:hAnsi="HG丸ｺﾞｼｯｸM-PRO" w:hint="eastAsia"/>
        </w:rPr>
        <w:t>たとえ</w:t>
      </w:r>
      <w:r w:rsidR="00E55479" w:rsidRPr="00F05630">
        <w:rPr>
          <w:rFonts w:ascii="HG丸ｺﾞｼｯｸM-PRO" w:eastAsia="HG丸ｺﾞｼｯｸM-PRO" w:hAnsi="HG丸ｺﾞｼｯｸM-PRO" w:hint="eastAsia"/>
        </w:rPr>
        <w:t>この</w:t>
      </w:r>
      <w:r w:rsidR="00395EFB" w:rsidRPr="00F05630">
        <w:rPr>
          <w:rFonts w:ascii="HG丸ｺﾞｼｯｸM-PRO" w:eastAsia="HG丸ｺﾞｼｯｸM-PRO" w:hAnsi="HG丸ｺﾞｼｯｸM-PRO" w:hint="eastAsia"/>
        </w:rPr>
        <w:t>研究</w:t>
      </w:r>
      <w:r w:rsidR="00E55479" w:rsidRPr="00F05630">
        <w:rPr>
          <w:rFonts w:ascii="HG丸ｺﾞｼｯｸM-PRO" w:eastAsia="HG丸ｺﾞｼｯｸM-PRO" w:hAnsi="HG丸ｺﾞｼｯｸM-PRO" w:hint="eastAsia"/>
        </w:rPr>
        <w:t>への参加に</w:t>
      </w:r>
      <w:r w:rsidR="00F625AE" w:rsidRPr="00F05630">
        <w:rPr>
          <w:rFonts w:ascii="HG丸ｺﾞｼｯｸM-PRO" w:eastAsia="HG丸ｺﾞｼｯｸM-PRO" w:hAnsi="HG丸ｺﾞｼｯｸM-PRO" w:hint="eastAsia"/>
        </w:rPr>
        <w:t>同意されなくても、これからの治療や看護で不利益を受けることはありません。同意しないと、担当医師の機嫌を損ねてしまうのではないか、これから十分な治療を</w:t>
      </w:r>
      <w:r w:rsidR="00BB2B42" w:rsidRPr="00F05630">
        <w:rPr>
          <w:rFonts w:ascii="HG丸ｺﾞｼｯｸM-PRO" w:eastAsia="HG丸ｺﾞｼｯｸM-PRO" w:hAnsi="HG丸ｺﾞｼｯｸM-PRO" w:hint="eastAsia"/>
        </w:rPr>
        <w:t>受けられないのでないか</w:t>
      </w:r>
      <w:r w:rsidR="00F625AE" w:rsidRPr="00F05630">
        <w:rPr>
          <w:rFonts w:ascii="HG丸ｺﾞｼｯｸM-PRO" w:eastAsia="HG丸ｺﾞｼｯｸM-PRO" w:hAnsi="HG丸ｺﾞｼｯｸM-PRO" w:hint="eastAsia"/>
        </w:rPr>
        <w:t>と心配されるかもしれませんが、決してそのようなことはありません。</w:t>
      </w:r>
    </w:p>
    <w:p w14:paraId="5AD9D91C" w14:textId="77144880" w:rsidR="00F625AE"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06775" w:rsidRPr="00F05630">
        <w:rPr>
          <w:rFonts w:ascii="HG丸ｺﾞｼｯｸM-PRO" w:eastAsia="HG丸ｺﾞｼｯｸM-PRO" w:hAnsi="HG丸ｺﾞｼｯｸM-PRO" w:hint="eastAsia"/>
        </w:rPr>
        <w:t>この</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に参加されない場合</w:t>
      </w:r>
      <w:r w:rsidR="00DC632F" w:rsidRPr="00F05630">
        <w:rPr>
          <w:rFonts w:ascii="HG丸ｺﾞｼｯｸM-PRO" w:eastAsia="HG丸ｺﾞｼｯｸM-PRO" w:hAnsi="HG丸ｺﾞｼｯｸM-PRO" w:hint="eastAsia"/>
        </w:rPr>
        <w:t>で</w:t>
      </w:r>
      <w:r w:rsidR="00F625AE" w:rsidRPr="00F05630">
        <w:rPr>
          <w:rFonts w:ascii="HG丸ｺﾞｼｯｸM-PRO" w:eastAsia="HG丸ｺﾞｼｯｸM-PRO" w:hAnsi="HG丸ｺﾞｼｯｸM-PRO" w:hint="eastAsia"/>
        </w:rPr>
        <w:t>も、</w:t>
      </w:r>
      <w:r w:rsidR="00E46AAA" w:rsidRPr="00F05630">
        <w:rPr>
          <w:rFonts w:ascii="HG丸ｺﾞｼｯｸM-PRO" w:eastAsia="HG丸ｺﾞｼｯｸM-PRO" w:hAnsi="HG丸ｺﾞｼｯｸM-PRO" w:hint="eastAsia"/>
        </w:rPr>
        <w:t>担当医師があなたのご要望を</w:t>
      </w:r>
      <w:r w:rsidR="006808EA">
        <w:rPr>
          <w:rFonts w:ascii="HG丸ｺﾞｼｯｸM-PRO" w:eastAsia="HG丸ｺﾞｼｯｸM-PRO" w:hAnsi="HG丸ｺﾞｼｯｸM-PRO" w:hint="eastAsia"/>
        </w:rPr>
        <w:t>うかがい</w:t>
      </w:r>
      <w:r w:rsidR="00E46AAA" w:rsidRPr="00F05630">
        <w:rPr>
          <w:rFonts w:ascii="HG丸ｺﾞｼｯｸM-PRO" w:eastAsia="HG丸ｺﾞｼｯｸM-PRO" w:hAnsi="HG丸ｺﾞｼｯｸM-PRO" w:hint="eastAsia"/>
        </w:rPr>
        <w:t>ながら最善と思われる治療を行いますので</w:t>
      </w:r>
      <w:r w:rsidR="009953A4" w:rsidRPr="00F05630">
        <w:rPr>
          <w:rFonts w:ascii="HG丸ｺﾞｼｯｸM-PRO" w:eastAsia="HG丸ｺﾞｼｯｸM-PRO" w:hAnsi="HG丸ｺﾞｼｯｸM-PRO" w:hint="eastAsia"/>
        </w:rPr>
        <w:t>、</w:t>
      </w:r>
      <w:r w:rsidR="00F625AE" w:rsidRPr="00F05630">
        <w:rPr>
          <w:rFonts w:ascii="HG丸ｺﾞｼｯｸM-PRO" w:eastAsia="HG丸ｺﾞｼｯｸM-PRO" w:hAnsi="HG丸ｺﾞｼｯｸM-PRO" w:hint="eastAsia"/>
        </w:rPr>
        <w:t>ご相談ください。</w:t>
      </w:r>
    </w:p>
    <w:p w14:paraId="726AEC2C" w14:textId="77777777" w:rsidR="00B20BAA" w:rsidRPr="00F05630" w:rsidRDefault="00B20BAA" w:rsidP="00874B63">
      <w:pPr>
        <w:pStyle w:val="a0"/>
        <w:spacing w:line="460" w:lineRule="exact"/>
        <w:ind w:left="0"/>
        <w:rPr>
          <w:rFonts w:ascii="HG丸ｺﾞｼｯｸM-PRO" w:eastAsia="HG丸ｺﾞｼｯｸM-PRO" w:hAnsi="HG丸ｺﾞｼｯｸM-PRO"/>
        </w:rPr>
      </w:pPr>
    </w:p>
    <w:p w14:paraId="0AF34E7F" w14:textId="77777777" w:rsidR="00F625AE" w:rsidRPr="00F05630" w:rsidRDefault="00230B46" w:rsidP="00F05630">
      <w:pPr>
        <w:pStyle w:val="a0"/>
        <w:tabs>
          <w:tab w:val="left" w:pos="284"/>
        </w:tabs>
        <w:spacing w:line="460" w:lineRule="exact"/>
        <w:ind w:leftChars="-1" w:left="-2" w:firstLineChars="6" w:firstLine="14"/>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3</w:t>
      </w:r>
      <w:r w:rsidRPr="00F05630">
        <w:rPr>
          <w:rFonts w:ascii="HG丸ｺﾞｼｯｸM-PRO" w:eastAsia="HG丸ｺﾞｼｯｸM-PRO" w:hAnsi="HG丸ｺﾞｼｯｸM-PRO" w:hint="eastAsia"/>
        </w:rPr>
        <w:t>）</w:t>
      </w:r>
      <w:r w:rsidR="00F625AE" w:rsidRPr="00F05630">
        <w:rPr>
          <w:rFonts w:ascii="HG丸ｺﾞｼｯｸM-PRO" w:eastAsia="HG丸ｺﾞｼｯｸM-PRO" w:hAnsi="HG丸ｺﾞｼｯｸM-PRO" w:hint="eastAsia"/>
        </w:rPr>
        <w:t xml:space="preserve">同意はいつでも撤回できること  </w:t>
      </w:r>
    </w:p>
    <w:p w14:paraId="33171104" w14:textId="26166B84" w:rsidR="00F625AE" w:rsidRDefault="003F3CCA" w:rsidP="009953A4">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への参加はいつでもやめることができます。</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を開始して</w:t>
      </w:r>
      <w:r w:rsidR="006722D9" w:rsidRPr="00F05630">
        <w:rPr>
          <w:rFonts w:ascii="HG丸ｺﾞｼｯｸM-PRO" w:eastAsia="HG丸ｺﾞｼｯｸM-PRO" w:hAnsi="HG丸ｺﾞｼｯｸM-PRO" w:hint="eastAsia"/>
        </w:rPr>
        <w:t>からで</w:t>
      </w:r>
      <w:r w:rsidR="00F625AE" w:rsidRPr="00F05630">
        <w:rPr>
          <w:rFonts w:ascii="HG丸ｺﾞｼｯｸM-PRO" w:eastAsia="HG丸ｺﾞｼｯｸM-PRO" w:hAnsi="HG丸ｺﾞｼｯｸM-PRO" w:hint="eastAsia"/>
        </w:rPr>
        <w:t>も、</w:t>
      </w:r>
      <w:r w:rsidR="00F3262E">
        <w:rPr>
          <w:rFonts w:ascii="HG丸ｺﾞｼｯｸM-PRO" w:eastAsia="HG丸ｺﾞｼｯｸM-PRO" w:hAnsi="HG丸ｺﾞｼｯｸM-PRO" w:hint="eastAsia"/>
        </w:rPr>
        <w:t>研究への参加</w:t>
      </w:r>
      <w:r w:rsidR="006722D9" w:rsidRPr="00F05630">
        <w:rPr>
          <w:rFonts w:ascii="HG丸ｺﾞｼｯｸM-PRO" w:eastAsia="HG丸ｺﾞｼｯｸM-PRO" w:hAnsi="HG丸ｺﾞｼｯｸM-PRO" w:hint="eastAsia"/>
        </w:rPr>
        <w:t>を続けたくないと思った場合は</w:t>
      </w:r>
      <w:r w:rsidR="00F625AE" w:rsidRPr="00F05630">
        <w:rPr>
          <w:rFonts w:ascii="HG丸ｺﾞｼｯｸM-PRO" w:eastAsia="HG丸ｺﾞｼｯｸM-PRO" w:hAnsi="HG丸ｺﾞｼｯｸM-PRO" w:hint="eastAsia"/>
        </w:rPr>
        <w:t>、どのような理由でもかまいませんので、遠慮なく担当医師にお話</w:t>
      </w:r>
      <w:r w:rsidR="00F01B66" w:rsidRPr="00F05630">
        <w:rPr>
          <w:rFonts w:ascii="HG丸ｺﾞｼｯｸM-PRO" w:eastAsia="HG丸ｺﾞｼｯｸM-PRO" w:hAnsi="HG丸ｺﾞｼｯｸM-PRO" w:hint="eastAsia"/>
        </w:rPr>
        <w:t>し</w:t>
      </w:r>
      <w:r w:rsidR="00F625AE" w:rsidRPr="00F05630">
        <w:rPr>
          <w:rFonts w:ascii="HG丸ｺﾞｼｯｸM-PRO" w:eastAsia="HG丸ｺﾞｼｯｸM-PRO" w:hAnsi="HG丸ｺﾞｼｯｸM-PRO" w:hint="eastAsia"/>
        </w:rPr>
        <w:t>ください。</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中止の申し出をされた場合でも、その後の</w:t>
      </w:r>
      <w:r w:rsidR="009B3F92" w:rsidRPr="00F05630">
        <w:rPr>
          <w:rFonts w:ascii="HG丸ｺﾞｼｯｸM-PRO" w:eastAsia="HG丸ｺﾞｼｯｸM-PRO" w:hAnsi="HG丸ｺﾞｼｯｸM-PRO" w:hint="eastAsia"/>
        </w:rPr>
        <w:t>治療</w:t>
      </w:r>
      <w:r w:rsidR="00F625AE" w:rsidRPr="00F05630">
        <w:rPr>
          <w:rFonts w:ascii="HG丸ｺﾞｼｯｸM-PRO" w:eastAsia="HG丸ｺﾞｼｯｸM-PRO" w:hAnsi="HG丸ｺﾞｼｯｸM-PRO" w:hint="eastAsia"/>
        </w:rPr>
        <w:t>については責任を持って対応いたします。</w:t>
      </w:r>
    </w:p>
    <w:p w14:paraId="45277DCC" w14:textId="77777777" w:rsidR="00B71D50" w:rsidRPr="00F05630" w:rsidRDefault="00B71D50" w:rsidP="009953A4">
      <w:pPr>
        <w:pStyle w:val="a0"/>
        <w:spacing w:line="460" w:lineRule="exact"/>
        <w:ind w:left="0"/>
        <w:rPr>
          <w:rFonts w:ascii="HG丸ｺﾞｼｯｸM-PRO" w:eastAsia="HG丸ｺﾞｼｯｸM-PRO" w:hAnsi="HG丸ｺﾞｼｯｸM-PRO"/>
        </w:rPr>
      </w:pPr>
    </w:p>
    <w:p w14:paraId="16F486BF" w14:textId="77777777" w:rsidR="00F625AE" w:rsidRPr="00F05630" w:rsidRDefault="00230B46" w:rsidP="00230B46">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w:t>
      </w:r>
      <w:r w:rsidR="004C75D1" w:rsidRPr="00F05630">
        <w:rPr>
          <w:rFonts w:ascii="HG丸ｺﾞｼｯｸM-PRO" w:eastAsia="HG丸ｺﾞｼｯｸM-PRO" w:hAnsi="HG丸ｺﾞｼｯｸM-PRO" w:hint="eastAsia"/>
        </w:rPr>
        <w:t>4</w:t>
      </w:r>
      <w:r w:rsidRPr="00F05630">
        <w:rPr>
          <w:rFonts w:ascii="HG丸ｺﾞｼｯｸM-PRO" w:eastAsia="HG丸ｺﾞｼｯｸM-PRO" w:hAnsi="HG丸ｺﾞｼｯｸM-PRO" w:hint="eastAsia"/>
        </w:rPr>
        <w:t>）</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 xml:space="preserve">に関する情報提供  </w:t>
      </w:r>
    </w:p>
    <w:p w14:paraId="3DE1FB05" w14:textId="6C4919BB" w:rsidR="00F07A2D"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625AE" w:rsidRPr="00F05630">
        <w:rPr>
          <w:rFonts w:ascii="HG丸ｺﾞｼｯｸM-PRO" w:eastAsia="HG丸ｺﾞｼｯｸM-PRO" w:hAnsi="HG丸ｺﾞｼｯｸM-PRO" w:hint="eastAsia"/>
        </w:rPr>
        <w:t>この</w:t>
      </w:r>
      <w:r w:rsidR="00395EFB"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にご協力いただいている間に、</w:t>
      </w:r>
      <w:r w:rsidR="007953DB" w:rsidRPr="00F05630">
        <w:rPr>
          <w:rFonts w:ascii="HG丸ｺﾞｼｯｸM-PRO" w:eastAsia="HG丸ｺﾞｼｯｸM-PRO" w:hAnsi="HG丸ｺﾞｼｯｸM-PRO" w:hint="eastAsia"/>
        </w:rPr>
        <w:t>あなた</w:t>
      </w:r>
      <w:r w:rsidR="00ED316B" w:rsidRPr="00F05630">
        <w:rPr>
          <w:rFonts w:ascii="HG丸ｺﾞｼｯｸM-PRO" w:eastAsia="HG丸ｺﾞｼｯｸM-PRO" w:hAnsi="HG丸ｺﾞｼｯｸM-PRO" w:hint="eastAsia"/>
        </w:rPr>
        <w:t>が</w:t>
      </w:r>
      <w:r w:rsidR="002325A1" w:rsidRPr="00F05630">
        <w:rPr>
          <w:rFonts w:ascii="HG丸ｺﾞｼｯｸM-PRO" w:eastAsia="HG丸ｺﾞｼｯｸM-PRO" w:hAnsi="HG丸ｺﾞｼｯｸM-PRO" w:hint="eastAsia"/>
        </w:rPr>
        <w:t>研究</w:t>
      </w:r>
      <w:r w:rsidR="00ED316B" w:rsidRPr="00F05630">
        <w:rPr>
          <w:rFonts w:ascii="HG丸ｺﾞｼｯｸM-PRO" w:eastAsia="HG丸ｺﾞｼｯｸM-PRO" w:hAnsi="HG丸ｺﾞｼｯｸM-PRO" w:hint="eastAsia"/>
        </w:rPr>
        <w:t>を続けるかどうか</w:t>
      </w:r>
      <w:r w:rsidR="00EC20C6" w:rsidRPr="00F05630">
        <w:rPr>
          <w:rFonts w:ascii="HG丸ｺﾞｼｯｸM-PRO" w:eastAsia="HG丸ｺﾞｼｯｸM-PRO" w:hAnsi="HG丸ｺﾞｼｯｸM-PRO" w:hint="eastAsia"/>
        </w:rPr>
        <w:t>の意思に影響を与えるような</w:t>
      </w:r>
      <w:r w:rsidR="00212767">
        <w:rPr>
          <w:rFonts w:ascii="HG丸ｺﾞｼｯｸM-PRO" w:eastAsia="HG丸ｺﾞｼｯｸM-PRO" w:hAnsi="HG丸ｺﾞｼｯｸM-PRO" w:hint="eastAsia"/>
        </w:rPr>
        <w:t>新</w:t>
      </w:r>
      <w:r w:rsidR="00A51E8D" w:rsidRPr="00F05630">
        <w:rPr>
          <w:rFonts w:ascii="HG丸ｺﾞｼｯｸM-PRO" w:eastAsia="HG丸ｺﾞｼｯｸM-PRO" w:hAnsi="HG丸ｺﾞｼｯｸM-PRO" w:hint="eastAsia"/>
        </w:rPr>
        <w:t>たな</w:t>
      </w:r>
      <w:r w:rsidR="00460AF8" w:rsidRPr="00F05630">
        <w:rPr>
          <w:rFonts w:ascii="HG丸ｺﾞｼｯｸM-PRO" w:eastAsia="HG丸ｺﾞｼｯｸM-PRO" w:hAnsi="HG丸ｺﾞｼｯｸM-PRO" w:hint="eastAsia"/>
        </w:rPr>
        <w:t>情報が得られた場合には、</w:t>
      </w:r>
      <w:r w:rsidR="00F625AE" w:rsidRPr="00F05630">
        <w:rPr>
          <w:rFonts w:ascii="HG丸ｺﾞｼｯｸM-PRO" w:eastAsia="HG丸ｺﾞｼｯｸM-PRO" w:hAnsi="HG丸ｺﾞｼｯｸM-PRO" w:hint="eastAsia"/>
        </w:rPr>
        <w:t>その内容を担当医師よりあなたにご説明し、</w:t>
      </w:r>
      <w:r w:rsidR="002325A1" w:rsidRPr="00F05630">
        <w:rPr>
          <w:rFonts w:ascii="HG丸ｺﾞｼｯｸM-PRO" w:eastAsia="HG丸ｺﾞｼｯｸM-PRO" w:hAnsi="HG丸ｺﾞｼｯｸM-PRO" w:hint="eastAsia"/>
        </w:rPr>
        <w:t>研究</w:t>
      </w:r>
      <w:r w:rsidR="00F625AE" w:rsidRPr="00F05630">
        <w:rPr>
          <w:rFonts w:ascii="HG丸ｺﾞｼｯｸM-PRO" w:eastAsia="HG丸ｺﾞｼｯｸM-PRO" w:hAnsi="HG丸ｺﾞｼｯｸM-PRO" w:hint="eastAsia"/>
        </w:rPr>
        <w:t>への参加</w:t>
      </w:r>
      <w:r w:rsidR="00ED316B" w:rsidRPr="00F05630">
        <w:rPr>
          <w:rFonts w:ascii="HG丸ｺﾞｼｯｸM-PRO" w:eastAsia="HG丸ｺﾞｼｯｸM-PRO" w:hAnsi="HG丸ｺﾞｼｯｸM-PRO" w:hint="eastAsia"/>
        </w:rPr>
        <w:t>を続けるかどうか</w:t>
      </w:r>
      <w:r w:rsidR="00F625AE" w:rsidRPr="00F05630">
        <w:rPr>
          <w:rFonts w:ascii="HG丸ｺﾞｼｯｸM-PRO" w:eastAsia="HG丸ｺﾞｼｯｸM-PRO" w:hAnsi="HG丸ｺﾞｼｯｸM-PRO" w:hint="eastAsia"/>
        </w:rPr>
        <w:t>を</w:t>
      </w:r>
      <w:r w:rsidR="00C22277" w:rsidRPr="00F05630">
        <w:rPr>
          <w:rFonts w:ascii="HG丸ｺﾞｼｯｸM-PRO" w:eastAsia="HG丸ｺﾞｼｯｸM-PRO" w:hAnsi="HG丸ｺﾞｼｯｸM-PRO" w:hint="eastAsia"/>
        </w:rPr>
        <w:t>お</w:t>
      </w:r>
      <w:r w:rsidR="006808EA">
        <w:rPr>
          <w:rFonts w:ascii="HG丸ｺﾞｼｯｸM-PRO" w:eastAsia="HG丸ｺﾞｼｯｸM-PRO" w:hAnsi="HG丸ｺﾞｼｯｸM-PRO" w:hint="eastAsia"/>
        </w:rPr>
        <w:t>うかがい</w:t>
      </w:r>
      <w:r w:rsidR="00C22277" w:rsidRPr="00F05630">
        <w:rPr>
          <w:rFonts w:ascii="HG丸ｺﾞｼｯｸM-PRO" w:eastAsia="HG丸ｺﾞｼｯｸM-PRO" w:hAnsi="HG丸ｺﾞｼｯｸM-PRO" w:hint="eastAsia"/>
        </w:rPr>
        <w:t>します。</w:t>
      </w:r>
    </w:p>
    <w:p w14:paraId="2167BA0C" w14:textId="77777777" w:rsidR="004B378A" w:rsidRPr="00F05630" w:rsidRDefault="004B378A" w:rsidP="00634A4B">
      <w:pPr>
        <w:pStyle w:val="a0"/>
        <w:spacing w:line="460" w:lineRule="exact"/>
        <w:ind w:left="0"/>
        <w:rPr>
          <w:rFonts w:ascii="HG丸ｺﾞｼｯｸM-PRO" w:eastAsia="HG丸ｺﾞｼｯｸM-PRO" w:hAnsi="HG丸ｺﾞｼｯｸM-PRO"/>
        </w:rPr>
      </w:pPr>
    </w:p>
    <w:p w14:paraId="23591FEC" w14:textId="77777777" w:rsidR="00FF5372" w:rsidRPr="00F05630" w:rsidRDefault="00634A4B" w:rsidP="00634A4B">
      <w:pPr>
        <w:pStyle w:val="a0"/>
        <w:spacing w:line="460" w:lineRule="exact"/>
        <w:ind w:left="0"/>
        <w:rPr>
          <w:rFonts w:ascii="HG丸ｺﾞｼｯｸM-PRO" w:eastAsia="HG丸ｺﾞｼｯｸM-PRO" w:hAnsi="HG丸ｺﾞｼｯｸM-PRO"/>
        </w:rPr>
      </w:pPr>
      <w:r w:rsidRPr="00F05630">
        <w:rPr>
          <w:rFonts w:ascii="HG丸ｺﾞｼｯｸM-PRO" w:eastAsia="HG丸ｺﾞｼｯｸM-PRO" w:hAnsi="HG丸ｺﾞｼｯｸM-PRO" w:hint="eastAsia"/>
        </w:rPr>
        <w:t>（5）研究組織</w:t>
      </w:r>
    </w:p>
    <w:p w14:paraId="2D2A781A" w14:textId="2F391331" w:rsidR="00634A4B" w:rsidRPr="001E58C8"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4A4B" w:rsidRPr="00F05630">
        <w:rPr>
          <w:rFonts w:ascii="HG丸ｺﾞｼｯｸM-PRO" w:eastAsia="HG丸ｺﾞｼｯｸM-PRO" w:hAnsi="HG丸ｺﾞｼｯｸM-PRO" w:hint="eastAsia"/>
        </w:rPr>
        <w:t>この研究は</w:t>
      </w:r>
      <w:r w:rsidR="00634A4B" w:rsidRPr="00F05630">
        <w:rPr>
          <w:rFonts w:ascii="HG丸ｺﾞｼｯｸM-PRO" w:eastAsia="HG丸ｺﾞｼｯｸM-PRO" w:hAnsi="HG丸ｺﾞｼｯｸM-PRO"/>
        </w:rPr>
        <w:t>特定非営利活動法人</w:t>
      </w:r>
      <w:r w:rsidR="00634A4B" w:rsidRPr="00F05630">
        <w:rPr>
          <w:rFonts w:ascii="HG丸ｺﾞｼｯｸM-PRO" w:eastAsia="HG丸ｺﾞｼｯｸM-PRO" w:hAnsi="HG丸ｺﾞｼｯｸM-PRO" w:hint="eastAsia"/>
        </w:rPr>
        <w:t xml:space="preserve"> 婦人科悪性腫瘍研究機構（</w:t>
      </w:r>
      <w:r w:rsidR="00634A4B" w:rsidRPr="00F05630">
        <w:rPr>
          <w:rFonts w:ascii="HG丸ｺﾞｼｯｸM-PRO" w:eastAsia="HG丸ｺﾞｼｯｸM-PRO" w:hAnsi="HG丸ｺﾞｼｯｸM-PRO"/>
        </w:rPr>
        <w:ruby>
          <w:rubyPr>
            <w:rubyAlign w:val="distributeSpace"/>
            <w:hps w:val="12"/>
            <w:hpsRaise w:val="22"/>
            <w:hpsBaseText w:val="24"/>
            <w:lid w:val="ja-JP"/>
          </w:rubyPr>
          <w:rt>
            <w:r w:rsidR="00634A4B" w:rsidRPr="00F05630">
              <w:rPr>
                <w:rFonts w:ascii="HG丸ｺﾞｼｯｸM-PRO" w:eastAsia="HG丸ｺﾞｼｯｸM-PRO" w:hAnsi="HG丸ｺﾞｼｯｸM-PRO"/>
              </w:rPr>
              <w:t>ジェイジーオージー</w:t>
            </w:r>
          </w:rt>
          <w:rubyBase>
            <w:r w:rsidR="00634A4B" w:rsidRPr="00F05630">
              <w:rPr>
                <w:rFonts w:ascii="HG丸ｺﾞｼｯｸM-PRO" w:eastAsia="HG丸ｺﾞｼｯｸM-PRO" w:hAnsi="HG丸ｺﾞｼｯｸM-PRO"/>
              </w:rPr>
              <w:t>JGOG</w:t>
            </w:r>
          </w:rubyBase>
        </w:ruby>
      </w:r>
      <w:r w:rsidR="00634A4B" w:rsidRPr="00F05630">
        <w:rPr>
          <w:rFonts w:ascii="HG丸ｺﾞｼｯｸM-PRO" w:eastAsia="HG丸ｺﾞｼｯｸM-PRO" w:hAnsi="HG丸ｺﾞｼｯｸM-PRO" w:hint="eastAsia"/>
        </w:rPr>
        <w:t>）に所属</w:t>
      </w:r>
      <w:r w:rsidR="00634A4B" w:rsidRPr="001E58C8">
        <w:rPr>
          <w:rFonts w:ascii="HG丸ｺﾞｼｯｸM-PRO" w:eastAsia="HG丸ｺﾞｼｯｸM-PRO" w:hAnsi="HG丸ｺﾞｼｯｸM-PRO" w:hint="eastAsia"/>
        </w:rPr>
        <w:t>する日本全国の病院</w:t>
      </w:r>
      <w:r w:rsidR="00BE6E66" w:rsidRPr="001E58C8">
        <w:rPr>
          <w:rFonts w:ascii="HG丸ｺﾞｼｯｸM-PRO" w:eastAsia="HG丸ｺﾞｼｯｸM-PRO" w:hAnsi="HG丸ｺﾞｼｯｸM-PRO" w:hint="eastAsia"/>
        </w:rPr>
        <w:t>において</w:t>
      </w:r>
      <w:r w:rsidR="00634A4B" w:rsidRPr="001E58C8">
        <w:rPr>
          <w:rFonts w:ascii="HG丸ｺﾞｼｯｸM-PRO" w:eastAsia="HG丸ｺﾞｼｯｸM-PRO" w:hAnsi="HG丸ｺﾞｼｯｸM-PRO" w:hint="eastAsia"/>
        </w:rPr>
        <w:t>実施されます。</w:t>
      </w:r>
    </w:p>
    <w:p w14:paraId="514E4F57" w14:textId="77777777" w:rsidR="00634A4B" w:rsidRPr="00F05630" w:rsidRDefault="003F3CCA" w:rsidP="003F3CC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34A4B" w:rsidRPr="00F05630">
        <w:rPr>
          <w:rFonts w:ascii="HG丸ｺﾞｼｯｸM-PRO" w:eastAsia="HG丸ｺﾞｼｯｸM-PRO" w:hAnsi="HG丸ｺﾞｼｯｸM-PRO" w:hint="eastAsia"/>
        </w:rPr>
        <w:t>JGOGは、多施設共同で婦人科がんの研究を行っている非営利の組織で、日本全国の約200の病院が参加しています。研究グループの詳細はホームページ（</w:t>
      </w:r>
      <w:r w:rsidR="00634A4B" w:rsidRPr="00F05630">
        <w:rPr>
          <w:rFonts w:ascii="HG丸ｺﾞｼｯｸM-PRO" w:eastAsia="HG丸ｺﾞｼｯｸM-PRO" w:hAnsi="HG丸ｺﾞｼｯｸM-PRO"/>
        </w:rPr>
        <w:t>http://www.jgog.gr.jp/</w:t>
      </w:r>
      <w:r w:rsidR="00634A4B" w:rsidRPr="00F05630">
        <w:rPr>
          <w:rFonts w:ascii="HG丸ｺﾞｼｯｸM-PRO" w:eastAsia="HG丸ｺﾞｼｯｸM-PRO" w:hAnsi="HG丸ｺﾞｼｯｸM-PRO" w:hint="eastAsia"/>
        </w:rPr>
        <w:t>）をご参照ください。</w:t>
      </w:r>
    </w:p>
    <w:p w14:paraId="661721C7" w14:textId="37D969EF" w:rsidR="005D576F" w:rsidRDefault="003F3CCA" w:rsidP="00B71D50">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0B9C" w:rsidRPr="00F05630">
        <w:rPr>
          <w:rFonts w:ascii="HG丸ｺﾞｼｯｸM-PRO" w:eastAsia="HG丸ｺﾞｼｯｸM-PRO" w:hAnsi="HG丸ｺﾞｼｯｸM-PRO" w:hint="eastAsia"/>
        </w:rPr>
        <w:t>当院</w:t>
      </w:r>
      <w:r w:rsidR="00634A4B" w:rsidRPr="00F05630">
        <w:rPr>
          <w:rFonts w:ascii="HG丸ｺﾞｼｯｸM-PRO" w:eastAsia="HG丸ｺﾞｼｯｸM-PRO" w:hAnsi="HG丸ｺﾞｼｯｸM-PRO"/>
        </w:rPr>
        <w:t>は</w:t>
      </w:r>
      <w:r w:rsidR="00533BEF" w:rsidRPr="00F05630">
        <w:rPr>
          <w:rFonts w:ascii="HG丸ｺﾞｼｯｸM-PRO" w:eastAsia="HG丸ｺﾞｼｯｸM-PRO" w:hAnsi="HG丸ｺﾞｼｯｸM-PRO" w:hint="eastAsia"/>
        </w:rPr>
        <w:t>JGOG</w:t>
      </w:r>
      <w:r w:rsidR="00634A4B" w:rsidRPr="00F05630">
        <w:rPr>
          <w:rFonts w:ascii="HG丸ｺﾞｼｯｸM-PRO" w:eastAsia="HG丸ｺﾞｼｯｸM-PRO" w:hAnsi="HG丸ｺﾞｼｯｸM-PRO"/>
        </w:rPr>
        <w:t>から認定を受けた施設としてこの研究を実施しています。</w:t>
      </w:r>
    </w:p>
    <w:p w14:paraId="2077C289" w14:textId="77777777" w:rsidR="00D0333C" w:rsidRPr="00F05630" w:rsidRDefault="00D0333C" w:rsidP="005D576F">
      <w:pPr>
        <w:pStyle w:val="a5"/>
        <w:spacing w:line="460" w:lineRule="exact"/>
        <w:ind w:firstLineChars="100" w:firstLine="210"/>
        <w:outlineLvl w:val="0"/>
        <w:rPr>
          <w:rFonts w:ascii="HG丸ｺﾞｼｯｸM-PRO" w:eastAsia="HG丸ｺﾞｼｯｸM-PRO" w:hAnsi="HG丸ｺﾞｼｯｸM-PRO"/>
        </w:rPr>
      </w:pPr>
    </w:p>
    <w:p w14:paraId="2D6EC32F" w14:textId="77777777" w:rsidR="005D576F" w:rsidRPr="00F05630" w:rsidRDefault="008D7C9A" w:rsidP="00F05630">
      <w:pPr>
        <w:pStyle w:val="1"/>
        <w:rPr>
          <w:rFonts w:hAnsi="HG丸ｺﾞｼｯｸM-PRO"/>
        </w:rPr>
      </w:pPr>
      <w:bookmarkStart w:id="6" w:name="_Toc378576130"/>
      <w:bookmarkStart w:id="7" w:name="_Toc75799651"/>
      <w:r w:rsidRPr="00F05630">
        <w:rPr>
          <w:rFonts w:hAnsi="HG丸ｺﾞｼｯｸM-PRO" w:hint="eastAsia"/>
        </w:rPr>
        <w:t>3</w:t>
      </w:r>
      <w:r w:rsidR="005D576F" w:rsidRPr="00F05630">
        <w:rPr>
          <w:rFonts w:hAnsi="HG丸ｺﾞｼｯｸM-PRO" w:hint="eastAsia"/>
        </w:rPr>
        <w:t>．参加対象</w:t>
      </w:r>
      <w:bookmarkEnd w:id="6"/>
      <w:r w:rsidR="0080385C">
        <w:rPr>
          <w:rFonts w:hAnsi="HG丸ｺﾞｼｯｸM-PRO" w:hint="eastAsia"/>
        </w:rPr>
        <w:t>について</w:t>
      </w:r>
      <w:bookmarkEnd w:id="7"/>
    </w:p>
    <w:p w14:paraId="0D42AB82" w14:textId="52D23BDC" w:rsidR="008D7C9A" w:rsidRDefault="003F3CCA" w:rsidP="000604BA">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0385C">
        <w:rPr>
          <w:rFonts w:ascii="HG丸ｺﾞｼｯｸM-PRO" w:eastAsia="HG丸ｺﾞｼｯｸM-PRO" w:hAnsi="HG丸ｺﾞｼｯｸM-PRO" w:hint="eastAsia"/>
        </w:rPr>
        <w:t>本研究は、</w:t>
      </w:r>
      <w:r w:rsidR="00B264FF" w:rsidRPr="00B115D1">
        <w:rPr>
          <w:rFonts w:ascii="HG丸ｺﾞｼｯｸM-PRO" w:eastAsia="HG丸ｺﾞｼｯｸM-PRO" w:hAnsi="HG丸ｺﾞｼｯｸM-PRO"/>
        </w:rPr>
        <w:t>20</w:t>
      </w:r>
      <w:r w:rsidR="00A55762" w:rsidRPr="00B115D1">
        <w:rPr>
          <w:rFonts w:ascii="HG丸ｺﾞｼｯｸM-PRO" w:eastAsia="HG丸ｺﾞｼｯｸM-PRO" w:hAnsi="HG丸ｺﾞｼｯｸM-PRO" w:hint="eastAsia"/>
        </w:rPr>
        <w:t>20</w:t>
      </w:r>
      <w:r w:rsidR="000604BA" w:rsidRPr="00B115D1">
        <w:rPr>
          <w:rFonts w:ascii="HG丸ｺﾞｼｯｸM-PRO" w:eastAsia="HG丸ｺﾞｼｯｸM-PRO" w:hAnsi="HG丸ｺﾞｼｯｸM-PRO" w:hint="eastAsia"/>
        </w:rPr>
        <w:t>年</w:t>
      </w:r>
      <w:r w:rsidR="00A55762" w:rsidRPr="00B115D1">
        <w:rPr>
          <w:rFonts w:ascii="HG丸ｺﾞｼｯｸM-PRO" w:eastAsia="HG丸ｺﾞｼｯｸM-PRO" w:hAnsi="HG丸ｺﾞｼｯｸM-PRO" w:hint="eastAsia"/>
        </w:rPr>
        <w:t>12</w:t>
      </w:r>
      <w:r w:rsidR="000604BA" w:rsidRPr="00B115D1">
        <w:rPr>
          <w:rFonts w:ascii="HG丸ｺﾞｼｯｸM-PRO" w:eastAsia="HG丸ｺﾞｼｯｸM-PRO" w:hAnsi="HG丸ｺﾞｼｯｸM-PRO" w:hint="eastAsia"/>
        </w:rPr>
        <w:t>月</w:t>
      </w:r>
      <w:r w:rsidR="00A55762" w:rsidRPr="00B115D1">
        <w:rPr>
          <w:rFonts w:ascii="HG丸ｺﾞｼｯｸM-PRO" w:eastAsia="HG丸ｺﾞｼｯｸM-PRO" w:hAnsi="HG丸ｺﾞｼｯｸM-PRO" w:hint="eastAsia"/>
        </w:rPr>
        <w:t>以降に</w:t>
      </w:r>
      <w:r w:rsidR="000604BA" w:rsidRPr="00B115D1">
        <w:rPr>
          <w:rFonts w:ascii="HG丸ｺﾞｼｯｸM-PRO" w:eastAsia="HG丸ｺﾞｼｯｸM-PRO" w:hAnsi="HG丸ｺﾞｼｯｸM-PRO" w:hint="eastAsia"/>
        </w:rPr>
        <w:t>、</w:t>
      </w:r>
      <w:r w:rsidR="00BA6127">
        <w:rPr>
          <w:rFonts w:ascii="HG丸ｺﾞｼｯｸM-PRO" w:eastAsia="HG丸ｺﾞｼｯｸM-PRO" w:hAnsi="HG丸ｺﾞｼｯｸM-PRO" w:hint="eastAsia"/>
        </w:rPr>
        <w:t>再発</w:t>
      </w:r>
      <w:r w:rsidR="000604BA" w:rsidRPr="000604BA">
        <w:rPr>
          <w:rFonts w:ascii="HG丸ｺﾞｼｯｸM-PRO" w:eastAsia="HG丸ｺﾞｼｯｸM-PRO" w:hAnsi="HG丸ｺﾞｼｯｸM-PRO" w:hint="eastAsia"/>
        </w:rPr>
        <w:t>卵巣癌（卵管癌、原発性腹膜癌を含む）</w:t>
      </w:r>
      <w:r w:rsidR="0086323F">
        <w:rPr>
          <w:rFonts w:ascii="HG丸ｺﾞｼｯｸM-PRO" w:eastAsia="HG丸ｺﾞｼｯｸM-PRO" w:hAnsi="HG丸ｺﾞｼｯｸM-PRO" w:hint="eastAsia"/>
        </w:rPr>
        <w:t>の治療において、</w:t>
      </w:r>
      <w:r w:rsidR="000604BA" w:rsidRPr="000604BA">
        <w:rPr>
          <w:rFonts w:ascii="HG丸ｺﾞｼｯｸM-PRO" w:eastAsia="HG丸ｺﾞｼｯｸM-PRO" w:hAnsi="HG丸ｺﾞｼｯｸM-PRO" w:hint="eastAsia"/>
        </w:rPr>
        <w:t>プラチナ併用化学療法後に</w:t>
      </w:r>
      <w:r w:rsidR="00A55762">
        <w:rPr>
          <w:rFonts w:ascii="HG丸ｺﾞｼｯｸM-PRO" w:eastAsia="HG丸ｺﾞｼｯｸM-PRO" w:hAnsi="HG丸ｺﾞｼｯｸM-PRO" w:hint="eastAsia"/>
        </w:rPr>
        <w:t>PARP阻害薬であるニラパリブ</w:t>
      </w:r>
      <w:r w:rsidR="000604BA" w:rsidRPr="000604BA">
        <w:rPr>
          <w:rFonts w:ascii="HG丸ｺﾞｼｯｸM-PRO" w:eastAsia="HG丸ｺﾞｼｯｸM-PRO" w:hAnsi="HG丸ｺﾞｼｯｸM-PRO" w:hint="eastAsia"/>
        </w:rPr>
        <w:t>維持療法が開始された</w:t>
      </w:r>
      <w:r w:rsidR="000604BA">
        <w:rPr>
          <w:rFonts w:ascii="HG丸ｺﾞｼｯｸM-PRO" w:eastAsia="HG丸ｺﾞｼｯｸM-PRO" w:hAnsi="HG丸ｺﾞｼｯｸM-PRO" w:hint="eastAsia"/>
        </w:rPr>
        <w:t>方</w:t>
      </w:r>
      <w:r w:rsidR="00BA6127">
        <w:rPr>
          <w:rFonts w:ascii="HG丸ｺﾞｼｯｸM-PRO" w:eastAsia="HG丸ｺﾞｼｯｸM-PRO" w:hAnsi="HG丸ｺﾞｼｯｸM-PRO" w:hint="eastAsia"/>
        </w:rPr>
        <w:t>、あるいは治療薬としてニラパリブ療法を開始された方</w:t>
      </w:r>
      <w:r w:rsidR="007027AF">
        <w:rPr>
          <w:rFonts w:ascii="HG丸ｺﾞｼｯｸM-PRO" w:eastAsia="HG丸ｺﾞｼｯｸM-PRO" w:hAnsi="HG丸ｺﾞｼｯｸM-PRO" w:hint="eastAsia"/>
        </w:rPr>
        <w:t>を対象としています。</w:t>
      </w:r>
    </w:p>
    <w:p w14:paraId="51BA4E00" w14:textId="77777777" w:rsidR="00A87FF2" w:rsidRDefault="00A87FF2" w:rsidP="007027AF">
      <w:pPr>
        <w:pStyle w:val="a0"/>
        <w:spacing w:line="460" w:lineRule="exact"/>
        <w:ind w:left="0"/>
        <w:rPr>
          <w:rFonts w:ascii="HG丸ｺﾞｼｯｸM-PRO" w:eastAsia="HG丸ｺﾞｼｯｸM-PRO" w:hAnsi="HG丸ｺﾞｼｯｸM-PRO"/>
        </w:rPr>
      </w:pPr>
    </w:p>
    <w:p w14:paraId="734F438B" w14:textId="77777777" w:rsidR="00A87FF2" w:rsidRPr="00F05630" w:rsidRDefault="00A87FF2" w:rsidP="00A87FF2">
      <w:pPr>
        <w:pStyle w:val="a5"/>
        <w:spacing w:line="360" w:lineRule="auto"/>
        <w:rPr>
          <w:rFonts w:ascii="HG丸ｺﾞｼｯｸM-PRO" w:eastAsia="HG丸ｺﾞｼｯｸM-PRO" w:hAnsi="HG丸ｺﾞｼｯｸM-PRO" w:cs="HG丸ｺﾞｼｯｸM-PRO"/>
          <w:sz w:val="24"/>
          <w:lang w:val="ja-JP"/>
        </w:rPr>
      </w:pPr>
      <w:r w:rsidRPr="00F05630">
        <w:rPr>
          <w:rFonts w:ascii="HG丸ｺﾞｼｯｸM-PRO" w:eastAsia="HG丸ｺﾞｼｯｸM-PRO" w:hAnsi="HG丸ｺﾞｼｯｸM-PRO" w:hint="eastAsia"/>
          <w:color w:val="0000FF"/>
          <w:sz w:val="22"/>
        </w:rPr>
        <w:t xml:space="preserve">　</w:t>
      </w:r>
      <w:r>
        <w:rPr>
          <w:rFonts w:ascii="HG丸ｺﾞｼｯｸM-PRO" w:eastAsia="HG丸ｺﾞｼｯｸM-PRO" w:hAnsi="HG丸ｺﾞｼｯｸM-PRO" w:cs="HG丸ｺﾞｼｯｸM-PRO" w:hint="eastAsia"/>
          <w:sz w:val="24"/>
          <w:lang w:val="ja-JP"/>
        </w:rPr>
        <w:t>具体的には</w:t>
      </w:r>
      <w:r w:rsidRPr="00F05630">
        <w:rPr>
          <w:rFonts w:ascii="HG丸ｺﾞｼｯｸM-PRO" w:eastAsia="HG丸ｺﾞｼｯｸM-PRO" w:hAnsi="HG丸ｺﾞｼｯｸM-PRO" w:cs="HG丸ｺﾞｼｯｸM-PRO" w:hint="eastAsia"/>
          <w:sz w:val="24"/>
          <w:lang w:val="ja-JP"/>
        </w:rPr>
        <w:t>、以下のとおりです。</w:t>
      </w:r>
    </w:p>
    <w:p w14:paraId="42DF1AC4" w14:textId="6F7C87B5" w:rsidR="00A87FF2"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sidRPr="00A87FF2">
        <w:rPr>
          <w:rFonts w:ascii="HG丸ｺﾞｼｯｸM-PRO" w:eastAsia="HG丸ｺﾞｼｯｸM-PRO" w:hAnsi="HG丸ｺﾞｼｯｸM-PRO" w:cs="Arial" w:hint="eastAsia"/>
          <w:sz w:val="24"/>
        </w:rPr>
        <w:t>卵巣</w:t>
      </w:r>
      <w:r w:rsidR="000D6F54">
        <w:rPr>
          <w:rFonts w:ascii="HG丸ｺﾞｼｯｸM-PRO" w:eastAsia="HG丸ｺﾞｼｯｸM-PRO" w:hAnsi="HG丸ｺﾞｼｯｸM-PRO" w:cs="Arial" w:hint="eastAsia"/>
          <w:sz w:val="24"/>
        </w:rPr>
        <w:t>癌</w:t>
      </w:r>
      <w:r w:rsidR="0096135A">
        <w:rPr>
          <w:rFonts w:ascii="HG丸ｺﾞｼｯｸM-PRO" w:eastAsia="HG丸ｺﾞｼｯｸM-PRO" w:hAnsi="HG丸ｺﾞｼｯｸM-PRO" w:cs="Arial" w:hint="eastAsia"/>
          <w:sz w:val="24"/>
        </w:rPr>
        <w:t>、</w:t>
      </w:r>
      <w:r w:rsidRPr="00A87FF2">
        <w:rPr>
          <w:rFonts w:ascii="HG丸ｺﾞｼｯｸM-PRO" w:eastAsia="HG丸ｺﾞｼｯｸM-PRO" w:hAnsi="HG丸ｺﾞｼｯｸM-PRO" w:cs="Arial" w:hint="eastAsia"/>
          <w:sz w:val="24"/>
        </w:rPr>
        <w:t>卵管</w:t>
      </w:r>
      <w:r w:rsidR="000D6F54">
        <w:rPr>
          <w:rFonts w:ascii="HG丸ｺﾞｼｯｸM-PRO" w:eastAsia="HG丸ｺﾞｼｯｸM-PRO" w:hAnsi="HG丸ｺﾞｼｯｸM-PRO" w:cs="Arial" w:hint="eastAsia"/>
          <w:sz w:val="24"/>
        </w:rPr>
        <w:t>癌</w:t>
      </w:r>
      <w:r w:rsidRPr="00A87FF2">
        <w:rPr>
          <w:rFonts w:ascii="HG丸ｺﾞｼｯｸM-PRO" w:eastAsia="HG丸ｺﾞｼｯｸM-PRO" w:hAnsi="HG丸ｺﾞｼｯｸM-PRO" w:cs="Arial" w:hint="eastAsia"/>
          <w:sz w:val="24"/>
        </w:rPr>
        <w:t>、</w:t>
      </w:r>
      <w:r w:rsidR="00A55762">
        <w:rPr>
          <w:rFonts w:ascii="HG丸ｺﾞｼｯｸM-PRO" w:eastAsia="HG丸ｺﾞｼｯｸM-PRO" w:hAnsi="HG丸ｺﾞｼｯｸM-PRO" w:cs="Arial" w:hint="eastAsia"/>
          <w:sz w:val="24"/>
        </w:rPr>
        <w:t>原発性</w:t>
      </w:r>
      <w:r w:rsidRPr="00A87FF2">
        <w:rPr>
          <w:rFonts w:ascii="HG丸ｺﾞｼｯｸM-PRO" w:eastAsia="HG丸ｺﾞｼｯｸM-PRO" w:hAnsi="HG丸ｺﾞｼｯｸM-PRO" w:cs="Arial" w:hint="eastAsia"/>
          <w:sz w:val="24"/>
        </w:rPr>
        <w:t>腹膜</w:t>
      </w:r>
      <w:r w:rsidR="000D6F54">
        <w:rPr>
          <w:rFonts w:ascii="HG丸ｺﾞｼｯｸM-PRO" w:eastAsia="HG丸ｺﾞｼｯｸM-PRO" w:hAnsi="HG丸ｺﾞｼｯｸM-PRO" w:cs="Arial" w:hint="eastAsia"/>
          <w:sz w:val="24"/>
        </w:rPr>
        <w:t>癌</w:t>
      </w:r>
      <w:r w:rsidRPr="00A87FF2">
        <w:rPr>
          <w:rFonts w:ascii="HG丸ｺﾞｼｯｸM-PRO" w:eastAsia="HG丸ｺﾞｼｯｸM-PRO" w:hAnsi="HG丸ｺﾞｼｯｸM-PRO" w:cs="Arial" w:hint="eastAsia"/>
          <w:sz w:val="24"/>
        </w:rPr>
        <w:t>と診断されてい</w:t>
      </w:r>
      <w:r>
        <w:rPr>
          <w:rFonts w:ascii="HG丸ｺﾞｼｯｸM-PRO" w:eastAsia="HG丸ｺﾞｼｯｸM-PRO" w:hAnsi="HG丸ｺﾞｼｯｸM-PRO" w:cs="Arial" w:hint="eastAsia"/>
          <w:sz w:val="24"/>
        </w:rPr>
        <w:t>る方</w:t>
      </w:r>
    </w:p>
    <w:p w14:paraId="1F28E6D2" w14:textId="77777777" w:rsidR="003F3DE7" w:rsidRPr="00F05630" w:rsidRDefault="003F3DE7" w:rsidP="003F3DE7">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2020年12月以降にニラパリブが開始された方</w:t>
      </w:r>
    </w:p>
    <w:p w14:paraId="0B52B6E7" w14:textId="77777777" w:rsidR="003F3DE7" w:rsidRPr="003F3DE7" w:rsidRDefault="003F3DE7" w:rsidP="003F3DE7">
      <w:pPr>
        <w:pStyle w:val="a5"/>
        <w:numPr>
          <w:ilvl w:val="0"/>
          <w:numId w:val="2"/>
        </w:numPr>
        <w:tabs>
          <w:tab w:val="center" w:pos="840"/>
        </w:tabs>
        <w:spacing w:line="360" w:lineRule="auto"/>
        <w:ind w:left="851" w:hanging="454"/>
        <w:rPr>
          <w:rFonts w:ascii="HG丸ｺﾞｼｯｸM-PRO" w:eastAsia="HG丸ｺﾞｼｯｸM-PRO" w:hAnsi="HG丸ｺﾞｼｯｸM-PRO" w:cs="Arial"/>
          <w:strike/>
          <w:sz w:val="24"/>
        </w:rPr>
      </w:pPr>
      <w:r w:rsidRPr="00B115D1">
        <w:rPr>
          <w:rFonts w:ascii="HG丸ｺﾞｼｯｸM-PRO" w:eastAsia="HG丸ｺﾞｼｯｸM-PRO" w:hAnsi="HG丸ｺﾞｼｯｸM-PRO" w:cs="Arial" w:hint="eastAsia"/>
          <w:sz w:val="24"/>
        </w:rPr>
        <w:t>18歳以上の</w:t>
      </w:r>
      <w:r>
        <w:rPr>
          <w:rFonts w:ascii="HG丸ｺﾞｼｯｸM-PRO" w:eastAsia="HG丸ｺﾞｼｯｸM-PRO" w:hAnsi="HG丸ｺﾞｼｯｸM-PRO" w:cs="Arial" w:hint="eastAsia"/>
          <w:sz w:val="24"/>
        </w:rPr>
        <w:t>日本人女性</w:t>
      </w:r>
    </w:p>
    <w:p w14:paraId="176F2D48" w14:textId="0E2E4AFD" w:rsidR="003F3DE7" w:rsidRDefault="003F3DE7" w:rsidP="003F3DE7">
      <w:pPr>
        <w:pStyle w:val="a5"/>
        <w:tabs>
          <w:tab w:val="center" w:pos="840"/>
        </w:tabs>
        <w:spacing w:line="360" w:lineRule="auto"/>
        <w:ind w:left="454"/>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以下についてはいずれかが当てはまる方</w:t>
      </w:r>
    </w:p>
    <w:p w14:paraId="23563CBC" w14:textId="77777777" w:rsidR="003F3DE7" w:rsidRDefault="00A87FF2"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lastRenderedPageBreak/>
        <w:t>卵巣</w:t>
      </w:r>
      <w:r w:rsidR="000D6F54">
        <w:rPr>
          <w:rFonts w:ascii="HG丸ｺﾞｼｯｸM-PRO" w:eastAsia="HG丸ｺﾞｼｯｸM-PRO" w:hAnsi="HG丸ｺﾞｼｯｸM-PRO" w:cs="Arial" w:hint="eastAsia"/>
          <w:sz w:val="24"/>
        </w:rPr>
        <w:t>癌</w:t>
      </w:r>
      <w:r>
        <w:rPr>
          <w:rFonts w:ascii="HG丸ｺﾞｼｯｸM-PRO" w:eastAsia="HG丸ｺﾞｼｯｸM-PRO" w:hAnsi="HG丸ｺﾞｼｯｸM-PRO" w:cs="Arial" w:hint="eastAsia"/>
          <w:sz w:val="24"/>
        </w:rPr>
        <w:t>の</w:t>
      </w:r>
      <w:r w:rsidR="00EA5F41">
        <w:rPr>
          <w:rFonts w:ascii="HG丸ｺﾞｼｯｸM-PRO" w:eastAsia="HG丸ｺﾞｼｯｸM-PRO" w:hAnsi="HG丸ｺﾞｼｯｸM-PRO" w:cs="Arial" w:hint="eastAsia"/>
          <w:sz w:val="24"/>
        </w:rPr>
        <w:t>再発</w:t>
      </w:r>
      <w:r>
        <w:rPr>
          <w:rFonts w:ascii="HG丸ｺﾞｼｯｸM-PRO" w:eastAsia="HG丸ｺﾞｼｯｸM-PRO" w:hAnsi="HG丸ｺﾞｼｯｸM-PRO" w:cs="Arial" w:hint="eastAsia"/>
          <w:sz w:val="24"/>
        </w:rPr>
        <w:t>治療として、</w:t>
      </w:r>
      <w:r w:rsidR="00D02C58">
        <w:rPr>
          <w:rFonts w:ascii="HG丸ｺﾞｼｯｸM-PRO" w:eastAsia="HG丸ｺﾞｼｯｸM-PRO" w:hAnsi="HG丸ｺﾞｼｯｸM-PRO" w:cs="Arial" w:hint="eastAsia"/>
          <w:sz w:val="24"/>
        </w:rPr>
        <w:t>プラチナ</w:t>
      </w:r>
      <w:r>
        <w:rPr>
          <w:rFonts w:ascii="HG丸ｺﾞｼｯｸM-PRO" w:eastAsia="HG丸ｺﾞｼｯｸM-PRO" w:hAnsi="HG丸ｺﾞｼｯｸM-PRO" w:cs="Arial" w:hint="eastAsia"/>
          <w:sz w:val="24"/>
        </w:rPr>
        <w:t>製剤を含んだ抗がん剤治療後</w:t>
      </w:r>
      <w:r w:rsidRPr="00E94210">
        <w:rPr>
          <w:rFonts w:ascii="HG丸ｺﾞｼｯｸM-PRO" w:eastAsia="HG丸ｺﾞｼｯｸM-PRO" w:hAnsi="HG丸ｺﾞｼｯｸM-PRO" w:cs="Arial" w:hint="eastAsia"/>
          <w:sz w:val="24"/>
        </w:rPr>
        <w:t>に</w:t>
      </w:r>
      <w:r w:rsidR="009C681A" w:rsidRPr="00E94210">
        <w:rPr>
          <w:rFonts w:ascii="HG丸ｺﾞｼｯｸM-PRO" w:eastAsia="HG丸ｺﾞｼｯｸM-PRO" w:hAnsi="HG丸ｺﾞｼｯｸM-PRO" w:cs="Arial" w:hint="eastAsia"/>
          <w:sz w:val="24"/>
        </w:rPr>
        <w:t>完全</w:t>
      </w:r>
      <w:r w:rsidR="0086323F" w:rsidRPr="00E94210">
        <w:rPr>
          <w:rFonts w:ascii="HG丸ｺﾞｼｯｸM-PRO" w:eastAsia="HG丸ｺﾞｼｯｸM-PRO" w:hAnsi="HG丸ｺﾞｼｯｸM-PRO" w:cs="Arial" w:hint="eastAsia"/>
          <w:sz w:val="24"/>
        </w:rPr>
        <w:t>奏効</w:t>
      </w:r>
      <w:r w:rsidR="0086323F">
        <w:rPr>
          <w:rFonts w:ascii="HG丸ｺﾞｼｯｸM-PRO" w:eastAsia="HG丸ｺﾞｼｯｸM-PRO" w:hAnsi="HG丸ｺﾞｼｯｸM-PRO" w:cs="Arial" w:hint="eastAsia"/>
          <w:sz w:val="24"/>
        </w:rPr>
        <w:t>もしくは部分奏効が維持されて</w:t>
      </w:r>
      <w:r w:rsidR="0096135A">
        <w:rPr>
          <w:rFonts w:ascii="HG丸ｺﾞｼｯｸM-PRO" w:eastAsia="HG丸ｺﾞｼｯｸM-PRO" w:hAnsi="HG丸ｺﾞｼｯｸM-PRO" w:cs="Arial" w:hint="eastAsia"/>
          <w:sz w:val="24"/>
        </w:rPr>
        <w:t>いる方</w:t>
      </w:r>
    </w:p>
    <w:p w14:paraId="4D4D7D96" w14:textId="4E184FE7" w:rsidR="0096135A" w:rsidRDefault="003F3DE7" w:rsidP="00A87FF2">
      <w:pPr>
        <w:pStyle w:val="a5"/>
        <w:numPr>
          <w:ilvl w:val="0"/>
          <w:numId w:val="2"/>
        </w:numPr>
        <w:tabs>
          <w:tab w:val="center" w:pos="840"/>
        </w:tabs>
        <w:spacing w:line="360" w:lineRule="auto"/>
        <w:ind w:left="454" w:hanging="57"/>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相同組換え修復欠損(</w:t>
      </w:r>
      <w:r>
        <w:rPr>
          <w:rFonts w:ascii="HG丸ｺﾞｼｯｸM-PRO" w:eastAsia="HG丸ｺﾞｼｯｸM-PRO" w:hAnsi="HG丸ｺﾞｼｯｸM-PRO" w:cs="Arial"/>
          <w:sz w:val="24"/>
        </w:rPr>
        <w:t>HRD)</w:t>
      </w:r>
      <w:r>
        <w:rPr>
          <w:rFonts w:ascii="HG丸ｺﾞｼｯｸM-PRO" w:eastAsia="HG丸ｺﾞｼｯｸM-PRO" w:hAnsi="HG丸ｺﾞｼｯｸM-PRO" w:cs="Arial" w:hint="eastAsia"/>
          <w:sz w:val="24"/>
        </w:rPr>
        <w:t>が検査で陽性であることが分かっており、</w:t>
      </w:r>
      <w:r w:rsidR="00EA5F41">
        <w:rPr>
          <w:rFonts w:ascii="HG丸ｺﾞｼｯｸM-PRO" w:eastAsia="HG丸ｺﾞｼｯｸM-PRO" w:hAnsi="HG丸ｺﾞｼｯｸM-PRO" w:cs="Arial" w:hint="eastAsia"/>
          <w:sz w:val="24"/>
        </w:rPr>
        <w:t>過去に３種類以上の抗がん剤治療の経験があり、最後に投与されたプラチナ製剤を含んだ抗がん剤治療で</w:t>
      </w:r>
      <w:r w:rsidR="00441D87">
        <w:rPr>
          <w:rFonts w:ascii="HG丸ｺﾞｼｯｸM-PRO" w:eastAsia="HG丸ｺﾞｼｯｸM-PRO" w:hAnsi="HG丸ｺﾞｼｯｸM-PRO" w:cs="Arial" w:hint="eastAsia"/>
          <w:sz w:val="24"/>
        </w:rPr>
        <w:t>治療効果が得られた</w:t>
      </w:r>
      <w:r w:rsidR="00EA5F41">
        <w:rPr>
          <w:rFonts w:ascii="HG丸ｺﾞｼｯｸM-PRO" w:eastAsia="HG丸ｺﾞｼｯｸM-PRO" w:hAnsi="HG丸ｺﾞｼｯｸM-PRO" w:cs="Arial" w:hint="eastAsia"/>
          <w:sz w:val="24"/>
        </w:rPr>
        <w:t>方</w:t>
      </w:r>
    </w:p>
    <w:p w14:paraId="6C1D8A29" w14:textId="77777777" w:rsidR="00A87FF2" w:rsidRPr="00F05630" w:rsidRDefault="00A87FF2" w:rsidP="00A87FF2">
      <w:pPr>
        <w:tabs>
          <w:tab w:val="left" w:pos="567"/>
        </w:tabs>
        <w:spacing w:line="360" w:lineRule="auto"/>
        <w:rPr>
          <w:rFonts w:ascii="HG丸ｺﾞｼｯｸM-PRO" w:eastAsia="HG丸ｺﾞｼｯｸM-PRO" w:hAnsi="HG丸ｺﾞｼｯｸM-PRO" w:cs="Arial"/>
          <w:sz w:val="24"/>
        </w:rPr>
      </w:pPr>
    </w:p>
    <w:p w14:paraId="444A2FA5" w14:textId="77777777" w:rsidR="00A87FF2" w:rsidRPr="00F05630" w:rsidRDefault="00A87FF2" w:rsidP="00A87FF2">
      <w:pPr>
        <w:tabs>
          <w:tab w:val="left" w:pos="567"/>
        </w:tabs>
        <w:spacing w:line="360" w:lineRule="auto"/>
        <w:rPr>
          <w:rFonts w:ascii="HG丸ｺﾞｼｯｸM-PRO" w:eastAsia="HG丸ｺﾞｼｯｸM-PRO" w:hAnsi="HG丸ｺﾞｼｯｸM-PRO" w:cs="Arial"/>
          <w:b/>
          <w:sz w:val="24"/>
        </w:rPr>
      </w:pPr>
      <w:r>
        <w:rPr>
          <w:rFonts w:ascii="HG丸ｺﾞｼｯｸM-PRO" w:eastAsia="HG丸ｺﾞｼｯｸM-PRO" w:hAnsi="HG丸ｺﾞｼｯｸM-PRO" w:cs="Arial" w:hint="eastAsia"/>
          <w:b/>
          <w:sz w:val="24"/>
        </w:rPr>
        <w:t>※</w:t>
      </w:r>
      <w:r w:rsidRPr="00F05630">
        <w:rPr>
          <w:rFonts w:ascii="HG丸ｺﾞｼｯｸM-PRO" w:eastAsia="HG丸ｺﾞｼｯｸM-PRO" w:hAnsi="HG丸ｺﾞｼｯｸM-PRO" w:cs="Arial" w:hint="eastAsia"/>
          <w:b/>
          <w:sz w:val="24"/>
        </w:rPr>
        <w:t>以下に該当する方は参加いただけません。</w:t>
      </w:r>
    </w:p>
    <w:p w14:paraId="7F391C77" w14:textId="77777777" w:rsidR="00A87FF2" w:rsidRPr="00971B29" w:rsidRDefault="0086323F" w:rsidP="00A87FF2">
      <w:pPr>
        <w:numPr>
          <w:ilvl w:val="0"/>
          <w:numId w:val="24"/>
        </w:numPr>
        <w:tabs>
          <w:tab w:val="left" w:pos="567"/>
        </w:tabs>
        <w:spacing w:line="360" w:lineRule="auto"/>
        <w:rPr>
          <w:rFonts w:ascii="HG丸ｺﾞｼｯｸM-PRO" w:eastAsia="HG丸ｺﾞｼｯｸM-PRO" w:hAnsi="HG丸ｺﾞｼｯｸM-PRO" w:cs="Arial"/>
          <w:sz w:val="24"/>
        </w:rPr>
      </w:pPr>
      <w:r>
        <w:rPr>
          <w:rFonts w:ascii="HG丸ｺﾞｼｯｸM-PRO" w:eastAsia="HG丸ｺﾞｼｯｸM-PRO" w:hAnsi="HG丸ｺﾞｼｯｸM-PRO" w:cs="Arial" w:hint="eastAsia"/>
          <w:sz w:val="24"/>
        </w:rPr>
        <w:t>他</w:t>
      </w:r>
      <w:r w:rsidR="00A87FF2">
        <w:rPr>
          <w:rFonts w:ascii="HG丸ｺﾞｼｯｸM-PRO" w:eastAsia="HG丸ｺﾞｼｯｸM-PRO" w:hAnsi="HG丸ｺﾞｼｯｸM-PRO" w:cs="Arial" w:hint="eastAsia"/>
          <w:sz w:val="24"/>
        </w:rPr>
        <w:t>の悪性腫瘍</w:t>
      </w:r>
      <w:r w:rsidR="00894AA5">
        <w:rPr>
          <w:rFonts w:ascii="HG丸ｺﾞｼｯｸM-PRO" w:eastAsia="HG丸ｺﾞｼｯｸM-PRO" w:hAnsi="HG丸ｺﾞｼｯｸM-PRO" w:cs="Arial" w:hint="eastAsia"/>
          <w:sz w:val="24"/>
        </w:rPr>
        <w:t>を</w:t>
      </w:r>
      <w:r w:rsidR="00A87FF2">
        <w:rPr>
          <w:rFonts w:ascii="HG丸ｺﾞｼｯｸM-PRO" w:eastAsia="HG丸ｺﾞｼｯｸM-PRO" w:hAnsi="HG丸ｺﾞｼｯｸM-PRO" w:cs="Arial" w:hint="eastAsia"/>
          <w:sz w:val="24"/>
        </w:rPr>
        <w:t>合併</w:t>
      </w:r>
      <w:r w:rsidR="00894AA5">
        <w:rPr>
          <w:rFonts w:ascii="HG丸ｺﾞｼｯｸM-PRO" w:eastAsia="HG丸ｺﾞｼｯｸM-PRO" w:hAnsi="HG丸ｺﾞｼｯｸM-PRO" w:cs="Arial" w:hint="eastAsia"/>
          <w:sz w:val="24"/>
        </w:rPr>
        <w:t>している</w:t>
      </w:r>
      <w:r w:rsidR="000604BA">
        <w:rPr>
          <w:rFonts w:ascii="HG丸ｺﾞｼｯｸM-PRO" w:eastAsia="HG丸ｺﾞｼｯｸM-PRO" w:hAnsi="HG丸ｺﾞｼｯｸM-PRO" w:cs="Arial" w:hint="eastAsia"/>
          <w:sz w:val="24"/>
        </w:rPr>
        <w:t>方</w:t>
      </w:r>
    </w:p>
    <w:p w14:paraId="772A76D5" w14:textId="6D33F75E" w:rsidR="00C87BAB" w:rsidRPr="008454C2" w:rsidRDefault="00D77432" w:rsidP="00F05630">
      <w:pPr>
        <w:numPr>
          <w:ilvl w:val="0"/>
          <w:numId w:val="24"/>
        </w:numPr>
        <w:tabs>
          <w:tab w:val="left" w:pos="567"/>
        </w:tabs>
        <w:spacing w:line="360" w:lineRule="auto"/>
        <w:rPr>
          <w:rFonts w:ascii="HG丸ｺﾞｼｯｸM-PRO" w:eastAsia="HG丸ｺﾞｼｯｸM-PRO" w:hAnsi="HG丸ｺﾞｼｯｸM-PRO"/>
          <w:sz w:val="24"/>
        </w:rPr>
      </w:pPr>
      <w:r>
        <w:rPr>
          <w:rFonts w:ascii="HG丸ｺﾞｼｯｸM-PRO" w:eastAsia="HG丸ｺﾞｼｯｸM-PRO" w:hAnsi="HG丸ｺﾞｼｯｸM-PRO" w:cs="Arial" w:hint="eastAsia"/>
          <w:sz w:val="24"/>
        </w:rPr>
        <w:t>研究責任医師が研究登録を不適切であると判断する場合</w:t>
      </w:r>
    </w:p>
    <w:p w14:paraId="7DA5C835" w14:textId="77777777" w:rsidR="008454C2" w:rsidRPr="00E94210" w:rsidRDefault="008454C2" w:rsidP="008454C2">
      <w:pPr>
        <w:tabs>
          <w:tab w:val="left" w:pos="567"/>
        </w:tabs>
        <w:spacing w:line="360" w:lineRule="auto"/>
        <w:rPr>
          <w:rFonts w:ascii="HG丸ｺﾞｼｯｸM-PRO" w:eastAsia="HG丸ｺﾞｼｯｸM-PRO" w:hAnsi="HG丸ｺﾞｼｯｸM-PRO"/>
          <w:sz w:val="24"/>
        </w:rPr>
      </w:pPr>
    </w:p>
    <w:p w14:paraId="331DB7D3" w14:textId="77777777" w:rsidR="0031777F" w:rsidRPr="003F3CCA" w:rsidRDefault="008D7C9A" w:rsidP="003F3CCA">
      <w:pPr>
        <w:pStyle w:val="1"/>
        <w:rPr>
          <w:rFonts w:hAnsi="HG丸ｺﾞｼｯｸM-PRO"/>
        </w:rPr>
      </w:pPr>
      <w:bookmarkStart w:id="8" w:name="_Toc378576131"/>
      <w:bookmarkStart w:id="9" w:name="_Toc75799652"/>
      <w:r w:rsidRPr="00F05630">
        <w:rPr>
          <w:rFonts w:hAnsi="HG丸ｺﾞｼｯｸM-PRO" w:hint="eastAsia"/>
        </w:rPr>
        <w:t>4</w:t>
      </w:r>
      <w:r w:rsidR="007746BA" w:rsidRPr="00F05630">
        <w:rPr>
          <w:rFonts w:hAnsi="HG丸ｺﾞｼｯｸM-PRO" w:hint="eastAsia"/>
        </w:rPr>
        <w:t>．研究の</w:t>
      </w:r>
      <w:r w:rsidR="003F3CCA">
        <w:rPr>
          <w:rFonts w:hAnsi="HG丸ｺﾞｼｯｸM-PRO" w:hint="eastAsia"/>
        </w:rPr>
        <w:t>背景</w:t>
      </w:r>
      <w:r w:rsidR="008F11EB" w:rsidRPr="00F05630">
        <w:rPr>
          <w:rFonts w:hAnsi="HG丸ｺﾞｼｯｸM-PRO" w:hint="eastAsia"/>
        </w:rPr>
        <w:t>と</w:t>
      </w:r>
      <w:r w:rsidR="007746BA" w:rsidRPr="00F05630">
        <w:rPr>
          <w:rFonts w:hAnsi="HG丸ｺﾞｼｯｸM-PRO" w:hint="eastAsia"/>
        </w:rPr>
        <w:t>目的</w:t>
      </w:r>
      <w:bookmarkEnd w:id="8"/>
      <w:bookmarkEnd w:id="9"/>
    </w:p>
    <w:p w14:paraId="1621E99B" w14:textId="77777777" w:rsidR="000025FE" w:rsidRPr="00F05630" w:rsidRDefault="000025FE" w:rsidP="000025FE">
      <w:pPr>
        <w:pStyle w:val="a0"/>
        <w:spacing w:line="460" w:lineRule="exact"/>
        <w:ind w:left="0"/>
        <w:rPr>
          <w:rFonts w:ascii="HG丸ｺﾞｼｯｸM-PRO" w:eastAsia="HG丸ｺﾞｼｯｸM-PRO" w:hAnsi="HG丸ｺﾞｼｯｸM-PRO"/>
          <w:sz w:val="21"/>
        </w:rPr>
      </w:pPr>
      <w:r w:rsidRPr="00F05630">
        <w:rPr>
          <w:rFonts w:ascii="HG丸ｺﾞｼｯｸM-PRO" w:eastAsia="HG丸ｺﾞｼｯｸM-PRO" w:hAnsi="HG丸ｺﾞｼｯｸM-PRO" w:hint="eastAsia"/>
        </w:rPr>
        <w:t>（1</w:t>
      </w:r>
      <w:r w:rsidR="00AF0D5A">
        <w:rPr>
          <w:rFonts w:ascii="HG丸ｺﾞｼｯｸM-PRO" w:eastAsia="HG丸ｺﾞｼｯｸM-PRO" w:hAnsi="HG丸ｺﾞｼｯｸM-PRO" w:hint="eastAsia"/>
        </w:rPr>
        <w:t>）</w:t>
      </w:r>
      <w:r w:rsidR="003F3CCA">
        <w:rPr>
          <w:rFonts w:ascii="HG丸ｺﾞｼｯｸM-PRO" w:eastAsia="HG丸ｺﾞｼｯｸM-PRO" w:hAnsi="HG丸ｺﾞｼｯｸM-PRO" w:hint="eastAsia"/>
        </w:rPr>
        <w:t>研究の背景</w:t>
      </w:r>
    </w:p>
    <w:p w14:paraId="2E0B8B85" w14:textId="6C678D5A" w:rsidR="005E7339" w:rsidRDefault="003F3CCA" w:rsidP="005E7339">
      <w:pPr>
        <w:pStyle w:val="a5"/>
        <w:spacing w:line="460" w:lineRule="exact"/>
        <w:outlineLvl w:val="0"/>
        <w:rPr>
          <w:rFonts w:ascii="HG丸ｺﾞｼｯｸM-PRO" w:eastAsia="HG丸ｺﾞｼｯｸM-PRO" w:hAnsi="HG丸ｺﾞｼｯｸM-PRO"/>
          <w:sz w:val="24"/>
        </w:rPr>
      </w:pPr>
      <w:bookmarkStart w:id="10" w:name="_Toc477782898"/>
      <w:r>
        <w:rPr>
          <w:rFonts w:ascii="HG丸ｺﾞｼｯｸM-PRO" w:eastAsia="HG丸ｺﾞｼｯｸM-PRO" w:hAnsi="HG丸ｺﾞｼｯｸM-PRO" w:hint="eastAsia"/>
          <w:sz w:val="24"/>
        </w:rPr>
        <w:t xml:space="preserve">　</w:t>
      </w:r>
      <w:bookmarkStart w:id="11" w:name="_Toc46137352"/>
      <w:bookmarkStart w:id="12" w:name="_Toc75799391"/>
      <w:bookmarkStart w:id="13" w:name="_Toc75799653"/>
      <w:r w:rsidR="007D0F64" w:rsidRPr="007D0F64">
        <w:rPr>
          <w:rFonts w:ascii="HG丸ｺﾞｼｯｸM-PRO" w:eastAsia="HG丸ｺﾞｼｯｸM-PRO" w:hAnsi="HG丸ｺﾞｼｯｸM-PRO" w:hint="eastAsia"/>
          <w:sz w:val="24"/>
        </w:rPr>
        <w:t>ニラパリブ(商品名：ゼジューラ)は2020年9月に</w:t>
      </w:r>
      <w:r w:rsidR="00441D87">
        <w:rPr>
          <w:rFonts w:ascii="HG丸ｺﾞｼｯｸM-PRO" w:eastAsia="HG丸ｺﾞｼｯｸM-PRO" w:hAnsi="HG丸ｺﾞｼｯｸM-PRO" w:hint="eastAsia"/>
          <w:sz w:val="24"/>
        </w:rPr>
        <w:t>再発</w:t>
      </w:r>
      <w:r w:rsidR="007D0F64" w:rsidRPr="007D0F64">
        <w:rPr>
          <w:rFonts w:ascii="HG丸ｺﾞｼｯｸM-PRO" w:eastAsia="HG丸ｺﾞｼｯｸM-PRO" w:hAnsi="HG丸ｺﾞｼｯｸM-PRO" w:hint="eastAsia"/>
          <w:sz w:val="24"/>
        </w:rPr>
        <w:t>卵巣癌における化学療法</w:t>
      </w:r>
      <w:r w:rsidR="00CE0049">
        <w:rPr>
          <w:rFonts w:ascii="HG丸ｺﾞｼｯｸM-PRO" w:eastAsia="HG丸ｺﾞｼｯｸM-PRO" w:hAnsi="HG丸ｺﾞｼｯｸM-PRO" w:hint="eastAsia"/>
          <w:sz w:val="24"/>
        </w:rPr>
        <w:t>後</w:t>
      </w:r>
      <w:r w:rsidR="007D0F64" w:rsidRPr="007D0F64">
        <w:rPr>
          <w:rFonts w:ascii="HG丸ｺﾞｼｯｸM-PRO" w:eastAsia="HG丸ｺﾞｼｯｸM-PRO" w:hAnsi="HG丸ｺﾞｼｯｸM-PRO" w:hint="eastAsia"/>
          <w:sz w:val="24"/>
        </w:rPr>
        <w:t>の維持療法として</w:t>
      </w:r>
      <w:r w:rsidR="00441D87">
        <w:rPr>
          <w:rFonts w:ascii="HG丸ｺﾞｼｯｸM-PRO" w:eastAsia="HG丸ｺﾞｼｯｸM-PRO" w:hAnsi="HG丸ｺﾞｼｯｸM-PRO" w:hint="eastAsia"/>
          <w:sz w:val="24"/>
        </w:rPr>
        <w:t>、また</w:t>
      </w:r>
      <w:r w:rsidR="00CE0049">
        <w:rPr>
          <w:rFonts w:ascii="HG丸ｺﾞｼｯｸM-PRO" w:eastAsia="HG丸ｺﾞｼｯｸM-PRO" w:hAnsi="HG丸ｺﾞｼｯｸM-PRO" w:hint="eastAsia"/>
          <w:sz w:val="24"/>
        </w:rPr>
        <w:t>再発卵巣癌の中でも３レジメン以上の治療歴のある相同組換え修復欠損をもつ方への</w:t>
      </w:r>
      <w:r w:rsidR="00441D87">
        <w:rPr>
          <w:rFonts w:ascii="HG丸ｺﾞｼｯｸM-PRO" w:eastAsia="HG丸ｺﾞｼｯｸM-PRO" w:hAnsi="HG丸ｺﾞｼｯｸM-PRO" w:hint="eastAsia"/>
          <w:sz w:val="24"/>
        </w:rPr>
        <w:t>治療薬として</w:t>
      </w:r>
      <w:r w:rsidR="007D0F64" w:rsidRPr="007D0F64">
        <w:rPr>
          <w:rFonts w:ascii="HG丸ｺﾞｼｯｸM-PRO" w:eastAsia="HG丸ｺﾞｼｯｸM-PRO" w:hAnsi="HG丸ｺﾞｼｯｸM-PRO" w:hint="eastAsia"/>
          <w:sz w:val="24"/>
        </w:rPr>
        <w:t>製造販売承認され、2020年11月に薬価収載されました</w:t>
      </w:r>
      <w:r w:rsidR="00D77432">
        <w:rPr>
          <w:rFonts w:ascii="HG丸ｺﾞｼｯｸM-PRO" w:eastAsia="HG丸ｺﾞｼｯｸM-PRO" w:hAnsi="HG丸ｺﾞｼｯｸM-PRO" w:hint="eastAsia"/>
          <w:sz w:val="24"/>
        </w:rPr>
        <w:t>。</w:t>
      </w:r>
      <w:bookmarkEnd w:id="10"/>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ラパリブは</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の修復の仕組みの一つ（塩基除去修復）を働かないようにする薬で</w:t>
      </w:r>
      <w:r w:rsidR="00142C8D">
        <w:rPr>
          <w:rFonts w:ascii="HG丸ｺﾞｼｯｸM-PRO" w:eastAsia="HG丸ｺﾞｼｯｸM-PRO" w:hAnsi="HG丸ｺﾞｼｯｸM-PRO" w:hint="eastAsia"/>
          <w:sz w:val="24"/>
        </w:rPr>
        <w:t>、</w:t>
      </w:r>
      <w:r w:rsidR="00142C8D">
        <w:rPr>
          <w:rFonts w:ascii="HG丸ｺﾞｼｯｸM-PRO" w:eastAsia="HG丸ｺﾞｼｯｸM-PRO" w:hAnsi="HG丸ｺﾞｼｯｸM-PRO"/>
          <w:sz w:val="24"/>
        </w:rPr>
        <w:t>PARP</w:t>
      </w:r>
      <w:r w:rsidR="00142C8D">
        <w:rPr>
          <w:rFonts w:ascii="HG丸ｺﾞｼｯｸM-PRO" w:eastAsia="HG丸ｺﾞｼｯｸM-PRO" w:hAnsi="HG丸ｺﾞｼｯｸM-PRO" w:hint="eastAsia"/>
          <w:sz w:val="24"/>
        </w:rPr>
        <w:t>（パープ）阻害薬と言われていま</w:t>
      </w:r>
      <w:r w:rsidR="005E7339">
        <w:rPr>
          <w:rFonts w:ascii="HG丸ｺﾞｼｯｸM-PRO" w:eastAsia="HG丸ｺﾞｼｯｸM-PRO" w:hAnsi="HG丸ｺﾞｼｯｸM-PRO" w:hint="eastAsia"/>
          <w:sz w:val="24"/>
        </w:rPr>
        <w:t>す。</w:t>
      </w:r>
      <w:r w:rsidR="00A55762">
        <w:rPr>
          <w:rFonts w:ascii="HG丸ｺﾞｼｯｸM-PRO" w:eastAsia="HG丸ｺﾞｼｯｸM-PRO" w:hAnsi="HG丸ｺﾞｼｯｸM-PRO" w:hint="eastAsia"/>
          <w:sz w:val="24"/>
        </w:rPr>
        <w:t>二</w:t>
      </w:r>
      <w:r w:rsidR="005E7339">
        <w:rPr>
          <w:rFonts w:ascii="HG丸ｺﾞｼｯｸM-PRO" w:eastAsia="HG丸ｺﾞｼｯｸM-PRO" w:hAnsi="HG丸ｺﾞｼｯｸM-PRO" w:hint="eastAsia"/>
          <w:sz w:val="24"/>
        </w:rPr>
        <w:t>ラパリブが投与されても正常な細胞では、他の</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を修復する仕組み（相同組換え修復）が働くために、細胞は生き残ることができます。しかし、卵巣</w:t>
      </w:r>
      <w:r w:rsidR="00894AA5">
        <w:rPr>
          <w:rFonts w:ascii="HG丸ｺﾞｼｯｸM-PRO" w:eastAsia="HG丸ｺﾞｼｯｸM-PRO" w:hAnsi="HG丸ｺﾞｼｯｸM-PRO" w:hint="eastAsia"/>
          <w:sz w:val="24"/>
        </w:rPr>
        <w:t>癌</w:t>
      </w:r>
      <w:r w:rsidR="005E7339">
        <w:rPr>
          <w:rFonts w:ascii="HG丸ｺﾞｼｯｸM-PRO" w:eastAsia="HG丸ｺﾞｼｯｸM-PRO" w:hAnsi="HG丸ｺﾞｼｯｸM-PRO" w:hint="eastAsia"/>
          <w:sz w:val="24"/>
        </w:rPr>
        <w:t>細胞では、もともと相同組換え修復がうまく働いていないことが多く、</w:t>
      </w:r>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ラパリブが投与されると</w:t>
      </w:r>
      <w:r w:rsidR="005E7339">
        <w:rPr>
          <w:rFonts w:ascii="HG丸ｺﾞｼｯｸM-PRO" w:eastAsia="HG丸ｺﾞｼｯｸM-PRO" w:hAnsi="HG丸ｺﾞｼｯｸM-PRO"/>
          <w:sz w:val="24"/>
        </w:rPr>
        <w:t>DNA</w:t>
      </w:r>
      <w:r w:rsidR="005E7339">
        <w:rPr>
          <w:rFonts w:ascii="HG丸ｺﾞｼｯｸM-PRO" w:eastAsia="HG丸ｺﾞｼｯｸM-PRO" w:hAnsi="HG丸ｺﾞｼｯｸM-PRO" w:hint="eastAsia"/>
          <w:sz w:val="24"/>
        </w:rPr>
        <w:t>の修復がうまくいかなくなり細胞死に至るため、卵巣</w:t>
      </w:r>
      <w:r w:rsidR="00894AA5">
        <w:rPr>
          <w:rFonts w:ascii="HG丸ｺﾞｼｯｸM-PRO" w:eastAsia="HG丸ｺﾞｼｯｸM-PRO" w:hAnsi="HG丸ｺﾞｼｯｸM-PRO" w:hint="eastAsia"/>
          <w:sz w:val="24"/>
        </w:rPr>
        <w:t>癌</w:t>
      </w:r>
      <w:r w:rsidR="005E7339">
        <w:rPr>
          <w:rFonts w:ascii="HG丸ｺﾞｼｯｸM-PRO" w:eastAsia="HG丸ｺﾞｼｯｸM-PRO" w:hAnsi="HG丸ｺﾞｼｯｸM-PRO" w:hint="eastAsia"/>
          <w:sz w:val="24"/>
        </w:rPr>
        <w:t>細胞にのみ作用すると考えられています。実際に、</w:t>
      </w:r>
      <w:r w:rsidR="00CE0049">
        <w:rPr>
          <w:rFonts w:ascii="HG丸ｺﾞｼｯｸM-PRO" w:eastAsia="HG丸ｺﾞｼｯｸM-PRO" w:hAnsi="HG丸ｺﾞｼｯｸM-PRO" w:hint="eastAsia"/>
          <w:sz w:val="24"/>
        </w:rPr>
        <w:t>再発</w:t>
      </w:r>
      <w:r w:rsidR="005E7339">
        <w:rPr>
          <w:rFonts w:ascii="HG丸ｺﾞｼｯｸM-PRO" w:eastAsia="HG丸ｺﾞｼｯｸM-PRO" w:hAnsi="HG丸ｺﾞｼｯｸM-PRO" w:hint="eastAsia"/>
          <w:sz w:val="24"/>
        </w:rPr>
        <w:t>卵巣</w:t>
      </w:r>
      <w:r w:rsidR="00894AA5">
        <w:rPr>
          <w:rFonts w:ascii="HG丸ｺﾞｼｯｸM-PRO" w:eastAsia="HG丸ｺﾞｼｯｸM-PRO" w:hAnsi="HG丸ｺﾞｼｯｸM-PRO" w:hint="eastAsia"/>
          <w:sz w:val="24"/>
        </w:rPr>
        <w:t>癌</w:t>
      </w:r>
      <w:r w:rsidR="00CE0049">
        <w:rPr>
          <w:rFonts w:ascii="HG丸ｺﾞｼｯｸM-PRO" w:eastAsia="HG丸ｺﾞｼｯｸM-PRO" w:hAnsi="HG丸ｺﾞｼｯｸM-PRO" w:hint="eastAsia"/>
          <w:sz w:val="24"/>
        </w:rPr>
        <w:t>に対する</w:t>
      </w:r>
      <w:r w:rsidR="00A55762">
        <w:rPr>
          <w:rFonts w:ascii="HG丸ｺﾞｼｯｸM-PRO" w:eastAsia="HG丸ｺﾞｼｯｸM-PRO" w:hAnsi="HG丸ｺﾞｼｯｸM-PRO" w:hint="eastAsia"/>
          <w:sz w:val="24"/>
        </w:rPr>
        <w:t>化学療法後の</w:t>
      </w:r>
      <w:r w:rsidR="00D77432">
        <w:rPr>
          <w:rFonts w:ascii="HG丸ｺﾞｼｯｸM-PRO" w:eastAsia="HG丸ｺﾞｼｯｸM-PRO" w:hAnsi="HG丸ｺﾞｼｯｸM-PRO" w:hint="eastAsia"/>
          <w:sz w:val="24"/>
        </w:rPr>
        <w:t>維持療法</w:t>
      </w:r>
      <w:r w:rsidR="00CE0049">
        <w:rPr>
          <w:rFonts w:ascii="HG丸ｺﾞｼｯｸM-PRO" w:eastAsia="HG丸ｺﾞｼｯｸM-PRO" w:hAnsi="HG丸ｺﾞｼｯｸM-PRO" w:hint="eastAsia"/>
          <w:sz w:val="24"/>
        </w:rPr>
        <w:t>としての</w:t>
      </w:r>
      <w:r w:rsidR="00A55762">
        <w:rPr>
          <w:rFonts w:ascii="HG丸ｺﾞｼｯｸM-PRO" w:eastAsia="HG丸ｺﾞｼｯｸM-PRO" w:hAnsi="HG丸ｺﾞｼｯｸM-PRO" w:hint="eastAsia"/>
          <w:sz w:val="24"/>
        </w:rPr>
        <w:t>ニ</w:t>
      </w:r>
      <w:r w:rsidR="005E7339">
        <w:rPr>
          <w:rFonts w:ascii="HG丸ｺﾞｼｯｸM-PRO" w:eastAsia="HG丸ｺﾞｼｯｸM-PRO" w:hAnsi="HG丸ｺﾞｼｯｸM-PRO" w:hint="eastAsia"/>
          <w:sz w:val="24"/>
        </w:rPr>
        <w:t>ラパリブ</w:t>
      </w:r>
      <w:r w:rsidR="00A82EEB">
        <w:rPr>
          <w:rFonts w:ascii="HG丸ｺﾞｼｯｸM-PRO" w:eastAsia="HG丸ｺﾞｼｯｸM-PRO" w:hAnsi="HG丸ｺﾞｼｯｸM-PRO" w:hint="eastAsia"/>
          <w:sz w:val="24"/>
        </w:rPr>
        <w:t>の有効性と安全性は</w:t>
      </w:r>
      <w:r w:rsidR="00CE0049">
        <w:rPr>
          <w:rFonts w:ascii="HG丸ｺﾞｼｯｸM-PRO" w:eastAsia="HG丸ｺﾞｼｯｸM-PRO" w:hAnsi="HG丸ｺﾞｼｯｸM-PRO"/>
          <w:sz w:val="24"/>
        </w:rPr>
        <w:t>NOVA</w:t>
      </w:r>
      <w:r w:rsidR="00A55762">
        <w:rPr>
          <w:rFonts w:ascii="HG丸ｺﾞｼｯｸM-PRO" w:eastAsia="HG丸ｺﾞｼｯｸM-PRO" w:hAnsi="HG丸ｺﾞｼｯｸM-PRO" w:hint="eastAsia"/>
          <w:sz w:val="24"/>
        </w:rPr>
        <w:t>試験</w:t>
      </w:r>
      <w:r w:rsidR="00CE0049">
        <w:rPr>
          <w:rFonts w:ascii="HG丸ｺﾞｼｯｸM-PRO" w:eastAsia="HG丸ｺﾞｼｯｸM-PRO" w:hAnsi="HG丸ｺﾞｼｯｸM-PRO" w:hint="eastAsia"/>
          <w:sz w:val="24"/>
        </w:rPr>
        <w:t>において、</w:t>
      </w:r>
      <w:r w:rsidR="00C43923">
        <w:rPr>
          <w:rFonts w:ascii="HG丸ｺﾞｼｯｸM-PRO" w:eastAsia="HG丸ｺﾞｼｯｸM-PRO" w:hAnsi="HG丸ｺﾞｼｯｸM-PRO" w:hint="eastAsia"/>
          <w:sz w:val="24"/>
        </w:rPr>
        <w:t>また、</w:t>
      </w:r>
      <w:r w:rsidR="00CE0049">
        <w:rPr>
          <w:rFonts w:ascii="HG丸ｺﾞｼｯｸM-PRO" w:eastAsia="HG丸ｺﾞｼｯｸM-PRO" w:hAnsi="HG丸ｺﾞｼｯｸM-PRO" w:hint="eastAsia"/>
          <w:sz w:val="24"/>
        </w:rPr>
        <w:t>３レジメン以上の治療歴のある相同組換え修復欠損をもつ方への治療薬としての有効性と安全性はQ</w:t>
      </w:r>
      <w:r w:rsidR="00CE0049">
        <w:rPr>
          <w:rFonts w:ascii="HG丸ｺﾞｼｯｸM-PRO" w:eastAsia="HG丸ｺﾞｼｯｸM-PRO" w:hAnsi="HG丸ｺﾞｼｯｸM-PRO"/>
          <w:sz w:val="24"/>
        </w:rPr>
        <w:t>UADRA</w:t>
      </w:r>
      <w:r w:rsidR="00CE0049">
        <w:rPr>
          <w:rFonts w:ascii="HG丸ｺﾞｼｯｸM-PRO" w:eastAsia="HG丸ｺﾞｼｯｸM-PRO" w:hAnsi="HG丸ｺﾞｼｯｸM-PRO" w:hint="eastAsia"/>
          <w:sz w:val="24"/>
        </w:rPr>
        <w:t>試験において</w:t>
      </w:r>
      <w:r w:rsidR="005E7339">
        <w:rPr>
          <w:rFonts w:ascii="HG丸ｺﾞｼｯｸM-PRO" w:eastAsia="HG丸ｺﾞｼｯｸM-PRO" w:hAnsi="HG丸ｺﾞｼｯｸM-PRO" w:hint="eastAsia"/>
          <w:sz w:val="24"/>
        </w:rPr>
        <w:t>確認されています。</w:t>
      </w:r>
      <w:r w:rsidR="00CE0049">
        <w:rPr>
          <w:rFonts w:ascii="HG丸ｺﾞｼｯｸM-PRO" w:eastAsia="HG丸ｺﾞｼｯｸM-PRO" w:hAnsi="HG丸ｺﾞｼｯｸM-PRO" w:hint="eastAsia"/>
          <w:sz w:val="24"/>
        </w:rPr>
        <w:t>一方でこの２つの試験は海外で行われたものであったため、</w:t>
      </w:r>
      <w:r w:rsidR="00A55762">
        <w:rPr>
          <w:rFonts w:ascii="HG丸ｺﾞｼｯｸM-PRO" w:eastAsia="HG丸ｺﾞｼｯｸM-PRO" w:hAnsi="HG丸ｺﾞｼｯｸM-PRO" w:hint="eastAsia"/>
          <w:sz w:val="24"/>
        </w:rPr>
        <w:t>その後日本において、</w:t>
      </w:r>
      <w:r w:rsidR="005678F4">
        <w:rPr>
          <w:rFonts w:ascii="HG丸ｺﾞｼｯｸM-PRO" w:eastAsia="HG丸ｺﾞｼｯｸM-PRO" w:hAnsi="HG丸ｺﾞｼｯｸM-PRO" w:hint="eastAsia"/>
          <w:sz w:val="24"/>
        </w:rPr>
        <w:t>再発卵巣癌を対象にニラパリブの安全性を確認する試験が行われましたが、</w:t>
      </w:r>
      <w:r w:rsidR="00A82EEB">
        <w:rPr>
          <w:rFonts w:ascii="HG丸ｺﾞｼｯｸM-PRO" w:eastAsia="HG丸ｺﾞｼｯｸM-PRO" w:hAnsi="HG丸ｺﾞｼｯｸM-PRO" w:hint="eastAsia"/>
          <w:sz w:val="24"/>
        </w:rPr>
        <w:t>日本人におけるデータが</w:t>
      </w:r>
      <w:r w:rsidR="005E7339">
        <w:rPr>
          <w:rFonts w:ascii="HG丸ｺﾞｼｯｸM-PRO" w:eastAsia="HG丸ｺﾞｼｯｸM-PRO" w:hAnsi="HG丸ｺﾞｼｯｸM-PRO" w:hint="eastAsia"/>
          <w:sz w:val="24"/>
        </w:rPr>
        <w:t>十分にあるとは言えない</w:t>
      </w:r>
      <w:r w:rsidR="00CE0049">
        <w:rPr>
          <w:rFonts w:ascii="HG丸ｺﾞｼｯｸM-PRO" w:eastAsia="HG丸ｺﾞｼｯｸM-PRO" w:hAnsi="HG丸ｺﾞｼｯｸM-PRO" w:hint="eastAsia"/>
          <w:sz w:val="24"/>
        </w:rPr>
        <w:t>のが現状</w:t>
      </w:r>
      <w:r w:rsidR="005E7339">
        <w:rPr>
          <w:rFonts w:ascii="HG丸ｺﾞｼｯｸM-PRO" w:eastAsia="HG丸ｺﾞｼｯｸM-PRO" w:hAnsi="HG丸ｺﾞｼｯｸM-PRO" w:hint="eastAsia"/>
          <w:sz w:val="24"/>
        </w:rPr>
        <w:t>です。</w:t>
      </w:r>
      <w:bookmarkEnd w:id="11"/>
      <w:bookmarkEnd w:id="12"/>
      <w:bookmarkEnd w:id="13"/>
    </w:p>
    <w:p w14:paraId="0BF4273D" w14:textId="77777777" w:rsidR="005E7339" w:rsidRDefault="005E7339" w:rsidP="005E7339">
      <w:pPr>
        <w:pStyle w:val="a5"/>
        <w:spacing w:line="460" w:lineRule="exact"/>
        <w:outlineLvl w:val="0"/>
        <w:rPr>
          <w:rFonts w:ascii="HG丸ｺﾞｼｯｸM-PRO" w:eastAsia="HG丸ｺﾞｼｯｸM-PRO" w:hAnsi="HG丸ｺﾞｼｯｸM-PRO"/>
          <w:sz w:val="24"/>
        </w:rPr>
      </w:pPr>
    </w:p>
    <w:p w14:paraId="3092124C" w14:textId="77777777" w:rsidR="00BA0A58" w:rsidRPr="005E7339" w:rsidRDefault="00166CF7" w:rsidP="005E7339">
      <w:pPr>
        <w:pStyle w:val="a5"/>
        <w:spacing w:line="460" w:lineRule="exact"/>
        <w:outlineLvl w:val="0"/>
        <w:rPr>
          <w:rFonts w:ascii="HG丸ｺﾞｼｯｸM-PRO" w:eastAsia="HG丸ｺﾞｼｯｸM-PRO" w:hAnsi="HG丸ｺﾞｼｯｸM-PRO"/>
          <w:sz w:val="24"/>
        </w:rPr>
      </w:pPr>
      <w:bookmarkStart w:id="14" w:name="_Toc46137353"/>
      <w:bookmarkStart w:id="15" w:name="_Toc75799392"/>
      <w:bookmarkStart w:id="16" w:name="_Toc75799654"/>
      <w:r w:rsidRPr="005E7339">
        <w:rPr>
          <w:rFonts w:ascii="HG丸ｺﾞｼｯｸM-PRO" w:eastAsia="HG丸ｺﾞｼｯｸM-PRO" w:hAnsi="HG丸ｺﾞｼｯｸM-PRO" w:hint="eastAsia"/>
          <w:sz w:val="24"/>
        </w:rPr>
        <w:t>（</w:t>
      </w:r>
      <w:r w:rsidRPr="005E7339">
        <w:rPr>
          <w:rFonts w:ascii="HG丸ｺﾞｼｯｸM-PRO" w:eastAsia="HG丸ｺﾞｼｯｸM-PRO" w:hAnsi="HG丸ｺﾞｼｯｸM-PRO"/>
          <w:sz w:val="24"/>
        </w:rPr>
        <w:t>2</w:t>
      </w:r>
      <w:r w:rsidR="00637F99" w:rsidRPr="005E7339">
        <w:rPr>
          <w:rFonts w:ascii="HG丸ｺﾞｼｯｸM-PRO" w:eastAsia="HG丸ｺﾞｼｯｸM-PRO" w:hAnsi="HG丸ｺﾞｼｯｸM-PRO" w:hint="eastAsia"/>
          <w:sz w:val="24"/>
        </w:rPr>
        <w:t>）研究の目的</w:t>
      </w:r>
      <w:bookmarkEnd w:id="14"/>
      <w:bookmarkEnd w:id="15"/>
      <w:bookmarkEnd w:id="16"/>
    </w:p>
    <w:p w14:paraId="6ED4BDDB" w14:textId="77777777" w:rsidR="003F3CCA" w:rsidRDefault="003F3CCA" w:rsidP="005E7339">
      <w:pPr>
        <w:pStyle w:val="a5"/>
        <w:spacing w:line="460" w:lineRule="exact"/>
        <w:outlineLvl w:val="0"/>
        <w:rPr>
          <w:rFonts w:ascii="HG丸ｺﾞｼｯｸM-PRO" w:eastAsia="HG丸ｺﾞｼｯｸM-PRO" w:hAnsi="HG丸ｺﾞｼｯｸM-PRO"/>
          <w:sz w:val="24"/>
        </w:rPr>
      </w:pPr>
      <w:bookmarkStart w:id="17" w:name="_Toc377995202"/>
      <w:bookmarkStart w:id="18" w:name="_Toc378248935"/>
      <w:bookmarkStart w:id="19" w:name="_Toc378249869"/>
      <w:bookmarkStart w:id="20" w:name="_Toc378576136"/>
      <w:bookmarkStart w:id="21" w:name="_Toc378576359"/>
      <w:r>
        <w:rPr>
          <w:rFonts w:ascii="HG丸ｺﾞｼｯｸM-PRO" w:eastAsia="HG丸ｺﾞｼｯｸM-PRO" w:hAnsi="HG丸ｺﾞｼｯｸM-PRO" w:hint="eastAsia"/>
          <w:sz w:val="24"/>
        </w:rPr>
        <w:t xml:space="preserve">　</w:t>
      </w:r>
      <w:bookmarkStart w:id="22" w:name="_Toc46137354"/>
      <w:bookmarkStart w:id="23" w:name="_Toc75799393"/>
      <w:bookmarkStart w:id="24" w:name="_Toc75799655"/>
      <w:r>
        <w:rPr>
          <w:rFonts w:ascii="HG丸ｺﾞｼｯｸM-PRO" w:eastAsia="HG丸ｺﾞｼｯｸM-PRO" w:hAnsi="HG丸ｺﾞｼｯｸM-PRO" w:hint="eastAsia"/>
          <w:sz w:val="24"/>
        </w:rPr>
        <w:t>本研究の目的は</w:t>
      </w:r>
      <w:r w:rsidR="00D72C84">
        <w:rPr>
          <w:rFonts w:ascii="HG丸ｺﾞｼｯｸM-PRO" w:eastAsia="HG丸ｺﾞｼｯｸM-PRO" w:hAnsi="HG丸ｺﾞｼｯｸM-PRO" w:hint="eastAsia"/>
          <w:sz w:val="24"/>
        </w:rPr>
        <w:t>以下の通りです。</w:t>
      </w:r>
      <w:bookmarkEnd w:id="22"/>
      <w:bookmarkEnd w:id="23"/>
      <w:bookmarkEnd w:id="24"/>
    </w:p>
    <w:p w14:paraId="72846900" w14:textId="77777777" w:rsidR="003F3CCA" w:rsidRDefault="003F3CCA" w:rsidP="005E7339">
      <w:pPr>
        <w:pStyle w:val="a5"/>
        <w:spacing w:line="460" w:lineRule="exact"/>
        <w:outlineLvl w:val="0"/>
        <w:rPr>
          <w:rFonts w:ascii="HG丸ｺﾞｼｯｸM-PRO" w:eastAsia="HG丸ｺﾞｼｯｸM-PRO" w:hAnsi="HG丸ｺﾞｼｯｸM-PRO"/>
          <w:sz w:val="24"/>
        </w:rPr>
      </w:pPr>
    </w:p>
    <w:bookmarkEnd w:id="17"/>
    <w:bookmarkEnd w:id="18"/>
    <w:bookmarkEnd w:id="19"/>
    <w:bookmarkEnd w:id="20"/>
    <w:bookmarkEnd w:id="21"/>
    <w:p w14:paraId="5CBD1B4F" w14:textId="77777777" w:rsidR="0082706A" w:rsidRDefault="005E7339" w:rsidP="00BA08AC">
      <w:pPr>
        <w:pStyle w:val="a0"/>
        <w:spacing w:line="460" w:lineRule="exact"/>
        <w:ind w:left="0"/>
        <w:rPr>
          <w:rFonts w:ascii="HG丸ｺﾞｼｯｸM-PRO" w:eastAsia="HG丸ｺﾞｼｯｸM-PRO" w:hAnsi="HG丸ｺﾞｼｯｸM-PRO"/>
          <w:kern w:val="2"/>
          <w:szCs w:val="24"/>
          <w:u w:val="single"/>
        </w:rPr>
      </w:pPr>
      <w:r>
        <w:rPr>
          <w:rFonts w:ascii="HG丸ｺﾞｼｯｸM-PRO" w:eastAsia="HG丸ｺﾞｼｯｸM-PRO" w:hAnsi="HG丸ｺﾞｼｯｸM-PRO" w:hint="eastAsia"/>
          <w:kern w:val="2"/>
          <w:szCs w:val="24"/>
          <w:u w:val="single"/>
        </w:rPr>
        <w:lastRenderedPageBreak/>
        <w:t>日本人における</w:t>
      </w:r>
      <w:r w:rsidR="005678F4">
        <w:rPr>
          <w:rFonts w:ascii="HG丸ｺﾞｼｯｸM-PRO" w:eastAsia="HG丸ｺﾞｼｯｸM-PRO" w:hAnsi="HG丸ｺﾞｼｯｸM-PRO" w:hint="eastAsia"/>
          <w:kern w:val="2"/>
          <w:szCs w:val="24"/>
          <w:u w:val="single"/>
        </w:rPr>
        <w:t>ニ</w:t>
      </w:r>
      <w:r>
        <w:rPr>
          <w:rFonts w:ascii="HG丸ｺﾞｼｯｸM-PRO" w:eastAsia="HG丸ｺﾞｼｯｸM-PRO" w:hAnsi="HG丸ｺﾞｼｯｸM-PRO" w:hint="eastAsia"/>
          <w:kern w:val="2"/>
          <w:szCs w:val="24"/>
          <w:u w:val="single"/>
        </w:rPr>
        <w:t>ラパリブの</w:t>
      </w:r>
      <w:r w:rsidR="007C0A81">
        <w:rPr>
          <w:rFonts w:ascii="HG丸ｺﾞｼｯｸM-PRO" w:eastAsia="HG丸ｺﾞｼｯｸM-PRO" w:hAnsi="HG丸ｺﾞｼｯｸM-PRO" w:hint="eastAsia"/>
          <w:kern w:val="2"/>
          <w:szCs w:val="24"/>
          <w:u w:val="single"/>
        </w:rPr>
        <w:t>安全</w:t>
      </w:r>
      <w:r w:rsidR="007C0A81" w:rsidRPr="00E94210">
        <w:rPr>
          <w:rFonts w:ascii="HG丸ｺﾞｼｯｸM-PRO" w:eastAsia="HG丸ｺﾞｼｯｸM-PRO" w:hAnsi="HG丸ｺﾞｼｯｸM-PRO" w:hint="eastAsia"/>
          <w:kern w:val="2"/>
          <w:szCs w:val="24"/>
          <w:u w:val="single"/>
        </w:rPr>
        <w:t>性と</w:t>
      </w:r>
      <w:r w:rsidR="004C4675" w:rsidRPr="00E94210">
        <w:rPr>
          <w:rFonts w:ascii="HG丸ｺﾞｼｯｸM-PRO" w:eastAsia="HG丸ｺﾞｼｯｸM-PRO" w:hAnsi="HG丸ｺﾞｼｯｸM-PRO" w:hint="eastAsia"/>
          <w:kern w:val="2"/>
          <w:szCs w:val="24"/>
          <w:u w:val="single"/>
        </w:rPr>
        <w:t>有効性</w:t>
      </w:r>
      <w:r w:rsidRPr="00E94210">
        <w:rPr>
          <w:rFonts w:ascii="HG丸ｺﾞｼｯｸM-PRO" w:eastAsia="HG丸ｺﾞｼｯｸM-PRO" w:hAnsi="HG丸ｺﾞｼｯｸM-PRO" w:hint="eastAsia"/>
          <w:kern w:val="2"/>
          <w:szCs w:val="24"/>
          <w:u w:val="single"/>
        </w:rPr>
        <w:t>を確認</w:t>
      </w:r>
      <w:r>
        <w:rPr>
          <w:rFonts w:ascii="HG丸ｺﾞｼｯｸM-PRO" w:eastAsia="HG丸ｺﾞｼｯｸM-PRO" w:hAnsi="HG丸ｺﾞｼｯｸM-PRO" w:hint="eastAsia"/>
          <w:kern w:val="2"/>
          <w:szCs w:val="24"/>
          <w:u w:val="single"/>
        </w:rPr>
        <w:t>すること</w:t>
      </w:r>
    </w:p>
    <w:p w14:paraId="5DCD9EB5" w14:textId="77777777" w:rsidR="0082706A" w:rsidRDefault="003F3CCA" w:rsidP="0082706A">
      <w:pPr>
        <w:pStyle w:val="a0"/>
        <w:spacing w:line="460" w:lineRule="exact"/>
        <w:ind w:left="0"/>
        <w:rPr>
          <w:rFonts w:ascii="HG丸ｺﾞｼｯｸM-PRO" w:eastAsia="HG丸ｺﾞｼｯｸM-PRO" w:hAnsi="HG丸ｺﾞｼｯｸM-PRO"/>
          <w:kern w:val="2"/>
          <w:szCs w:val="24"/>
        </w:rPr>
      </w:pPr>
      <w:r>
        <w:rPr>
          <w:rFonts w:ascii="HG丸ｺﾞｼｯｸM-PRO" w:eastAsia="HG丸ｺﾞｼｯｸM-PRO" w:hAnsi="HG丸ｺﾞｼｯｸM-PRO" w:hint="eastAsia"/>
          <w:kern w:val="2"/>
          <w:szCs w:val="24"/>
        </w:rPr>
        <w:t xml:space="preserve">　</w:t>
      </w:r>
      <w:r w:rsidR="0082706A">
        <w:rPr>
          <w:rFonts w:ascii="HG丸ｺﾞｼｯｸM-PRO" w:eastAsia="HG丸ｺﾞｼｯｸM-PRO" w:hAnsi="HG丸ｺﾞｼｯｸM-PRO" w:hint="eastAsia"/>
          <w:kern w:val="2"/>
          <w:szCs w:val="24"/>
        </w:rPr>
        <w:t>日本人の卵巣</w:t>
      </w:r>
      <w:r w:rsidR="00A010F4">
        <w:rPr>
          <w:rFonts w:ascii="HG丸ｺﾞｼｯｸM-PRO" w:eastAsia="HG丸ｺﾞｼｯｸM-PRO" w:hAnsi="HG丸ｺﾞｼｯｸM-PRO" w:hint="eastAsia"/>
          <w:kern w:val="2"/>
          <w:szCs w:val="24"/>
        </w:rPr>
        <w:t>癌</w:t>
      </w:r>
      <w:r w:rsidR="0082706A">
        <w:rPr>
          <w:rFonts w:ascii="HG丸ｺﾞｼｯｸM-PRO" w:eastAsia="HG丸ｺﾞｼｯｸM-PRO" w:hAnsi="HG丸ｺﾞｼｯｸM-PRO" w:hint="eastAsia"/>
          <w:kern w:val="2"/>
          <w:szCs w:val="24"/>
        </w:rPr>
        <w:t>の方にも</w:t>
      </w:r>
      <w:r w:rsidR="005678F4">
        <w:rPr>
          <w:rFonts w:ascii="HG丸ｺﾞｼｯｸM-PRO" w:eastAsia="HG丸ｺﾞｼｯｸM-PRO" w:hAnsi="HG丸ｺﾞｼｯｸM-PRO" w:hint="eastAsia"/>
          <w:kern w:val="2"/>
          <w:szCs w:val="24"/>
        </w:rPr>
        <w:t>ニ</w:t>
      </w:r>
      <w:r w:rsidR="0082706A">
        <w:rPr>
          <w:rFonts w:ascii="HG丸ｺﾞｼｯｸM-PRO" w:eastAsia="HG丸ｺﾞｼｯｸM-PRO" w:hAnsi="HG丸ｺﾞｼｯｸM-PRO" w:hint="eastAsia"/>
          <w:kern w:val="2"/>
          <w:szCs w:val="24"/>
        </w:rPr>
        <w:t>ラパリブは</w:t>
      </w:r>
      <w:r w:rsidR="007C0A81">
        <w:rPr>
          <w:rFonts w:ascii="HG丸ｺﾞｼｯｸM-PRO" w:eastAsia="HG丸ｺﾞｼｯｸM-PRO" w:hAnsi="HG丸ｺﾞｼｯｸM-PRO" w:hint="eastAsia"/>
          <w:kern w:val="2"/>
          <w:szCs w:val="24"/>
        </w:rPr>
        <w:t>重い副作用などなく治療できるのか（安全性）、また</w:t>
      </w:r>
      <w:r w:rsidR="0082706A">
        <w:rPr>
          <w:rFonts w:ascii="HG丸ｺﾞｼｯｸM-PRO" w:eastAsia="HG丸ｺﾞｼｯｸM-PRO" w:hAnsi="HG丸ｺﾞｼｯｸM-PRO" w:hint="eastAsia"/>
          <w:kern w:val="2"/>
          <w:szCs w:val="24"/>
        </w:rPr>
        <w:t>十分な効果があるのか（有効性）について、明らかにすることが目的です。</w:t>
      </w:r>
    </w:p>
    <w:p w14:paraId="3FB8A4BE" w14:textId="77777777" w:rsidR="0031777F" w:rsidRDefault="0031777F" w:rsidP="009E213F">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kern w:val="2"/>
          <w:szCs w:val="24"/>
        </w:rPr>
        <w:t xml:space="preserve">　なお、</w:t>
      </w:r>
      <w:r>
        <w:rPr>
          <w:rFonts w:ascii="HG丸ｺﾞｼｯｸM-PRO" w:eastAsia="HG丸ｺﾞｼｯｸM-PRO" w:hAnsi="HG丸ｺﾞｼｯｸM-PRO" w:hint="eastAsia"/>
        </w:rPr>
        <w:t>今あなたに説明している今回の</w:t>
      </w:r>
      <w:r w:rsidRPr="00F05630">
        <w:rPr>
          <w:rFonts w:ascii="HG丸ｺﾞｼｯｸM-PRO" w:eastAsia="HG丸ｺﾞｼｯｸM-PRO" w:hAnsi="HG丸ｺﾞｼｯｸM-PRO" w:hint="eastAsia"/>
        </w:rPr>
        <w:t>研究は「</w:t>
      </w:r>
      <w:r w:rsidR="005678F4">
        <w:rPr>
          <w:rFonts w:ascii="HG丸ｺﾞｼｯｸM-PRO" w:eastAsia="HG丸ｺﾞｼｯｸM-PRO" w:hAnsi="HG丸ｺﾞｼｯｸM-PRO" w:hint="eastAsia"/>
        </w:rPr>
        <w:t>観察</w:t>
      </w:r>
      <w:r w:rsidRPr="00F05630">
        <w:rPr>
          <w:rFonts w:ascii="HG丸ｺﾞｼｯｸM-PRO" w:eastAsia="HG丸ｺﾞｼｯｸM-PRO" w:hAnsi="HG丸ｺﾞｼｯｸM-PRO" w:hint="eastAsia"/>
        </w:rPr>
        <w:t>研究」というもので、</w:t>
      </w:r>
      <w:r>
        <w:rPr>
          <w:rFonts w:ascii="HG丸ｺﾞｼｯｸM-PRO" w:eastAsia="HG丸ｺﾞｼｯｸM-PRO" w:hAnsi="HG丸ｺﾞｼｯｸM-PRO" w:hint="eastAsia"/>
        </w:rPr>
        <w:t>新しい薬剤や治療法を試験的に行うものではなく、</w:t>
      </w:r>
      <w:r w:rsidR="005678F4">
        <w:rPr>
          <w:rFonts w:ascii="HG丸ｺﾞｼｯｸM-PRO" w:eastAsia="HG丸ｺﾞｼｯｸM-PRO" w:hAnsi="HG丸ｺﾞｼｯｸM-PRO" w:hint="eastAsia"/>
        </w:rPr>
        <w:t>通常の診療で使用されたニ</w:t>
      </w:r>
      <w:r w:rsidR="007C0A81">
        <w:rPr>
          <w:rFonts w:ascii="HG丸ｺﾞｼｯｸM-PRO" w:eastAsia="HG丸ｺﾞｼｯｸM-PRO" w:hAnsi="HG丸ｺﾞｼｯｸM-PRO" w:hint="eastAsia"/>
        </w:rPr>
        <w:t>ラパリブの安全性や有効性に関連する</w:t>
      </w:r>
      <w:r>
        <w:rPr>
          <w:rFonts w:ascii="HG丸ｺﾞｼｯｸM-PRO" w:eastAsia="HG丸ｺﾞｼｯｸM-PRO" w:hAnsi="HG丸ｺﾞｼｯｸM-PRO" w:hint="eastAsia"/>
        </w:rPr>
        <w:t>事項について調査</w:t>
      </w:r>
      <w:r w:rsidR="00D02C58">
        <w:rPr>
          <w:rFonts w:ascii="HG丸ｺﾞｼｯｸM-PRO" w:eastAsia="HG丸ｺﾞｼｯｸM-PRO" w:hAnsi="HG丸ｺﾞｼｯｸM-PRO" w:hint="eastAsia"/>
        </w:rPr>
        <w:t>するタイプの研究です</w:t>
      </w:r>
      <w:r>
        <w:rPr>
          <w:rFonts w:ascii="HG丸ｺﾞｼｯｸM-PRO" w:eastAsia="HG丸ｺﾞｼｯｸM-PRO" w:hAnsi="HG丸ｺﾞｼｯｸM-PRO" w:hint="eastAsia"/>
        </w:rPr>
        <w:t>。卵巣</w:t>
      </w:r>
      <w:r w:rsidR="00A24A05">
        <w:rPr>
          <w:rFonts w:ascii="HG丸ｺﾞｼｯｸM-PRO" w:eastAsia="HG丸ｺﾞｼｯｸM-PRO" w:hAnsi="HG丸ｺﾞｼｯｸM-PRO" w:hint="eastAsia"/>
        </w:rPr>
        <w:t>癌</w:t>
      </w:r>
      <w:r>
        <w:rPr>
          <w:rFonts w:ascii="HG丸ｺﾞｼｯｸM-PRO" w:eastAsia="HG丸ｺﾞｼｯｸM-PRO" w:hAnsi="HG丸ｺﾞｼｯｸM-PRO" w:hint="eastAsia"/>
        </w:rPr>
        <w:t>に対する治療としては、現在の医療現場</w:t>
      </w:r>
      <w:r w:rsidRPr="00F05630">
        <w:rPr>
          <w:rFonts w:ascii="HG丸ｺﾞｼｯｸM-PRO" w:eastAsia="HG丸ｺﾞｼｯｸM-PRO" w:hAnsi="HG丸ｺﾞｼｯｸM-PRO" w:hint="eastAsia"/>
        </w:rPr>
        <w:t>で行われている</w:t>
      </w:r>
      <w:r>
        <w:rPr>
          <w:rFonts w:ascii="HG丸ｺﾞｼｯｸM-PRO" w:eastAsia="HG丸ｺﾞｼｯｸM-PRO" w:hAnsi="HG丸ｺﾞｼｯｸM-PRO" w:hint="eastAsia"/>
        </w:rPr>
        <w:t>標準的・一般的な治療を行います。</w:t>
      </w:r>
    </w:p>
    <w:p w14:paraId="2994DDA6" w14:textId="77777777" w:rsidR="0031777F" w:rsidRPr="00F05630" w:rsidRDefault="0031777F" w:rsidP="008F11EB">
      <w:pPr>
        <w:pStyle w:val="a0"/>
        <w:spacing w:line="460" w:lineRule="exact"/>
        <w:ind w:left="0"/>
        <w:rPr>
          <w:rFonts w:ascii="HG丸ｺﾞｼｯｸM-PRO" w:eastAsia="HG丸ｺﾞｼｯｸM-PRO" w:hAnsi="HG丸ｺﾞｼｯｸM-PRO"/>
        </w:rPr>
      </w:pPr>
    </w:p>
    <w:p w14:paraId="4F07EDDD" w14:textId="77777777" w:rsidR="00DE46A6" w:rsidRPr="00F05630" w:rsidRDefault="00DF0E21" w:rsidP="00A15B0E">
      <w:pPr>
        <w:pStyle w:val="1"/>
        <w:rPr>
          <w:rFonts w:hAnsi="HG丸ｺﾞｼｯｸM-PRO"/>
          <w:bCs/>
        </w:rPr>
      </w:pPr>
      <w:bookmarkStart w:id="25" w:name="_Toc378576138"/>
      <w:bookmarkStart w:id="26" w:name="_Toc75799656"/>
      <w:r w:rsidRPr="00F05630">
        <w:rPr>
          <w:rFonts w:hAnsi="HG丸ｺﾞｼｯｸM-PRO" w:hint="eastAsia"/>
          <w:bCs/>
        </w:rPr>
        <w:t>5</w:t>
      </w:r>
      <w:r w:rsidR="00115FDF" w:rsidRPr="00F05630">
        <w:rPr>
          <w:rFonts w:hAnsi="HG丸ｺﾞｼｯｸM-PRO" w:hint="eastAsia"/>
          <w:bCs/>
        </w:rPr>
        <w:t>．</w:t>
      </w:r>
      <w:r w:rsidR="00DE46A6" w:rsidRPr="00F05630">
        <w:rPr>
          <w:rFonts w:hAnsi="HG丸ｺﾞｼｯｸM-PRO" w:hint="eastAsia"/>
          <w:bCs/>
        </w:rPr>
        <w:t>参加する予定の患者</w:t>
      </w:r>
      <w:r w:rsidR="009A352A" w:rsidRPr="00F05630">
        <w:rPr>
          <w:rFonts w:hAnsi="HG丸ｺﾞｼｯｸM-PRO" w:hint="eastAsia"/>
          <w:bCs/>
        </w:rPr>
        <w:t>さんの人</w:t>
      </w:r>
      <w:r w:rsidR="00DE46A6" w:rsidRPr="00F05630">
        <w:rPr>
          <w:rFonts w:hAnsi="HG丸ｺﾞｼｯｸM-PRO" w:hint="eastAsia"/>
          <w:bCs/>
        </w:rPr>
        <w:t>数と</w:t>
      </w:r>
      <w:r w:rsidR="002325A1" w:rsidRPr="00F05630">
        <w:rPr>
          <w:rFonts w:hAnsi="HG丸ｺﾞｼｯｸM-PRO" w:hint="eastAsia"/>
          <w:bCs/>
        </w:rPr>
        <w:t>研究</w:t>
      </w:r>
      <w:r w:rsidR="00DE46A6" w:rsidRPr="00F05630">
        <w:rPr>
          <w:rFonts w:hAnsi="HG丸ｺﾞｼｯｸM-PRO" w:hint="eastAsia"/>
          <w:bCs/>
        </w:rPr>
        <w:t>期間</w:t>
      </w:r>
      <w:bookmarkEnd w:id="25"/>
      <w:bookmarkEnd w:id="26"/>
    </w:p>
    <w:p w14:paraId="7E3D18D7" w14:textId="1429C464" w:rsidR="007C61B4" w:rsidRPr="001E58C8" w:rsidRDefault="003F3CCA" w:rsidP="00185C67">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C61B4" w:rsidRPr="001E58C8">
        <w:rPr>
          <w:rFonts w:ascii="HG丸ｺﾞｼｯｸM-PRO" w:eastAsia="HG丸ｺﾞｼｯｸM-PRO" w:hAnsi="HG丸ｺﾞｼｯｸM-PRO" w:hint="eastAsia"/>
        </w:rPr>
        <w:t>この</w:t>
      </w:r>
      <w:r w:rsidR="00395EFB" w:rsidRPr="001E58C8">
        <w:rPr>
          <w:rFonts w:ascii="HG丸ｺﾞｼｯｸM-PRO" w:eastAsia="HG丸ｺﾞｼｯｸM-PRO" w:hAnsi="HG丸ｺﾞｼｯｸM-PRO" w:hint="eastAsia"/>
        </w:rPr>
        <w:t>研究</w:t>
      </w:r>
      <w:r w:rsidR="007C61B4" w:rsidRPr="001E58C8">
        <w:rPr>
          <w:rFonts w:ascii="HG丸ｺﾞｼｯｸM-PRO" w:eastAsia="HG丸ｺﾞｼｯｸM-PRO" w:hAnsi="HG丸ｺﾞｼｯｸM-PRO" w:hint="eastAsia"/>
        </w:rPr>
        <w:t>は、</w:t>
      </w:r>
      <w:r w:rsidR="003635CF" w:rsidRPr="001E58C8">
        <w:rPr>
          <w:rFonts w:ascii="HG丸ｺﾞｼｯｸM-PRO" w:eastAsia="HG丸ｺﾞｼｯｸM-PRO" w:hAnsi="HG丸ｺﾞｼｯｸM-PRO" w:hint="eastAsia"/>
        </w:rPr>
        <w:t>JGOGに所属する日本全国の病院</w:t>
      </w:r>
      <w:r w:rsidR="005652BE" w:rsidRPr="001E58C8">
        <w:rPr>
          <w:rFonts w:ascii="HG丸ｺﾞｼｯｸM-PRO" w:eastAsia="HG丸ｺﾞｼｯｸM-PRO" w:hAnsi="HG丸ｺﾞｼｯｸM-PRO" w:hint="eastAsia"/>
        </w:rPr>
        <w:t>で</w:t>
      </w:r>
      <w:r w:rsidR="007C61B4" w:rsidRPr="001E58C8">
        <w:rPr>
          <w:rFonts w:ascii="HG丸ｺﾞｼｯｸM-PRO" w:eastAsia="HG丸ｺﾞｼｯｸM-PRO" w:hAnsi="HG丸ｺﾞｼｯｸM-PRO" w:hint="eastAsia"/>
        </w:rPr>
        <w:t>、あなたと同じ</w:t>
      </w:r>
      <w:r w:rsidR="007C61B4" w:rsidRPr="00E94210">
        <w:rPr>
          <w:rFonts w:ascii="HG丸ｺﾞｼｯｸM-PRO" w:eastAsia="HG丸ｺﾞｼｯｸM-PRO" w:hAnsi="HG丸ｺﾞｼｯｸM-PRO" w:hint="eastAsia"/>
        </w:rPr>
        <w:t>病状の</w:t>
      </w:r>
      <w:r w:rsidR="007617A5" w:rsidRPr="00E94210">
        <w:rPr>
          <w:rFonts w:ascii="HG丸ｺﾞｼｯｸM-PRO" w:eastAsia="HG丸ｺﾞｼｯｸM-PRO" w:hAnsi="HG丸ｺﾞｼｯｸM-PRO" w:hint="eastAsia"/>
        </w:rPr>
        <w:t>卵巣</w:t>
      </w:r>
      <w:r w:rsidR="00A24A05" w:rsidRPr="00E94210">
        <w:rPr>
          <w:rFonts w:ascii="HG丸ｺﾞｼｯｸM-PRO" w:eastAsia="HG丸ｺﾞｼｯｸM-PRO" w:hAnsi="HG丸ｺﾞｼｯｸM-PRO" w:hint="eastAsia"/>
        </w:rPr>
        <w:t>癌</w:t>
      </w:r>
      <w:r w:rsidR="005473D9" w:rsidRPr="00E94210">
        <w:rPr>
          <w:rFonts w:ascii="HG丸ｺﾞｼｯｸM-PRO" w:eastAsia="HG丸ｺﾞｼｯｸM-PRO" w:hAnsi="HG丸ｺﾞｼｯｸM-PRO" w:hint="eastAsia"/>
        </w:rPr>
        <w:t>（卵管癌、原発性腹膜癌を含む）</w:t>
      </w:r>
      <w:r w:rsidR="007C61B4" w:rsidRPr="00E94210">
        <w:rPr>
          <w:rFonts w:ascii="HG丸ｺﾞｼｯｸM-PRO" w:eastAsia="HG丸ｺﾞｼｯｸM-PRO" w:hAnsi="HG丸ｺﾞｼｯｸM-PRO" w:hint="eastAsia"/>
        </w:rPr>
        <w:t>患者さん約</w:t>
      </w:r>
      <w:r w:rsidR="00D6521C">
        <w:rPr>
          <w:rFonts w:ascii="HG丸ｺﾞｼｯｸM-PRO" w:eastAsia="HG丸ｺﾞｼｯｸM-PRO" w:hAnsi="HG丸ｺﾞｼｯｸM-PRO" w:hint="eastAsia"/>
        </w:rPr>
        <w:t>１８０</w:t>
      </w:r>
      <w:r w:rsidR="007C61B4" w:rsidRPr="00E94210">
        <w:rPr>
          <w:rFonts w:ascii="HG丸ｺﾞｼｯｸM-PRO" w:eastAsia="HG丸ｺﾞｼｯｸM-PRO" w:hAnsi="HG丸ｺﾞｼｯｸM-PRO" w:hint="eastAsia"/>
        </w:rPr>
        <w:t>人に参加していただく予定で</w:t>
      </w:r>
      <w:r w:rsidR="007C61B4" w:rsidRPr="001E58C8">
        <w:rPr>
          <w:rFonts w:ascii="HG丸ｺﾞｼｯｸM-PRO" w:eastAsia="HG丸ｺﾞｼｯｸM-PRO" w:hAnsi="HG丸ｺﾞｼｯｸM-PRO" w:hint="eastAsia"/>
        </w:rPr>
        <w:t>す。</w:t>
      </w:r>
    </w:p>
    <w:p w14:paraId="08EEDCFB" w14:textId="017DAAFD" w:rsidR="001F43B3" w:rsidRPr="00B8080A" w:rsidRDefault="003F3CCA" w:rsidP="00B8080A">
      <w:pPr>
        <w:widowControl/>
        <w:spacing w:line="460" w:lineRule="exact"/>
        <w:jc w:val="left"/>
        <w:rPr>
          <w:rFonts w:ascii="HG丸ｺﾞｼｯｸM-PRO" w:eastAsia="HG丸ｺﾞｼｯｸM-PRO" w:hAnsi="HG丸ｺﾞｼｯｸM-PRO"/>
          <w:sz w:val="24"/>
        </w:rPr>
      </w:pPr>
      <w:r w:rsidRPr="00B8080A">
        <w:rPr>
          <w:rFonts w:ascii="HG丸ｺﾞｼｯｸM-PRO" w:eastAsia="HG丸ｺﾞｼｯｸM-PRO" w:hAnsi="HG丸ｺﾞｼｯｸM-PRO" w:hint="eastAsia"/>
          <w:sz w:val="24"/>
        </w:rPr>
        <w:t xml:space="preserve">　</w:t>
      </w:r>
      <w:r w:rsidR="002325A1" w:rsidRPr="00B8080A">
        <w:rPr>
          <w:rFonts w:ascii="HG丸ｺﾞｼｯｸM-PRO" w:eastAsia="HG丸ｺﾞｼｯｸM-PRO" w:hAnsi="HG丸ｺﾞｼｯｸM-PRO" w:hint="eastAsia"/>
          <w:sz w:val="24"/>
        </w:rPr>
        <w:t>研究</w:t>
      </w:r>
      <w:r w:rsidR="007C61B4" w:rsidRPr="00B8080A">
        <w:rPr>
          <w:rFonts w:ascii="HG丸ｺﾞｼｯｸM-PRO" w:eastAsia="HG丸ｺﾞｼｯｸM-PRO" w:hAnsi="HG丸ｺﾞｼｯｸM-PRO" w:hint="eastAsia"/>
          <w:sz w:val="24"/>
        </w:rPr>
        <w:t>全体</w:t>
      </w:r>
      <w:r w:rsidR="00037BAD" w:rsidRPr="00B8080A">
        <w:rPr>
          <w:rFonts w:ascii="HG丸ｺﾞｼｯｸM-PRO" w:eastAsia="HG丸ｺﾞｼｯｸM-PRO" w:hAnsi="HG丸ｺﾞｼｯｸM-PRO" w:hint="eastAsia"/>
          <w:sz w:val="24"/>
        </w:rPr>
        <w:t>の</w:t>
      </w:r>
      <w:r w:rsidR="00FE72DC" w:rsidRPr="00B8080A">
        <w:rPr>
          <w:rFonts w:ascii="HG丸ｺﾞｼｯｸM-PRO" w:eastAsia="HG丸ｺﾞｼｯｸM-PRO" w:hAnsi="HG丸ｺﾞｼｯｸM-PRO" w:hint="eastAsia"/>
          <w:sz w:val="24"/>
        </w:rPr>
        <w:t>実施予定</w:t>
      </w:r>
      <w:r w:rsidR="00037BAD" w:rsidRPr="00B8080A">
        <w:rPr>
          <w:rFonts w:ascii="HG丸ｺﾞｼｯｸM-PRO" w:eastAsia="HG丸ｺﾞｼｯｸM-PRO" w:hAnsi="HG丸ｺﾞｼｯｸM-PRO" w:hint="eastAsia"/>
          <w:sz w:val="24"/>
        </w:rPr>
        <w:t>期間は、</w:t>
      </w:r>
      <w:r w:rsidR="000759F1" w:rsidRPr="005542F7">
        <w:rPr>
          <w:rFonts w:ascii="HG丸ｺﾞｼｯｸM-PRO" w:eastAsia="HG丸ｺﾞｼｯｸM-PRO" w:hAnsi="HG丸ｺﾞｼｯｸM-PRO" w:hint="eastAsia"/>
          <w:sz w:val="24"/>
        </w:rPr>
        <w:t>202</w:t>
      </w:r>
      <w:r w:rsidR="00D6521C" w:rsidRPr="005542F7">
        <w:rPr>
          <w:rFonts w:ascii="HG丸ｺﾞｼｯｸM-PRO" w:eastAsia="HG丸ｺﾞｼｯｸM-PRO" w:hAnsi="HG丸ｺﾞｼｯｸM-PRO"/>
          <w:sz w:val="24"/>
        </w:rPr>
        <w:t>2</w:t>
      </w:r>
      <w:r w:rsidR="000759F1" w:rsidRPr="005542F7">
        <w:rPr>
          <w:rFonts w:ascii="HG丸ｺﾞｼｯｸM-PRO" w:eastAsia="HG丸ｺﾞｼｯｸM-PRO" w:hAnsi="HG丸ｺﾞｼｯｸM-PRO" w:hint="eastAsia"/>
          <w:sz w:val="24"/>
        </w:rPr>
        <w:t>年</w:t>
      </w:r>
      <w:r w:rsidR="00844CA0">
        <w:rPr>
          <w:rFonts w:ascii="HG丸ｺﾞｼｯｸM-PRO" w:eastAsia="HG丸ｺﾞｼｯｸM-PRO" w:hAnsi="HG丸ｺﾞｼｯｸM-PRO" w:hint="eastAsia"/>
          <w:sz w:val="24"/>
        </w:rPr>
        <w:t>４</w:t>
      </w:r>
      <w:r w:rsidR="000759F1" w:rsidRPr="005542F7">
        <w:rPr>
          <w:rFonts w:ascii="HG丸ｺﾞｼｯｸM-PRO" w:eastAsia="HG丸ｺﾞｼｯｸM-PRO" w:hAnsi="HG丸ｺﾞｼｯｸM-PRO" w:hint="eastAsia"/>
          <w:sz w:val="24"/>
        </w:rPr>
        <w:t>月～202</w:t>
      </w:r>
      <w:r w:rsidR="00D6521C" w:rsidRPr="005542F7">
        <w:rPr>
          <w:rFonts w:ascii="HG丸ｺﾞｼｯｸM-PRO" w:eastAsia="HG丸ｺﾞｼｯｸM-PRO" w:hAnsi="HG丸ｺﾞｼｯｸM-PRO"/>
          <w:sz w:val="24"/>
        </w:rPr>
        <w:t>6</w:t>
      </w:r>
      <w:r w:rsidR="000759F1" w:rsidRPr="005542F7">
        <w:rPr>
          <w:rFonts w:ascii="HG丸ｺﾞｼｯｸM-PRO" w:eastAsia="HG丸ｺﾞｼｯｸM-PRO" w:hAnsi="HG丸ｺﾞｼｯｸM-PRO" w:hint="eastAsia"/>
          <w:sz w:val="24"/>
        </w:rPr>
        <w:t>年</w:t>
      </w:r>
      <w:r w:rsidR="00844CA0">
        <w:rPr>
          <w:rFonts w:ascii="HG丸ｺﾞｼｯｸM-PRO" w:eastAsia="HG丸ｺﾞｼｯｸM-PRO" w:hAnsi="HG丸ｺﾞｼｯｸM-PRO"/>
          <w:sz w:val="24"/>
        </w:rPr>
        <w:t>3</w:t>
      </w:r>
      <w:r w:rsidR="000759F1" w:rsidRPr="005542F7">
        <w:rPr>
          <w:rFonts w:ascii="HG丸ｺﾞｼｯｸM-PRO" w:eastAsia="HG丸ｺﾞｼｯｸM-PRO" w:hAnsi="HG丸ｺﾞｼｯｸM-PRO" w:hint="eastAsia"/>
          <w:sz w:val="24"/>
        </w:rPr>
        <w:t>月</w:t>
      </w:r>
      <w:r w:rsidR="00711A95" w:rsidRPr="005542F7">
        <w:rPr>
          <w:rFonts w:ascii="HG丸ｺﾞｼｯｸM-PRO" w:eastAsia="HG丸ｺﾞｼｯｸM-PRO" w:hAnsi="HG丸ｺﾞｼｯｸM-PRO" w:hint="eastAsia"/>
          <w:sz w:val="24"/>
        </w:rPr>
        <w:t>の予定</w:t>
      </w:r>
      <w:r w:rsidR="00037BAD" w:rsidRPr="005542F7">
        <w:rPr>
          <w:rFonts w:ascii="HG丸ｺﾞｼｯｸM-PRO" w:eastAsia="HG丸ｺﾞｼｯｸM-PRO" w:hAnsi="HG丸ｺﾞｼｯｸM-PRO" w:hint="eastAsia"/>
          <w:sz w:val="24"/>
        </w:rPr>
        <w:t>です</w:t>
      </w:r>
      <w:r w:rsidR="003D46C4" w:rsidRPr="00B8080A">
        <w:rPr>
          <w:rFonts w:ascii="HG丸ｺﾞｼｯｸM-PRO" w:eastAsia="HG丸ｺﾞｼｯｸM-PRO" w:hAnsi="HG丸ｺﾞｼｯｸM-PRO" w:hint="eastAsia"/>
          <w:sz w:val="24"/>
        </w:rPr>
        <w:t>。一人でも多くの方にご参加いただくことで、研究の質を高めることができます。</w:t>
      </w:r>
    </w:p>
    <w:p w14:paraId="4EA039D0" w14:textId="77777777" w:rsidR="00A15B0E" w:rsidRPr="00F05630" w:rsidRDefault="00A15B0E" w:rsidP="00DF0E21">
      <w:pPr>
        <w:pStyle w:val="a0"/>
        <w:spacing w:line="460" w:lineRule="exact"/>
        <w:ind w:left="0"/>
        <w:rPr>
          <w:rFonts w:ascii="HG丸ｺﾞｼｯｸM-PRO" w:eastAsia="HG丸ｺﾞｼｯｸM-PRO" w:hAnsi="HG丸ｺﾞｼｯｸM-PRO"/>
        </w:rPr>
      </w:pPr>
    </w:p>
    <w:p w14:paraId="73D6B5FA" w14:textId="77777777" w:rsidR="00476213" w:rsidRPr="00B115D1" w:rsidRDefault="00DF0E21" w:rsidP="00A87FF2">
      <w:pPr>
        <w:pStyle w:val="1"/>
        <w:rPr>
          <w:rFonts w:hAnsi="HG丸ｺﾞｼｯｸM-PRO"/>
        </w:rPr>
      </w:pPr>
      <w:bookmarkStart w:id="27" w:name="_Toc378576139"/>
      <w:bookmarkStart w:id="28" w:name="_Toc75799657"/>
      <w:r w:rsidRPr="00F05630">
        <w:rPr>
          <w:rFonts w:hAnsi="HG丸ｺﾞｼｯｸM-PRO" w:hint="eastAsia"/>
        </w:rPr>
        <w:t>6</w:t>
      </w:r>
      <w:r w:rsidR="00F3212A" w:rsidRPr="00F05630">
        <w:rPr>
          <w:rFonts w:hAnsi="HG丸ｺﾞｼｯｸM-PRO" w:hint="eastAsia"/>
        </w:rPr>
        <w:t>．この</w:t>
      </w:r>
      <w:r w:rsidR="008C442D" w:rsidRPr="00F05630">
        <w:rPr>
          <w:rFonts w:hAnsi="HG丸ｺﾞｼｯｸM-PRO" w:hint="eastAsia"/>
        </w:rPr>
        <w:t>研</w:t>
      </w:r>
      <w:r w:rsidR="008C442D" w:rsidRPr="00B115D1">
        <w:rPr>
          <w:rFonts w:hAnsi="HG丸ｺﾞｼｯｸM-PRO" w:hint="eastAsia"/>
        </w:rPr>
        <w:t>究の</w:t>
      </w:r>
      <w:r w:rsidR="005D576F" w:rsidRPr="00B115D1">
        <w:rPr>
          <w:rFonts w:hAnsi="HG丸ｺﾞｼｯｸM-PRO" w:hint="eastAsia"/>
        </w:rPr>
        <w:t>内容</w:t>
      </w:r>
      <w:bookmarkEnd w:id="27"/>
      <w:bookmarkEnd w:id="28"/>
    </w:p>
    <w:p w14:paraId="0F103AB9" w14:textId="7E7165C3" w:rsidR="00D72C84" w:rsidRDefault="003F3CCA" w:rsidP="00F96282">
      <w:pPr>
        <w:spacing w:line="360" w:lineRule="auto"/>
        <w:jc w:val="left"/>
        <w:rPr>
          <w:rFonts w:ascii="HG丸ｺﾞｼｯｸM-PRO" w:eastAsia="HG丸ｺﾞｼｯｸM-PRO" w:hAnsi="HG丸ｺﾞｼｯｸM-PRO"/>
          <w:sz w:val="24"/>
        </w:rPr>
      </w:pPr>
      <w:r w:rsidRPr="00B115D1">
        <w:rPr>
          <w:rFonts w:ascii="HG丸ｺﾞｼｯｸM-PRO" w:eastAsia="HG丸ｺﾞｼｯｸM-PRO" w:hAnsi="HG丸ｺﾞｼｯｸM-PRO" w:hint="eastAsia"/>
          <w:sz w:val="24"/>
        </w:rPr>
        <w:t xml:space="preserve">　</w:t>
      </w:r>
      <w:r w:rsidR="0082706A" w:rsidRPr="00B115D1">
        <w:rPr>
          <w:rFonts w:ascii="HG丸ｺﾞｼｯｸM-PRO" w:eastAsia="HG丸ｺﾞｼｯｸM-PRO" w:hAnsi="HG丸ｺﾞｼｯｸM-PRO" w:hint="eastAsia"/>
          <w:sz w:val="24"/>
        </w:rPr>
        <w:t>本研究は、</w:t>
      </w:r>
      <w:r w:rsidR="004223EA" w:rsidRPr="00B115D1">
        <w:rPr>
          <w:rFonts w:ascii="HG丸ｺﾞｼｯｸM-PRO" w:eastAsia="HG丸ｺﾞｼｯｸM-PRO" w:hAnsi="HG丸ｺﾞｼｯｸM-PRO" w:hint="eastAsia"/>
          <w:sz w:val="24"/>
          <w:lang w:val="ja-JP"/>
        </w:rPr>
        <w:t>2</w:t>
      </w:r>
      <w:r w:rsidR="004223EA" w:rsidRPr="00B115D1">
        <w:rPr>
          <w:rFonts w:ascii="HG丸ｺﾞｼｯｸM-PRO" w:eastAsia="HG丸ｺﾞｼｯｸM-PRO" w:hAnsi="HG丸ｺﾞｼｯｸM-PRO"/>
          <w:sz w:val="24"/>
          <w:lang w:val="ja-JP"/>
        </w:rPr>
        <w:t>0</w:t>
      </w:r>
      <w:r w:rsidR="005678F4" w:rsidRPr="00B115D1">
        <w:rPr>
          <w:rFonts w:ascii="HG丸ｺﾞｼｯｸM-PRO" w:eastAsia="HG丸ｺﾞｼｯｸM-PRO" w:hAnsi="HG丸ｺﾞｼｯｸM-PRO" w:hint="eastAsia"/>
          <w:sz w:val="24"/>
          <w:lang w:val="ja-JP"/>
        </w:rPr>
        <w:t>20</w:t>
      </w:r>
      <w:r w:rsidR="004223EA" w:rsidRPr="00B115D1">
        <w:rPr>
          <w:rFonts w:ascii="HG丸ｺﾞｼｯｸM-PRO" w:eastAsia="HG丸ｺﾞｼｯｸM-PRO" w:hAnsi="HG丸ｺﾞｼｯｸM-PRO" w:hint="eastAsia"/>
          <w:sz w:val="24"/>
          <w:lang w:val="ja-JP"/>
        </w:rPr>
        <w:t>年</w:t>
      </w:r>
      <w:r w:rsidR="005678F4" w:rsidRPr="00B115D1">
        <w:rPr>
          <w:rFonts w:ascii="HG丸ｺﾞｼｯｸM-PRO" w:eastAsia="HG丸ｺﾞｼｯｸM-PRO" w:hAnsi="HG丸ｺﾞｼｯｸM-PRO" w:hint="eastAsia"/>
          <w:sz w:val="24"/>
          <w:lang w:val="ja-JP"/>
        </w:rPr>
        <w:t>12</w:t>
      </w:r>
      <w:r w:rsidR="004223EA" w:rsidRPr="00B115D1">
        <w:rPr>
          <w:rFonts w:ascii="HG丸ｺﾞｼｯｸM-PRO" w:eastAsia="HG丸ｺﾞｼｯｸM-PRO" w:hAnsi="HG丸ｺﾞｼｯｸM-PRO" w:hint="eastAsia"/>
          <w:sz w:val="24"/>
          <w:lang w:val="ja-JP"/>
        </w:rPr>
        <w:t>月</w:t>
      </w:r>
      <w:r w:rsidR="005678F4" w:rsidRPr="00B115D1">
        <w:rPr>
          <w:rFonts w:ascii="HG丸ｺﾞｼｯｸM-PRO" w:eastAsia="HG丸ｺﾞｼｯｸM-PRO" w:hAnsi="HG丸ｺﾞｼｯｸM-PRO" w:hint="eastAsia"/>
          <w:sz w:val="24"/>
          <w:lang w:val="ja-JP"/>
        </w:rPr>
        <w:t>以降</w:t>
      </w:r>
      <w:r w:rsidR="004223EA" w:rsidRPr="00B115D1">
        <w:rPr>
          <w:rFonts w:ascii="HG丸ｺﾞｼｯｸM-PRO" w:eastAsia="HG丸ｺﾞｼｯｸM-PRO" w:hAnsi="HG丸ｺﾞｼｯｸM-PRO" w:hint="eastAsia"/>
          <w:sz w:val="24"/>
          <w:lang w:val="ja-JP"/>
        </w:rPr>
        <w:t>に、</w:t>
      </w:r>
      <w:r w:rsidR="00D6521C">
        <w:rPr>
          <w:rFonts w:ascii="HG丸ｺﾞｼｯｸM-PRO" w:eastAsia="HG丸ｺﾞｼｯｸM-PRO" w:hAnsi="HG丸ｺﾞｼｯｸM-PRO" w:hint="eastAsia"/>
          <w:sz w:val="24"/>
        </w:rPr>
        <w:t>再発</w:t>
      </w:r>
      <w:r w:rsidR="00D772EF" w:rsidRPr="00E94210">
        <w:rPr>
          <w:rFonts w:ascii="HG丸ｺﾞｼｯｸM-PRO" w:eastAsia="HG丸ｺﾞｼｯｸM-PRO" w:hAnsi="HG丸ｺﾞｼｯｸM-PRO" w:hint="eastAsia"/>
          <w:sz w:val="24"/>
        </w:rPr>
        <w:t>卵</w:t>
      </w:r>
      <w:r w:rsidR="00D772EF" w:rsidRPr="00D772EF">
        <w:rPr>
          <w:rFonts w:ascii="HG丸ｺﾞｼｯｸM-PRO" w:eastAsia="HG丸ｺﾞｼｯｸM-PRO" w:hAnsi="HG丸ｺﾞｼｯｸM-PRO" w:hint="eastAsia"/>
          <w:sz w:val="24"/>
        </w:rPr>
        <w:t>巣癌（卵管癌、原発性腹膜癌を含む）</w:t>
      </w:r>
      <w:r w:rsidR="00D6521C">
        <w:rPr>
          <w:rFonts w:ascii="HG丸ｺﾞｼｯｸM-PRO" w:eastAsia="HG丸ｺﾞｼｯｸM-PRO" w:hAnsi="HG丸ｺﾞｼｯｸM-PRO" w:hint="eastAsia"/>
          <w:sz w:val="24"/>
        </w:rPr>
        <w:t>の患者さんで以下のいずれかの治療を受けている方にご参加いただき</w:t>
      </w:r>
      <w:r w:rsidR="0082706A">
        <w:rPr>
          <w:rFonts w:ascii="HG丸ｺﾞｼｯｸM-PRO" w:eastAsia="HG丸ｺﾞｼｯｸM-PRO" w:hAnsi="HG丸ｺﾞｼｯｸM-PRO" w:hint="eastAsia"/>
          <w:sz w:val="24"/>
        </w:rPr>
        <w:t>、</w:t>
      </w:r>
      <w:r w:rsidR="007B6F4A">
        <w:rPr>
          <w:rFonts w:ascii="HG丸ｺﾞｼｯｸM-PRO" w:eastAsia="HG丸ｺﾞｼｯｸM-PRO" w:hAnsi="HG丸ｺﾞｼｯｸM-PRO" w:hint="eastAsia"/>
          <w:sz w:val="24"/>
        </w:rPr>
        <w:t>通常の診療で行われている検査・診察の情報を研究に利用させていただきます。</w:t>
      </w:r>
      <w:r w:rsidR="007B6F4A" w:rsidRPr="00F05630">
        <w:rPr>
          <w:rFonts w:ascii="HG丸ｺﾞｼｯｸM-PRO" w:eastAsia="HG丸ｺﾞｼｯｸM-PRO" w:hAnsi="HG丸ｺﾞｼｯｸM-PRO" w:hint="eastAsia"/>
          <w:sz w:val="24"/>
        </w:rPr>
        <w:t>今回の研究では、研究参加に同意される前に行われた検査</w:t>
      </w:r>
      <w:r w:rsidR="007B6F4A">
        <w:rPr>
          <w:rFonts w:ascii="HG丸ｺﾞｼｯｸM-PRO" w:eastAsia="HG丸ｺﾞｼｯｸM-PRO" w:hAnsi="HG丸ｺﾞｼｯｸM-PRO" w:hint="eastAsia"/>
          <w:sz w:val="24"/>
        </w:rPr>
        <w:t>・診察</w:t>
      </w:r>
      <w:r w:rsidR="0023387A">
        <w:rPr>
          <w:rFonts w:ascii="HG丸ｺﾞｼｯｸM-PRO" w:eastAsia="HG丸ｺﾞｼｯｸM-PRO" w:hAnsi="HG丸ｺﾞｼｯｸM-PRO" w:hint="eastAsia"/>
          <w:sz w:val="24"/>
        </w:rPr>
        <w:t>・手術・病理診断</w:t>
      </w:r>
      <w:r w:rsidR="007B6F4A">
        <w:rPr>
          <w:rFonts w:ascii="HG丸ｺﾞｼｯｸM-PRO" w:eastAsia="HG丸ｺﾞｼｯｸM-PRO" w:hAnsi="HG丸ｺﾞｼｯｸM-PRO" w:hint="eastAsia"/>
          <w:sz w:val="24"/>
        </w:rPr>
        <w:t>の情報</w:t>
      </w:r>
      <w:r w:rsidR="005678F4">
        <w:rPr>
          <w:rFonts w:ascii="HG丸ｺﾞｼｯｸM-PRO" w:eastAsia="HG丸ｺﾞｼｯｸM-PRO" w:hAnsi="HG丸ｺﾞｼｯｸM-PRO" w:hint="eastAsia"/>
          <w:sz w:val="24"/>
        </w:rPr>
        <w:t>と</w:t>
      </w:r>
      <w:r w:rsidR="007B6F4A">
        <w:rPr>
          <w:rFonts w:ascii="HG丸ｺﾞｼｯｸM-PRO" w:eastAsia="HG丸ｺﾞｼｯｸM-PRO" w:hAnsi="HG丸ｺﾞｼｯｸM-PRO" w:hint="eastAsia"/>
          <w:sz w:val="24"/>
        </w:rPr>
        <w:t>、今後研究参加後に行われる検査・診察の情報について利用</w:t>
      </w:r>
      <w:r w:rsidR="007B6F4A" w:rsidRPr="00F05630">
        <w:rPr>
          <w:rFonts w:ascii="HG丸ｺﾞｼｯｸM-PRO" w:eastAsia="HG丸ｺﾞｼｯｸM-PRO" w:hAnsi="HG丸ｺﾞｼｯｸM-PRO" w:hint="eastAsia"/>
          <w:sz w:val="24"/>
        </w:rPr>
        <w:t>させていただきます</w:t>
      </w:r>
      <w:r w:rsidR="00D72C84">
        <w:rPr>
          <w:rFonts w:ascii="HG丸ｺﾞｼｯｸM-PRO" w:eastAsia="HG丸ｺﾞｼｯｸM-PRO" w:hAnsi="HG丸ｺﾞｼｯｸM-PRO" w:hint="eastAsia"/>
          <w:sz w:val="24"/>
        </w:rPr>
        <w:t>。</w:t>
      </w:r>
    </w:p>
    <w:p w14:paraId="5F59DDFA" w14:textId="1FA14B2D" w:rsidR="00D6521C" w:rsidRDefault="00D6521C" w:rsidP="00D6521C">
      <w:pPr>
        <w:spacing w:line="360" w:lineRule="auto"/>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・再発卵巣癌（卵管癌、原発性</w:t>
      </w:r>
      <w:r w:rsidR="00132CF5">
        <w:rPr>
          <w:rFonts w:ascii="HG丸ｺﾞｼｯｸM-PRO" w:eastAsia="HG丸ｺﾞｼｯｸM-PRO" w:hAnsi="HG丸ｺﾞｼｯｸM-PRO" w:hint="eastAsia"/>
          <w:sz w:val="24"/>
        </w:rPr>
        <w:t>腹膜癌</w:t>
      </w:r>
      <w:r>
        <w:rPr>
          <w:rFonts w:ascii="HG丸ｺﾞｼｯｸM-PRO" w:eastAsia="HG丸ｺﾞｼｯｸM-PRO" w:hAnsi="HG丸ｺﾞｼｯｸM-PRO" w:hint="eastAsia"/>
          <w:sz w:val="24"/>
        </w:rPr>
        <w:t>を含む）の患者さんの治療において、プラチナ併用化学療法</w:t>
      </w:r>
      <w:r w:rsidR="005C26FA">
        <w:rPr>
          <w:rFonts w:ascii="HG丸ｺﾞｼｯｸM-PRO" w:eastAsia="HG丸ｺﾞｼｯｸM-PRO" w:hAnsi="HG丸ｺﾞｼｯｸM-PRO" w:hint="eastAsia"/>
          <w:sz w:val="24"/>
        </w:rPr>
        <w:t>で奏効が得られ、ニラパリブ維持療法が開始された方</w:t>
      </w:r>
    </w:p>
    <w:p w14:paraId="0AA117DB" w14:textId="393114F8" w:rsidR="005C26FA" w:rsidRDefault="005C26FA" w:rsidP="005C26FA">
      <w:pPr>
        <w:pStyle w:val="a5"/>
        <w:tabs>
          <w:tab w:val="center" w:pos="840"/>
        </w:tabs>
        <w:spacing w:line="360" w:lineRule="auto"/>
        <w:ind w:leftChars="100" w:left="210"/>
        <w:rPr>
          <w:rFonts w:ascii="HG丸ｺﾞｼｯｸM-PRO" w:eastAsia="HG丸ｺﾞｼｯｸM-PRO" w:hAnsi="HG丸ｺﾞｼｯｸM-PRO" w:cs="Arial"/>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cs="Arial" w:hint="eastAsia"/>
          <w:sz w:val="24"/>
        </w:rPr>
        <w:t>相同組換え修復欠損(</w:t>
      </w:r>
      <w:r>
        <w:rPr>
          <w:rFonts w:ascii="HG丸ｺﾞｼｯｸM-PRO" w:eastAsia="HG丸ｺﾞｼｯｸM-PRO" w:hAnsi="HG丸ｺﾞｼｯｸM-PRO" w:cs="Arial"/>
          <w:sz w:val="24"/>
        </w:rPr>
        <w:t>HRD)</w:t>
      </w:r>
      <w:r>
        <w:rPr>
          <w:rFonts w:ascii="HG丸ｺﾞｼｯｸM-PRO" w:eastAsia="HG丸ｺﾞｼｯｸM-PRO" w:hAnsi="HG丸ｺﾞｼｯｸM-PRO" w:cs="Arial" w:hint="eastAsia"/>
          <w:sz w:val="24"/>
        </w:rPr>
        <w:t>が陽性で、過去に３種類以上の抗がん剤治療の経験があり、最後に投与されたプラチナ製剤を含んだ抗がん剤治療で治療効果が得られた方で、治療薬としてニラパリブ投与が開始された方</w:t>
      </w:r>
    </w:p>
    <w:p w14:paraId="33D39B8E" w14:textId="611CD864" w:rsidR="005C26FA" w:rsidRPr="005C26FA" w:rsidRDefault="005C26FA" w:rsidP="00D6521C">
      <w:pPr>
        <w:spacing w:line="360" w:lineRule="auto"/>
        <w:ind w:left="240" w:hangingChars="100" w:hanging="240"/>
        <w:jc w:val="left"/>
        <w:rPr>
          <w:rFonts w:ascii="HG丸ｺﾞｼｯｸM-PRO" w:eastAsia="HG丸ｺﾞｼｯｸM-PRO" w:hAnsi="HG丸ｺﾞｼｯｸM-PRO"/>
          <w:sz w:val="24"/>
        </w:rPr>
      </w:pPr>
    </w:p>
    <w:p w14:paraId="7CA98B44" w14:textId="45612F32" w:rsidR="00F96282" w:rsidRPr="00F05630" w:rsidRDefault="003F3CCA" w:rsidP="00F96282">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72C84">
        <w:rPr>
          <w:rFonts w:ascii="HG丸ｺﾞｼｯｸM-PRO" w:eastAsia="HG丸ｺﾞｼｯｸM-PRO" w:hAnsi="HG丸ｺﾞｼｯｸM-PRO" w:hint="eastAsia"/>
          <w:sz w:val="24"/>
        </w:rPr>
        <w:t>通常の診療において</w:t>
      </w:r>
      <w:r w:rsidR="00F96282" w:rsidRPr="00F05630">
        <w:rPr>
          <w:rFonts w:ascii="HG丸ｺﾞｼｯｸM-PRO" w:eastAsia="HG丸ｺﾞｼｯｸM-PRO" w:hAnsi="HG丸ｺﾞｼｯｸM-PRO" w:hint="eastAsia"/>
          <w:sz w:val="24"/>
        </w:rPr>
        <w:t>、下記のような検査</w:t>
      </w:r>
      <w:r w:rsidR="00A87FF2">
        <w:rPr>
          <w:rFonts w:ascii="HG丸ｺﾞｼｯｸM-PRO" w:eastAsia="HG丸ｺﾞｼｯｸM-PRO" w:hAnsi="HG丸ｺﾞｼｯｸM-PRO" w:hint="eastAsia"/>
          <w:sz w:val="24"/>
        </w:rPr>
        <w:t>・診察</w:t>
      </w:r>
      <w:r w:rsidR="00F96282" w:rsidRPr="00F05630">
        <w:rPr>
          <w:rFonts w:ascii="HG丸ｺﾞｼｯｸM-PRO" w:eastAsia="HG丸ｺﾞｼｯｸM-PRO" w:hAnsi="HG丸ｺﾞｼｯｸM-PRO" w:hint="eastAsia"/>
          <w:sz w:val="24"/>
        </w:rPr>
        <w:t>が行われます</w:t>
      </w:r>
      <w:r w:rsidR="00D72C84">
        <w:rPr>
          <w:rFonts w:ascii="HG丸ｺﾞｼｯｸM-PRO" w:eastAsia="HG丸ｺﾞｼｯｸM-PRO" w:hAnsi="HG丸ｺﾞｼｯｸM-PRO" w:hint="eastAsia"/>
          <w:sz w:val="24"/>
        </w:rPr>
        <w:t>ので、これらの情報を診療録から収集させていただきます。</w:t>
      </w:r>
      <w:r w:rsidR="002772EB">
        <w:rPr>
          <w:rFonts w:ascii="HG丸ｺﾞｼｯｸM-PRO" w:eastAsia="HG丸ｺﾞｼｯｸM-PRO" w:hAnsi="HG丸ｺﾞｼｯｸM-PRO" w:hint="eastAsia"/>
          <w:sz w:val="24"/>
        </w:rPr>
        <w:t>＊</w:t>
      </w:r>
    </w:p>
    <w:p w14:paraId="0F50BB86" w14:textId="77777777" w:rsidR="00F96282" w:rsidRPr="00F05630"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問診、診察</w:t>
      </w:r>
      <w:r>
        <w:rPr>
          <w:rFonts w:ascii="HG丸ｺﾞｼｯｸM-PRO" w:eastAsia="HG丸ｺﾞｼｯｸM-PRO" w:hAnsi="HG丸ｺﾞｼｯｸM-PRO" w:hint="eastAsia"/>
          <w:sz w:val="24"/>
        </w:rPr>
        <w:t>（内診）</w:t>
      </w:r>
    </w:p>
    <w:p w14:paraId="2736B50F" w14:textId="5D3401F3" w:rsidR="00F96282" w:rsidRPr="00F05630"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体温</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身長</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体重</w:t>
      </w:r>
    </w:p>
    <w:p w14:paraId="78CCCED2" w14:textId="0D0EB4DB" w:rsidR="00F96282" w:rsidRPr="00F96282"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画像検査（</w:t>
      </w:r>
      <w:r>
        <w:rPr>
          <w:rFonts w:ascii="HG丸ｺﾞｼｯｸM-PRO" w:eastAsia="HG丸ｺﾞｼｯｸM-PRO" w:hAnsi="HG丸ｺﾞｼｯｸM-PRO" w:hint="eastAsia"/>
          <w:sz w:val="24"/>
        </w:rPr>
        <w:t>超音波</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C</w:t>
      </w:r>
      <w:r>
        <w:rPr>
          <w:rFonts w:ascii="HG丸ｺﾞｼｯｸM-PRO" w:eastAsia="HG丸ｺﾞｼｯｸM-PRO" w:hAnsi="HG丸ｺﾞｼｯｸM-PRO"/>
          <w:sz w:val="24"/>
        </w:rPr>
        <w:t>T</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sz w:val="24"/>
        </w:rPr>
        <w:t>MRI</w:t>
      </w:r>
      <w:r w:rsidR="004C042D">
        <w:rPr>
          <w:rFonts w:ascii="HG丸ｺﾞｼｯｸM-PRO" w:eastAsia="HG丸ｺﾞｼｯｸM-PRO" w:hAnsi="HG丸ｺﾞｼｯｸM-PRO" w:hint="eastAsia"/>
          <w:sz w:val="24"/>
        </w:rPr>
        <w:t>、</w:t>
      </w:r>
      <w:r>
        <w:rPr>
          <w:rFonts w:ascii="HG丸ｺﾞｼｯｸM-PRO" w:eastAsia="HG丸ｺﾞｼｯｸM-PRO" w:hAnsi="HG丸ｺﾞｼｯｸM-PRO"/>
          <w:sz w:val="24"/>
        </w:rPr>
        <w:t>PET-CT</w:t>
      </w:r>
      <w:r>
        <w:rPr>
          <w:rFonts w:ascii="HG丸ｺﾞｼｯｸM-PRO" w:eastAsia="HG丸ｺﾞｼｯｸM-PRO" w:hAnsi="HG丸ｺﾞｼｯｸM-PRO" w:hint="eastAsia"/>
          <w:sz w:val="24"/>
        </w:rPr>
        <w:t>など</w:t>
      </w:r>
      <w:r w:rsidRPr="00F96282">
        <w:rPr>
          <w:rFonts w:ascii="HG丸ｺﾞｼｯｸM-PRO" w:eastAsia="HG丸ｺﾞｼｯｸM-PRO" w:hAnsi="HG丸ｺﾞｼｯｸM-PRO" w:hint="eastAsia"/>
          <w:sz w:val="24"/>
        </w:rPr>
        <w:t>）</w:t>
      </w:r>
    </w:p>
    <w:p w14:paraId="64274E57" w14:textId="71C0ABF4" w:rsidR="00930CE4" w:rsidRDefault="00F96282"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臨床検査：血液検査</w:t>
      </w:r>
      <w:r w:rsidR="004C042D">
        <w:rPr>
          <w:rFonts w:ascii="HG丸ｺﾞｼｯｸM-PRO" w:eastAsia="HG丸ｺﾞｼｯｸM-PRO" w:hAnsi="HG丸ｺﾞｼｯｸM-PRO" w:hint="eastAsia"/>
          <w:sz w:val="24"/>
        </w:rPr>
        <w:t>、</w:t>
      </w:r>
      <w:r w:rsidRPr="00F05630">
        <w:rPr>
          <w:rFonts w:ascii="HG丸ｺﾞｼｯｸM-PRO" w:eastAsia="HG丸ｺﾞｼｯｸM-PRO" w:hAnsi="HG丸ｺﾞｼｯｸM-PRO" w:hint="eastAsia"/>
          <w:sz w:val="24"/>
        </w:rPr>
        <w:t>尿検査</w:t>
      </w:r>
      <w:r w:rsidR="004C042D">
        <w:rPr>
          <w:rFonts w:ascii="HG丸ｺﾞｼｯｸM-PRO" w:eastAsia="HG丸ｺﾞｼｯｸM-PRO" w:hAnsi="HG丸ｺﾞｼｯｸM-PRO" w:hint="eastAsia"/>
          <w:sz w:val="24"/>
        </w:rPr>
        <w:t>など</w:t>
      </w:r>
    </w:p>
    <w:p w14:paraId="52F549C7" w14:textId="7695BE88" w:rsidR="004223EA" w:rsidRDefault="004223EA" w:rsidP="004223EA">
      <w:pPr>
        <w:pStyle w:val="210"/>
        <w:numPr>
          <w:ilvl w:val="1"/>
          <w:numId w:val="21"/>
        </w:numPr>
        <w:spacing w:line="276" w:lineRule="auto"/>
        <w:ind w:leftChars="135" w:left="283" w:firstLine="0"/>
        <w:jc w:val="left"/>
        <w:rPr>
          <w:rFonts w:ascii="HG丸ｺﾞｼｯｸM-PRO" w:eastAsia="HG丸ｺﾞｼｯｸM-PRO" w:hAnsi="HG丸ｺﾞｼｯｸM-PRO"/>
          <w:sz w:val="24"/>
        </w:rPr>
      </w:pPr>
      <w:r w:rsidRPr="005678F4">
        <w:rPr>
          <w:rFonts w:ascii="HG丸ｺﾞｼｯｸM-PRO" w:eastAsia="HG丸ｺﾞｼｯｸM-PRO" w:hAnsi="HG丸ｺﾞｼｯｸM-PRO" w:hint="eastAsia"/>
          <w:i/>
          <w:iCs/>
          <w:sz w:val="24"/>
        </w:rPr>
        <w:lastRenderedPageBreak/>
        <w:t>B</w:t>
      </w:r>
      <w:r w:rsidRPr="005678F4">
        <w:rPr>
          <w:rFonts w:ascii="HG丸ｺﾞｼｯｸM-PRO" w:eastAsia="HG丸ｺﾞｼｯｸM-PRO" w:hAnsi="HG丸ｺﾞｼｯｸM-PRO"/>
          <w:i/>
          <w:iCs/>
          <w:sz w:val="24"/>
        </w:rPr>
        <w:t>RCA</w:t>
      </w:r>
      <w:r>
        <w:rPr>
          <w:rFonts w:ascii="HG丸ｺﾞｼｯｸM-PRO" w:eastAsia="HG丸ｺﾞｼｯｸM-PRO" w:hAnsi="HG丸ｺﾞｼｯｸM-PRO" w:hint="eastAsia"/>
          <w:sz w:val="24"/>
        </w:rPr>
        <w:t>遺伝子検査</w:t>
      </w:r>
      <w:r w:rsidR="005678F4">
        <w:rPr>
          <w:rFonts w:ascii="HG丸ｺﾞｼｯｸM-PRO" w:eastAsia="HG丸ｺﾞｼｯｸM-PRO" w:hAnsi="HG丸ｺﾞｼｯｸM-PRO" w:hint="eastAsia"/>
          <w:sz w:val="24"/>
        </w:rPr>
        <w:t>結果、腫瘍の</w:t>
      </w:r>
      <w:r w:rsidR="005678F4" w:rsidRPr="005678F4">
        <w:rPr>
          <w:rFonts w:ascii="HG丸ｺﾞｼｯｸM-PRO" w:eastAsia="HG丸ｺﾞｼｯｸM-PRO" w:hAnsi="HG丸ｺﾞｼｯｸM-PRO" w:hint="eastAsia"/>
          <w:sz w:val="24"/>
        </w:rPr>
        <w:t>相同組換え修復</w:t>
      </w:r>
      <w:r w:rsidR="00C43923">
        <w:rPr>
          <w:rFonts w:ascii="HG丸ｺﾞｼｯｸM-PRO" w:eastAsia="HG丸ｺﾞｼｯｸM-PRO" w:hAnsi="HG丸ｺﾞｼｯｸM-PRO" w:hint="eastAsia"/>
          <w:sz w:val="24"/>
        </w:rPr>
        <w:t>欠損</w:t>
      </w:r>
      <w:r w:rsidR="005678F4">
        <w:rPr>
          <w:rFonts w:ascii="HG丸ｺﾞｼｯｸM-PRO" w:eastAsia="HG丸ｺﾞｼｯｸM-PRO" w:hAnsi="HG丸ｺﾞｼｯｸM-PRO" w:hint="eastAsia"/>
          <w:sz w:val="24"/>
        </w:rPr>
        <w:t>の有無</w:t>
      </w:r>
    </w:p>
    <w:p w14:paraId="271C3FE5" w14:textId="044C7F00" w:rsidR="003F3CCA" w:rsidRDefault="00654FA7" w:rsidP="004C042D">
      <w:pPr>
        <w:pStyle w:val="210"/>
        <w:spacing w:line="276" w:lineRule="auto"/>
        <w:ind w:leftChars="100" w:left="690" w:hangingChars="200" w:hanging="480"/>
        <w:jc w:val="left"/>
        <w:rPr>
          <w:rFonts w:ascii="HG丸ｺﾞｼｯｸM-PRO" w:eastAsia="HG丸ｺﾞｼｯｸM-PRO" w:hAnsi="HG丸ｺﾞｼｯｸM-PRO"/>
          <w:sz w:val="24"/>
        </w:rPr>
      </w:pPr>
      <w:r w:rsidRPr="00654FA7">
        <w:rPr>
          <w:rFonts w:ascii="HG丸ｺﾞｼｯｸM-PRO" w:eastAsia="HG丸ｺﾞｼｯｸM-PRO" w:hAnsi="HG丸ｺﾞｼｯｸM-PRO" w:hint="eastAsia"/>
          <w:sz w:val="24"/>
        </w:rPr>
        <w:t>＊：別途、ゼジューラ特定使用成績調査「卵巣癌」への参加にご同意いただいた患者さんについては、そのデータの一部を用いる場合があります。</w:t>
      </w:r>
    </w:p>
    <w:p w14:paraId="05B0E3E4" w14:textId="77777777" w:rsidR="00654FA7" w:rsidRPr="003F3CCA" w:rsidRDefault="00654FA7" w:rsidP="00A564E2">
      <w:pPr>
        <w:pStyle w:val="210"/>
        <w:spacing w:line="276" w:lineRule="auto"/>
        <w:ind w:leftChars="0" w:left="0"/>
        <w:jc w:val="left"/>
        <w:rPr>
          <w:rFonts w:ascii="HG丸ｺﾞｼｯｸM-PRO" w:eastAsia="HG丸ｺﾞｼｯｸM-PRO" w:hAnsi="HG丸ｺﾞｼｯｸM-PRO"/>
          <w:sz w:val="24"/>
        </w:rPr>
      </w:pPr>
    </w:p>
    <w:p w14:paraId="01CBFD8D" w14:textId="77777777" w:rsidR="00D72C84" w:rsidRDefault="003F3CCA" w:rsidP="00D72C84">
      <w:pPr>
        <w:spacing w:line="360" w:lineRule="auto"/>
        <w:jc w:val="left"/>
        <w:rPr>
          <w:rFonts w:ascii="HG丸ｺﾞｼｯｸM-PRO" w:eastAsia="HG丸ｺﾞｼｯｸM-PRO" w:hAnsi="HG丸ｺﾞｼｯｸM-PRO"/>
          <w:sz w:val="24"/>
        </w:rPr>
      </w:pPr>
      <w:r>
        <w:rPr>
          <w:rFonts w:ascii="HG丸ｺﾞｼｯｸM-PRO" w:eastAsia="HG丸ｺﾞｼｯｸM-PRO" w:hAnsi="HG丸ｺﾞｼｯｸM-PRO" w:cs="ＭＳＰゴシック" w:hint="eastAsia"/>
          <w:kern w:val="0"/>
          <w:sz w:val="24"/>
        </w:rPr>
        <w:t xml:space="preserve">　</w:t>
      </w:r>
      <w:r w:rsidR="00D72C84">
        <w:rPr>
          <w:rFonts w:ascii="HG丸ｺﾞｼｯｸM-PRO" w:eastAsia="HG丸ｺﾞｼｯｸM-PRO" w:hAnsi="HG丸ｺﾞｼｯｸM-PRO" w:cs="ＭＳＰゴシック" w:hint="eastAsia"/>
          <w:kern w:val="0"/>
          <w:sz w:val="24"/>
        </w:rPr>
        <w:t>また、</w:t>
      </w:r>
      <w:r w:rsidR="00533FA3">
        <w:rPr>
          <w:rFonts w:ascii="HG丸ｺﾞｼｯｸM-PRO" w:eastAsia="HG丸ｺﾞｼｯｸM-PRO" w:hAnsi="HG丸ｺﾞｼｯｸM-PRO" w:cs="ＭＳＰゴシック" w:hint="eastAsia"/>
          <w:kern w:val="0"/>
          <w:sz w:val="24"/>
        </w:rPr>
        <w:t>あなたの卵巣</w:t>
      </w:r>
      <w:r w:rsidR="00A24A05">
        <w:rPr>
          <w:rFonts w:ascii="HG丸ｺﾞｼｯｸM-PRO" w:eastAsia="HG丸ｺﾞｼｯｸM-PRO" w:hAnsi="HG丸ｺﾞｼｯｸM-PRO" w:cs="ＭＳＰゴシック" w:hint="eastAsia"/>
          <w:kern w:val="0"/>
          <w:sz w:val="24"/>
        </w:rPr>
        <w:t>癌</w:t>
      </w:r>
      <w:r w:rsidR="00533FA3">
        <w:rPr>
          <w:rFonts w:ascii="HG丸ｺﾞｼｯｸM-PRO" w:eastAsia="HG丸ｺﾞｼｯｸM-PRO" w:hAnsi="HG丸ｺﾞｼｯｸM-PRO" w:cs="ＭＳＰゴシック" w:hint="eastAsia"/>
          <w:kern w:val="0"/>
          <w:sz w:val="24"/>
        </w:rPr>
        <w:t>治療</w:t>
      </w:r>
      <w:r w:rsidR="00BF2C2E">
        <w:rPr>
          <w:rFonts w:ascii="HG丸ｺﾞｼｯｸM-PRO" w:eastAsia="HG丸ｺﾞｼｯｸM-PRO" w:hAnsi="HG丸ｺﾞｼｯｸM-PRO" w:cs="ＭＳＰゴシック" w:hint="eastAsia"/>
          <w:kern w:val="0"/>
          <w:sz w:val="24"/>
        </w:rPr>
        <w:t>として行った手術の内容、</w:t>
      </w:r>
      <w:r w:rsidR="00533FA3">
        <w:rPr>
          <w:rFonts w:ascii="HG丸ｺﾞｼｯｸM-PRO" w:eastAsia="HG丸ｺﾞｼｯｸM-PRO" w:hAnsi="HG丸ｺﾞｼｯｸM-PRO" w:cs="ＭＳＰゴシック" w:hint="eastAsia"/>
          <w:kern w:val="0"/>
          <w:sz w:val="24"/>
        </w:rPr>
        <w:t>使用された</w:t>
      </w:r>
      <w:r w:rsidR="00D72C84">
        <w:rPr>
          <w:rFonts w:ascii="HG丸ｺﾞｼｯｸM-PRO" w:eastAsia="HG丸ｺﾞｼｯｸM-PRO" w:hAnsi="HG丸ｺﾞｼｯｸM-PRO" w:cs="ＭＳＰゴシック" w:hint="eastAsia"/>
          <w:kern w:val="0"/>
          <w:sz w:val="24"/>
        </w:rPr>
        <w:t>抗がん剤</w:t>
      </w:r>
      <w:r w:rsidR="00E26DF5">
        <w:rPr>
          <w:rFonts w:ascii="HG丸ｺﾞｼｯｸM-PRO" w:eastAsia="HG丸ｺﾞｼｯｸM-PRO" w:hAnsi="HG丸ｺﾞｼｯｸM-PRO" w:cs="ＭＳＰゴシック" w:hint="eastAsia"/>
          <w:kern w:val="0"/>
          <w:sz w:val="24"/>
        </w:rPr>
        <w:t>の種類・量</w:t>
      </w:r>
      <w:r w:rsidR="00533FA3">
        <w:rPr>
          <w:rFonts w:ascii="HG丸ｺﾞｼｯｸM-PRO" w:eastAsia="HG丸ｺﾞｼｯｸM-PRO" w:hAnsi="HG丸ｺﾞｼｯｸM-PRO" w:cs="ＭＳＰゴシック" w:hint="eastAsia"/>
          <w:kern w:val="0"/>
          <w:sz w:val="24"/>
        </w:rPr>
        <w:t>、</w:t>
      </w:r>
      <w:r w:rsidR="00E26DF5">
        <w:rPr>
          <w:rFonts w:ascii="HG丸ｺﾞｼｯｸM-PRO" w:eastAsia="HG丸ｺﾞｼｯｸM-PRO" w:hAnsi="HG丸ｺﾞｼｯｸM-PRO" w:cs="ＭＳＰゴシック" w:hint="eastAsia"/>
          <w:kern w:val="0"/>
          <w:sz w:val="24"/>
        </w:rPr>
        <w:t>重篤な</w:t>
      </w:r>
      <w:r w:rsidR="002E6B52" w:rsidRPr="00F05630">
        <w:rPr>
          <w:rFonts w:ascii="HG丸ｺﾞｼｯｸM-PRO" w:eastAsia="HG丸ｺﾞｼｯｸM-PRO" w:hAnsi="HG丸ｺﾞｼｯｸM-PRO" w:cs="ＭＳＰゴシック" w:hint="eastAsia"/>
          <w:kern w:val="0"/>
          <w:sz w:val="24"/>
        </w:rPr>
        <w:t>副作用</w:t>
      </w:r>
      <w:r w:rsidR="00D72C84">
        <w:rPr>
          <w:rFonts w:ascii="HG丸ｺﾞｼｯｸM-PRO" w:eastAsia="HG丸ｺﾞｼｯｸM-PRO" w:hAnsi="HG丸ｺﾞｼｯｸM-PRO" w:cs="ＭＳＰゴシック" w:hint="eastAsia"/>
          <w:kern w:val="0"/>
          <w:sz w:val="24"/>
        </w:rPr>
        <w:t>の有無</w:t>
      </w:r>
      <w:r w:rsidR="00533FA3">
        <w:rPr>
          <w:rFonts w:ascii="HG丸ｺﾞｼｯｸM-PRO" w:eastAsia="HG丸ｺﾞｼｯｸM-PRO" w:hAnsi="HG丸ｺﾞｼｯｸM-PRO" w:cs="ＭＳＰゴシック" w:hint="eastAsia"/>
          <w:kern w:val="0"/>
          <w:sz w:val="24"/>
        </w:rPr>
        <w:t>、投与</w:t>
      </w:r>
      <w:r w:rsidR="00D72C84">
        <w:rPr>
          <w:rFonts w:ascii="HG丸ｺﾞｼｯｸM-PRO" w:eastAsia="HG丸ｺﾞｼｯｸM-PRO" w:hAnsi="HG丸ｺﾞｼｯｸM-PRO" w:cs="ＭＳＰゴシック" w:hint="eastAsia"/>
          <w:kern w:val="0"/>
          <w:sz w:val="24"/>
        </w:rPr>
        <w:t>された抗がん剤</w:t>
      </w:r>
      <w:r w:rsidR="00533FA3">
        <w:rPr>
          <w:rFonts w:ascii="HG丸ｺﾞｼｯｸM-PRO" w:eastAsia="HG丸ｺﾞｼｯｸM-PRO" w:hAnsi="HG丸ｺﾞｼｯｸM-PRO" w:cs="ＭＳＰゴシック" w:hint="eastAsia"/>
          <w:kern w:val="0"/>
          <w:sz w:val="24"/>
        </w:rPr>
        <w:t>の効果、予後</w:t>
      </w:r>
      <w:r w:rsidR="002E6B52" w:rsidRPr="00F05630">
        <w:rPr>
          <w:rFonts w:ascii="HG丸ｺﾞｼｯｸM-PRO" w:eastAsia="HG丸ｺﾞｼｯｸM-PRO" w:hAnsi="HG丸ｺﾞｼｯｸM-PRO" w:cs="ＭＳＰゴシック" w:hint="eastAsia"/>
          <w:kern w:val="0"/>
          <w:sz w:val="24"/>
        </w:rPr>
        <w:t>などの情報</w:t>
      </w:r>
      <w:r w:rsidR="00533FA3">
        <w:rPr>
          <w:rFonts w:ascii="HG丸ｺﾞｼｯｸM-PRO" w:eastAsia="HG丸ｺﾞｼｯｸM-PRO" w:hAnsi="HG丸ｺﾞｼｯｸM-PRO" w:cs="ＭＳＰゴシック" w:hint="eastAsia"/>
          <w:kern w:val="0"/>
          <w:sz w:val="24"/>
        </w:rPr>
        <w:t>について</w:t>
      </w:r>
      <w:r w:rsidR="00D72C84">
        <w:rPr>
          <w:rFonts w:ascii="HG丸ｺﾞｼｯｸM-PRO" w:eastAsia="HG丸ｺﾞｼｯｸM-PRO" w:hAnsi="HG丸ｺﾞｼｯｸM-PRO" w:cs="ＭＳＰゴシック" w:hint="eastAsia"/>
          <w:kern w:val="0"/>
          <w:sz w:val="24"/>
        </w:rPr>
        <w:t>も収集させていただきます。</w:t>
      </w:r>
    </w:p>
    <w:p w14:paraId="09CAB709" w14:textId="283AFCCB" w:rsidR="0096491C" w:rsidRDefault="00D72C84" w:rsidP="005678F4">
      <w:pPr>
        <w:spacing w:line="360" w:lineRule="auto"/>
        <w:ind w:firstLineChars="100" w:firstLine="240"/>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hint="eastAsia"/>
          <w:sz w:val="24"/>
        </w:rPr>
        <w:t>研究に利用させていただく情報については</w:t>
      </w:r>
      <w:r w:rsidR="00CD411A">
        <w:rPr>
          <w:rFonts w:ascii="HG丸ｺﾞｼｯｸM-PRO" w:eastAsia="HG丸ｺﾞｼｯｸM-PRO" w:hAnsi="HG丸ｺﾞｼｯｸM-PRO" w:hint="eastAsia"/>
          <w:sz w:val="24"/>
        </w:rPr>
        <w:t>表１の通りです。</w:t>
      </w:r>
      <w:r w:rsidR="00451803" w:rsidRPr="00F05630">
        <w:rPr>
          <w:rFonts w:ascii="HG丸ｺﾞｼｯｸM-PRO" w:eastAsia="HG丸ｺﾞｼｯｸM-PRO" w:hAnsi="HG丸ｺﾞｼｯｸM-PRO" w:cs="ＭＳＰゴシック" w:hint="eastAsia"/>
          <w:kern w:val="0"/>
          <w:sz w:val="24"/>
        </w:rPr>
        <w:t>個人情報を除いた上で</w:t>
      </w:r>
      <w:r w:rsidR="002E6B52" w:rsidRPr="00F05630">
        <w:rPr>
          <w:rFonts w:ascii="HG丸ｺﾞｼｯｸM-PRO" w:eastAsia="HG丸ｺﾞｼｯｸM-PRO" w:hAnsi="HG丸ｺﾞｼｯｸM-PRO" w:cs="ＭＳＰゴシック" w:hint="eastAsia"/>
          <w:kern w:val="0"/>
          <w:sz w:val="24"/>
        </w:rPr>
        <w:t>収集させていただきます。</w:t>
      </w:r>
      <w:r w:rsidR="003F3CCA">
        <w:rPr>
          <w:rFonts w:ascii="HG丸ｺﾞｼｯｸM-PRO" w:eastAsia="HG丸ｺﾞｼｯｸM-PRO" w:hAnsi="HG丸ｺﾞｼｯｸM-PRO" w:cs="ＭＳＰゴシック" w:hint="eastAsia"/>
          <w:kern w:val="0"/>
          <w:sz w:val="24"/>
        </w:rPr>
        <w:t>得られた情報をもとに、日本人</w:t>
      </w:r>
      <w:r w:rsidR="004223EA">
        <w:rPr>
          <w:rFonts w:ascii="HG丸ｺﾞｼｯｸM-PRO" w:eastAsia="HG丸ｺﾞｼｯｸM-PRO" w:hAnsi="HG丸ｺﾞｼｯｸM-PRO" w:cs="ＭＳＰゴシック" w:hint="eastAsia"/>
          <w:kern w:val="0"/>
          <w:sz w:val="24"/>
        </w:rPr>
        <w:t>の</w:t>
      </w:r>
      <w:r w:rsidR="00CB0BA7">
        <w:rPr>
          <w:rFonts w:ascii="HG丸ｺﾞｼｯｸM-PRO" w:eastAsia="HG丸ｺﾞｼｯｸM-PRO" w:hAnsi="HG丸ｺﾞｼｯｸM-PRO" w:cs="ＭＳＰゴシック" w:hint="eastAsia"/>
          <w:kern w:val="0"/>
          <w:sz w:val="24"/>
        </w:rPr>
        <w:t>再発</w:t>
      </w:r>
      <w:r w:rsidR="003F3CCA">
        <w:rPr>
          <w:rFonts w:ascii="HG丸ｺﾞｼｯｸM-PRO" w:eastAsia="HG丸ｺﾞｼｯｸM-PRO" w:hAnsi="HG丸ｺﾞｼｯｸM-PRO" w:cs="ＭＳＰゴシック" w:hint="eastAsia"/>
          <w:kern w:val="0"/>
          <w:sz w:val="24"/>
        </w:rPr>
        <w:t>卵巣</w:t>
      </w:r>
      <w:r w:rsidR="00A24A05">
        <w:rPr>
          <w:rFonts w:ascii="HG丸ｺﾞｼｯｸM-PRO" w:eastAsia="HG丸ｺﾞｼｯｸM-PRO" w:hAnsi="HG丸ｺﾞｼｯｸM-PRO" w:cs="ＭＳＰゴシック" w:hint="eastAsia"/>
          <w:kern w:val="0"/>
          <w:sz w:val="24"/>
        </w:rPr>
        <w:t>癌</w:t>
      </w:r>
      <w:r w:rsidR="004223EA">
        <w:rPr>
          <w:rFonts w:ascii="HG丸ｺﾞｼｯｸM-PRO" w:eastAsia="HG丸ｺﾞｼｯｸM-PRO" w:hAnsi="HG丸ｺﾞｼｯｸM-PRO" w:cs="ＭＳＰゴシック" w:hint="eastAsia"/>
          <w:kern w:val="0"/>
          <w:sz w:val="24"/>
        </w:rPr>
        <w:t>治療</w:t>
      </w:r>
      <w:r w:rsidR="003F3CCA">
        <w:rPr>
          <w:rFonts w:ascii="HG丸ｺﾞｼｯｸM-PRO" w:eastAsia="HG丸ｺﾞｼｯｸM-PRO" w:hAnsi="HG丸ｺﾞｼｯｸM-PRO" w:cs="ＭＳＰゴシック" w:hint="eastAsia"/>
          <w:kern w:val="0"/>
          <w:sz w:val="24"/>
        </w:rPr>
        <w:t>に</w:t>
      </w:r>
      <w:r w:rsidR="004223EA">
        <w:rPr>
          <w:rFonts w:ascii="HG丸ｺﾞｼｯｸM-PRO" w:eastAsia="HG丸ｺﾞｼｯｸM-PRO" w:hAnsi="HG丸ｺﾞｼｯｸM-PRO" w:cs="ＭＳＰゴシック" w:hint="eastAsia"/>
          <w:kern w:val="0"/>
          <w:sz w:val="24"/>
        </w:rPr>
        <w:t>おける</w:t>
      </w:r>
      <w:r w:rsidR="006808EA">
        <w:rPr>
          <w:rFonts w:ascii="HG丸ｺﾞｼｯｸM-PRO" w:eastAsia="HG丸ｺﾞｼｯｸM-PRO" w:hAnsi="HG丸ｺﾞｼｯｸM-PRO" w:cs="ＭＳＰゴシック" w:hint="eastAsia"/>
          <w:kern w:val="0"/>
          <w:sz w:val="24"/>
        </w:rPr>
        <w:t>ニ</w:t>
      </w:r>
      <w:r w:rsidR="003F3CCA">
        <w:rPr>
          <w:rFonts w:ascii="HG丸ｺﾞｼｯｸM-PRO" w:eastAsia="HG丸ｺﾞｼｯｸM-PRO" w:hAnsi="HG丸ｺﾞｼｯｸM-PRO" w:cs="ＭＳＰゴシック" w:hint="eastAsia"/>
          <w:kern w:val="0"/>
          <w:sz w:val="24"/>
        </w:rPr>
        <w:t>ラパリブの</w:t>
      </w:r>
      <w:r w:rsidR="007C0A81">
        <w:rPr>
          <w:rFonts w:ascii="HG丸ｺﾞｼｯｸM-PRO" w:eastAsia="HG丸ｺﾞｼｯｸM-PRO" w:hAnsi="HG丸ｺﾞｼｯｸM-PRO" w:cs="ＭＳＰゴシック" w:hint="eastAsia"/>
          <w:kern w:val="0"/>
          <w:sz w:val="24"/>
        </w:rPr>
        <w:t>安全性と</w:t>
      </w:r>
      <w:r w:rsidR="003F3CCA">
        <w:rPr>
          <w:rFonts w:ascii="HG丸ｺﾞｼｯｸM-PRO" w:eastAsia="HG丸ｺﾞｼｯｸM-PRO" w:hAnsi="HG丸ｺﾞｼｯｸM-PRO" w:cs="ＭＳＰゴシック" w:hint="eastAsia"/>
          <w:kern w:val="0"/>
          <w:sz w:val="24"/>
        </w:rPr>
        <w:t>有効性を確認していきます。</w:t>
      </w:r>
    </w:p>
    <w:p w14:paraId="40DC7936" w14:textId="77777777" w:rsidR="008C442D" w:rsidRDefault="003F3CCA" w:rsidP="00513BAA">
      <w:pPr>
        <w:spacing w:line="360" w:lineRule="auto"/>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C51700">
        <w:rPr>
          <w:rFonts w:ascii="HG丸ｺﾞｼｯｸM-PRO" w:eastAsia="HG丸ｺﾞｼｯｸM-PRO" w:hAnsi="HG丸ｺﾞｼｯｸM-PRO" w:cs="ＭＳＰゴシック" w:hint="eastAsia"/>
          <w:kern w:val="0"/>
          <w:sz w:val="24"/>
        </w:rPr>
        <w:t>なお、</w:t>
      </w:r>
      <w:r w:rsidR="00275E93" w:rsidRPr="00F05630">
        <w:rPr>
          <w:rFonts w:ascii="HG丸ｺﾞｼｯｸM-PRO" w:eastAsia="HG丸ｺﾞｼｯｸM-PRO" w:hAnsi="HG丸ｺﾞｼｯｸM-PRO" w:cs="ＭＳＰゴシック" w:hint="eastAsia"/>
          <w:kern w:val="0"/>
          <w:sz w:val="24"/>
        </w:rPr>
        <w:t>この研究</w:t>
      </w:r>
      <w:r w:rsidR="00451803" w:rsidRPr="00F05630">
        <w:rPr>
          <w:rFonts w:ascii="HG丸ｺﾞｼｯｸM-PRO" w:eastAsia="HG丸ｺﾞｼｯｸM-PRO" w:hAnsi="HG丸ｺﾞｼｯｸM-PRO" w:cs="ＭＳＰゴシック" w:hint="eastAsia"/>
          <w:kern w:val="0"/>
          <w:sz w:val="24"/>
        </w:rPr>
        <w:t>に参加することにより、その後の</w:t>
      </w:r>
      <w:r w:rsidR="00355CA1" w:rsidRPr="00F05630">
        <w:rPr>
          <w:rFonts w:ascii="HG丸ｺﾞｼｯｸM-PRO" w:eastAsia="HG丸ｺﾞｼｯｸM-PRO" w:hAnsi="HG丸ｺﾞｼｯｸM-PRO" w:cs="ＭＳＰゴシック" w:hint="eastAsia"/>
          <w:kern w:val="0"/>
          <w:sz w:val="24"/>
        </w:rPr>
        <w:t>がん</w:t>
      </w:r>
      <w:r w:rsidR="00451803" w:rsidRPr="00F05630">
        <w:rPr>
          <w:rFonts w:ascii="HG丸ｺﾞｼｯｸM-PRO" w:eastAsia="HG丸ｺﾞｼｯｸM-PRO" w:hAnsi="HG丸ｺﾞｼｯｸM-PRO" w:cs="ＭＳＰゴシック" w:hint="eastAsia"/>
          <w:kern w:val="0"/>
          <w:sz w:val="24"/>
        </w:rPr>
        <w:t>治療</w:t>
      </w:r>
      <w:r w:rsidR="00355CA1" w:rsidRPr="00F05630">
        <w:rPr>
          <w:rFonts w:ascii="HG丸ｺﾞｼｯｸM-PRO" w:eastAsia="HG丸ｺﾞｼｯｸM-PRO" w:hAnsi="HG丸ｺﾞｼｯｸM-PRO" w:cs="ＭＳＰゴシック" w:hint="eastAsia"/>
          <w:kern w:val="0"/>
          <w:sz w:val="24"/>
        </w:rPr>
        <w:t>が制限され</w:t>
      </w:r>
      <w:r w:rsidR="00451803" w:rsidRPr="00F05630">
        <w:rPr>
          <w:rFonts w:ascii="HG丸ｺﾞｼｯｸM-PRO" w:eastAsia="HG丸ｺﾞｼｯｸM-PRO" w:hAnsi="HG丸ｺﾞｼｯｸM-PRO" w:cs="ＭＳＰゴシック" w:hint="eastAsia"/>
          <w:kern w:val="0"/>
          <w:sz w:val="24"/>
        </w:rPr>
        <w:t>ることはありません。</w:t>
      </w:r>
      <w:r w:rsidR="00355CA1" w:rsidRPr="00F05630">
        <w:rPr>
          <w:rFonts w:ascii="HG丸ｺﾞｼｯｸM-PRO" w:eastAsia="HG丸ｺﾞｼｯｸM-PRO" w:hAnsi="HG丸ｺﾞｼｯｸM-PRO" w:cs="ＭＳＰゴシック" w:hint="eastAsia"/>
          <w:kern w:val="0"/>
          <w:sz w:val="24"/>
        </w:rPr>
        <w:t>ほかの</w:t>
      </w:r>
      <w:r w:rsidR="00275E93" w:rsidRPr="00F05630">
        <w:rPr>
          <w:rFonts w:ascii="HG丸ｺﾞｼｯｸM-PRO" w:eastAsia="HG丸ｺﾞｼｯｸM-PRO" w:hAnsi="HG丸ｺﾞｼｯｸM-PRO" w:cs="ＭＳＰゴシック" w:hint="eastAsia"/>
          <w:kern w:val="0"/>
          <w:sz w:val="24"/>
        </w:rPr>
        <w:t>治療</w:t>
      </w:r>
      <w:r w:rsidR="00355CA1" w:rsidRPr="00F05630">
        <w:rPr>
          <w:rFonts w:ascii="HG丸ｺﾞｼｯｸM-PRO" w:eastAsia="HG丸ｺﾞｼｯｸM-PRO" w:hAnsi="HG丸ｺﾞｼｯｸM-PRO" w:cs="ＭＳＰゴシック" w:hint="eastAsia"/>
          <w:kern w:val="0"/>
          <w:sz w:val="24"/>
        </w:rPr>
        <w:t>が必要になった場合には、</w:t>
      </w:r>
      <w:r w:rsidR="00275E93" w:rsidRPr="00F05630">
        <w:rPr>
          <w:rFonts w:ascii="HG丸ｺﾞｼｯｸM-PRO" w:eastAsia="HG丸ｺﾞｼｯｸM-PRO" w:hAnsi="HG丸ｺﾞｼｯｸM-PRO" w:cs="ＭＳＰゴシック" w:hint="eastAsia"/>
          <w:kern w:val="0"/>
          <w:sz w:val="24"/>
        </w:rPr>
        <w:t>あらためて</w:t>
      </w:r>
      <w:r w:rsidR="00355CA1" w:rsidRPr="00F05630">
        <w:rPr>
          <w:rFonts w:ascii="HG丸ｺﾞｼｯｸM-PRO" w:eastAsia="HG丸ｺﾞｼｯｸM-PRO" w:hAnsi="HG丸ｺﾞｼｯｸM-PRO" w:cs="ＭＳＰゴシック" w:hint="eastAsia"/>
          <w:kern w:val="0"/>
          <w:sz w:val="24"/>
        </w:rPr>
        <w:t>詳細を</w:t>
      </w:r>
      <w:r w:rsidR="00275E93" w:rsidRPr="00F05630">
        <w:rPr>
          <w:rFonts w:ascii="HG丸ｺﾞｼｯｸM-PRO" w:eastAsia="HG丸ｺﾞｼｯｸM-PRO" w:hAnsi="HG丸ｺﾞｼｯｸM-PRO" w:cs="ＭＳＰゴシック" w:hint="eastAsia"/>
          <w:kern w:val="0"/>
          <w:sz w:val="24"/>
        </w:rPr>
        <w:t>担当医師より説明します。</w:t>
      </w:r>
    </w:p>
    <w:p w14:paraId="07CA0257" w14:textId="77777777" w:rsidR="00CD411A" w:rsidRDefault="00C9088F" w:rsidP="00513BAA">
      <w:pPr>
        <w:spacing w:line="360" w:lineRule="auto"/>
        <w:jc w:val="left"/>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kern w:val="0"/>
          <w:sz w:val="24"/>
        </w:rPr>
        <w:br w:type="page"/>
      </w:r>
      <w:r w:rsidR="00CD411A">
        <w:rPr>
          <w:rFonts w:ascii="HG丸ｺﾞｼｯｸM-PRO" w:eastAsia="HG丸ｺﾞｼｯｸM-PRO" w:hAnsi="HG丸ｺﾞｼｯｸM-PRO" w:cs="ＭＳＰゴシック" w:hint="eastAsia"/>
          <w:kern w:val="0"/>
          <w:sz w:val="24"/>
        </w:rPr>
        <w:lastRenderedPageBreak/>
        <w:t>表</w:t>
      </w:r>
      <w:r w:rsidR="00CD411A">
        <w:rPr>
          <w:rFonts w:ascii="HG丸ｺﾞｼｯｸM-PRO" w:eastAsia="HG丸ｺﾞｼｯｸM-PRO" w:hAnsi="HG丸ｺﾞｼｯｸM-PRO" w:cs="ＭＳＰゴシック"/>
          <w:kern w:val="0"/>
          <w:sz w:val="24"/>
        </w:rPr>
        <w:t xml:space="preserve">1. </w:t>
      </w:r>
      <w:r w:rsidR="00CD411A" w:rsidRPr="00F512E6">
        <w:rPr>
          <w:rFonts w:ascii="HG丸ｺﾞｼｯｸM-PRO" w:eastAsia="HG丸ｺﾞｼｯｸM-PRO" w:hAnsi="HG丸ｺﾞｼｯｸM-PRO" w:cs="ＭＳＰゴシック" w:hint="eastAsia"/>
          <w:kern w:val="0"/>
          <w:sz w:val="24"/>
        </w:rPr>
        <w:t>今回の研究で収集される情報</w:t>
      </w:r>
    </w:p>
    <w:tbl>
      <w:tblPr>
        <w:tblpPr w:leftFromText="142" w:rightFromText="142" w:horzAnchor="margin" w:tblpXSpec="right" w:tblpY="675"/>
        <w:tblW w:w="9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6"/>
        <w:gridCol w:w="5954"/>
      </w:tblGrid>
      <w:tr w:rsidR="006F3F27" w:rsidRPr="00FE342D" w14:paraId="635ABE43" w14:textId="77777777" w:rsidTr="00F512E6">
        <w:trPr>
          <w:trHeight w:val="173"/>
        </w:trPr>
        <w:tc>
          <w:tcPr>
            <w:tcW w:w="3126" w:type="dxa"/>
            <w:shd w:val="clear" w:color="auto" w:fill="D9E2F3"/>
          </w:tcPr>
          <w:p w14:paraId="6BC86E3D"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評価項目</w:t>
            </w:r>
          </w:p>
        </w:tc>
        <w:tc>
          <w:tcPr>
            <w:tcW w:w="5954" w:type="dxa"/>
            <w:shd w:val="clear" w:color="auto" w:fill="D9E2F3"/>
          </w:tcPr>
          <w:p w14:paraId="033A0191"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評価内容</w:t>
            </w:r>
          </w:p>
        </w:tc>
      </w:tr>
      <w:tr w:rsidR="00C9088F" w:rsidRPr="00FE342D" w14:paraId="46FB40C8" w14:textId="77777777" w:rsidTr="00F512E6">
        <w:trPr>
          <w:trHeight w:val="173"/>
        </w:trPr>
        <w:tc>
          <w:tcPr>
            <w:tcW w:w="3126" w:type="dxa"/>
            <w:shd w:val="clear" w:color="auto" w:fill="auto"/>
          </w:tcPr>
          <w:p w14:paraId="2B41FF16"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年齢</w:t>
            </w:r>
          </w:p>
        </w:tc>
        <w:tc>
          <w:tcPr>
            <w:tcW w:w="5954" w:type="dxa"/>
            <w:shd w:val="clear" w:color="auto" w:fill="auto"/>
          </w:tcPr>
          <w:p w14:paraId="1DE3CB4E" w14:textId="7A00C66B" w:rsidR="00C9088F" w:rsidRPr="00C94739" w:rsidRDefault="009D4038"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ニ</w:t>
            </w:r>
            <w:r w:rsidR="00C9088F" w:rsidRPr="00C94739">
              <w:rPr>
                <w:rFonts w:ascii="HG丸ｺﾞｼｯｸM-PRO" w:eastAsia="HG丸ｺﾞｼｯｸM-PRO" w:hAnsi="HG丸ｺﾞｼｯｸM-PRO" w:hint="eastAsia"/>
                <w:szCs w:val="21"/>
              </w:rPr>
              <w:t>ラパリブ</w:t>
            </w:r>
            <w:r w:rsidR="00462F73" w:rsidRPr="00C94739">
              <w:rPr>
                <w:rFonts w:ascii="HG丸ｺﾞｼｯｸM-PRO" w:eastAsia="HG丸ｺﾞｼｯｸM-PRO" w:hAnsi="HG丸ｺﾞｼｯｸM-PRO" w:hint="eastAsia"/>
                <w:szCs w:val="21"/>
              </w:rPr>
              <w:t>投与</w:t>
            </w:r>
            <w:r w:rsidR="00C9088F" w:rsidRPr="00C94739">
              <w:rPr>
                <w:rFonts w:ascii="HG丸ｺﾞｼｯｸM-PRO" w:eastAsia="HG丸ｺﾞｼｯｸM-PRO" w:hAnsi="HG丸ｺﾞｼｯｸM-PRO" w:hint="eastAsia"/>
                <w:szCs w:val="21"/>
              </w:rPr>
              <w:t>開始時の年齢</w:t>
            </w:r>
            <w:r w:rsidRPr="00C94739">
              <w:rPr>
                <w:rFonts w:ascii="HG丸ｺﾞｼｯｸM-PRO" w:eastAsia="HG丸ｺﾞｼｯｸM-PRO" w:hAnsi="HG丸ｺﾞｼｯｸM-PRO" w:hint="eastAsia"/>
                <w:szCs w:val="21"/>
              </w:rPr>
              <w:t>（生年月日）</w:t>
            </w:r>
          </w:p>
        </w:tc>
      </w:tr>
      <w:tr w:rsidR="00C9088F" w:rsidRPr="00FE342D" w14:paraId="04F4BAC6" w14:textId="77777777" w:rsidTr="00F512E6">
        <w:trPr>
          <w:trHeight w:val="173"/>
        </w:trPr>
        <w:tc>
          <w:tcPr>
            <w:tcW w:w="3126" w:type="dxa"/>
            <w:shd w:val="clear" w:color="auto" w:fill="auto"/>
          </w:tcPr>
          <w:p w14:paraId="2FF12381"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身長</w:t>
            </w:r>
          </w:p>
        </w:tc>
        <w:tc>
          <w:tcPr>
            <w:tcW w:w="5954" w:type="dxa"/>
            <w:shd w:val="clear" w:color="auto" w:fill="auto"/>
          </w:tcPr>
          <w:p w14:paraId="50EBE673" w14:textId="6803F87B" w:rsidR="00C9088F" w:rsidRPr="00C94739" w:rsidRDefault="009D4038"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ニ</w:t>
            </w:r>
            <w:r w:rsidR="00C9088F" w:rsidRPr="00C94739">
              <w:rPr>
                <w:rFonts w:ascii="HG丸ｺﾞｼｯｸM-PRO" w:eastAsia="HG丸ｺﾞｼｯｸM-PRO" w:hAnsi="HG丸ｺﾞｼｯｸM-PRO" w:hint="eastAsia"/>
                <w:szCs w:val="21"/>
              </w:rPr>
              <w:t>ラパリブ投与直近の身長</w:t>
            </w:r>
          </w:p>
        </w:tc>
      </w:tr>
      <w:tr w:rsidR="00C9088F" w:rsidRPr="00FE342D" w14:paraId="4D1EAC57" w14:textId="77777777" w:rsidTr="00F512E6">
        <w:trPr>
          <w:trHeight w:val="173"/>
        </w:trPr>
        <w:tc>
          <w:tcPr>
            <w:tcW w:w="3126" w:type="dxa"/>
            <w:shd w:val="clear" w:color="auto" w:fill="auto"/>
          </w:tcPr>
          <w:p w14:paraId="3BADEE1C"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体重</w:t>
            </w:r>
          </w:p>
        </w:tc>
        <w:tc>
          <w:tcPr>
            <w:tcW w:w="5954" w:type="dxa"/>
            <w:shd w:val="clear" w:color="auto" w:fill="auto"/>
          </w:tcPr>
          <w:p w14:paraId="1A947A25" w14:textId="46EE0AD9" w:rsidR="00C9088F" w:rsidRPr="00C94739" w:rsidRDefault="009D4038"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ニ</w:t>
            </w:r>
            <w:r w:rsidR="00C9088F" w:rsidRPr="00C94739">
              <w:rPr>
                <w:rFonts w:ascii="HG丸ｺﾞｼｯｸM-PRO" w:eastAsia="HG丸ｺﾞｼｯｸM-PRO" w:hAnsi="HG丸ｺﾞｼｯｸM-PRO" w:hint="eastAsia"/>
                <w:szCs w:val="21"/>
              </w:rPr>
              <w:t>ラパリブ投与直近の体重</w:t>
            </w:r>
          </w:p>
        </w:tc>
      </w:tr>
      <w:tr w:rsidR="00C9088F" w:rsidRPr="00FE342D" w14:paraId="0513CF8B" w14:textId="77777777" w:rsidTr="00F512E6">
        <w:trPr>
          <w:trHeight w:val="173"/>
        </w:trPr>
        <w:tc>
          <w:tcPr>
            <w:tcW w:w="3126" w:type="dxa"/>
            <w:shd w:val="clear" w:color="auto" w:fill="auto"/>
          </w:tcPr>
          <w:p w14:paraId="2CC669B6" w14:textId="77777777" w:rsidR="00C9088F" w:rsidRPr="00FE342D" w:rsidRDefault="00C9088F" w:rsidP="009D4038">
            <w:pPr>
              <w:adjustRightInd w:val="0"/>
              <w:snapToGrid w:val="0"/>
              <w:spacing w:line="280" w:lineRule="exact"/>
              <w:rPr>
                <w:rFonts w:ascii="HG丸ｺﾞｼｯｸM-PRO" w:eastAsia="HG丸ｺﾞｼｯｸM-PRO" w:hAnsi="HG丸ｺﾞｼｯｸM-PRO"/>
                <w:szCs w:val="21"/>
              </w:rPr>
            </w:pPr>
            <w:r w:rsidRPr="00FE342D">
              <w:rPr>
                <w:rFonts w:ascii="HG丸ｺﾞｼｯｸM-PRO" w:eastAsia="HG丸ｺﾞｼｯｸM-PRO" w:hAnsi="HG丸ｺﾞｼｯｸM-PRO" w:hint="eastAsia"/>
                <w:szCs w:val="21"/>
              </w:rPr>
              <w:t>喫煙歴</w:t>
            </w:r>
          </w:p>
        </w:tc>
        <w:tc>
          <w:tcPr>
            <w:tcW w:w="5954" w:type="dxa"/>
            <w:shd w:val="clear" w:color="auto" w:fill="auto"/>
          </w:tcPr>
          <w:p w14:paraId="0F4FD7BB" w14:textId="0AC8EC70" w:rsidR="00C9088F" w:rsidRPr="00C94739" w:rsidRDefault="009D4038"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ニ</w:t>
            </w:r>
            <w:r w:rsidR="00C9088F" w:rsidRPr="00C94739">
              <w:rPr>
                <w:rFonts w:ascii="HG丸ｺﾞｼｯｸM-PRO" w:eastAsia="HG丸ｺﾞｼｯｸM-PRO" w:hAnsi="HG丸ｺﾞｼｯｸM-PRO" w:hint="eastAsia"/>
                <w:szCs w:val="21"/>
              </w:rPr>
              <w:t>ラパリブ</w:t>
            </w:r>
            <w:r w:rsidR="00462F73" w:rsidRPr="00C94739">
              <w:rPr>
                <w:rFonts w:ascii="HG丸ｺﾞｼｯｸM-PRO" w:eastAsia="HG丸ｺﾞｼｯｸM-PRO" w:hAnsi="HG丸ｺﾞｼｯｸM-PRO" w:hint="eastAsia"/>
                <w:szCs w:val="21"/>
              </w:rPr>
              <w:t>投与</w:t>
            </w:r>
            <w:r w:rsidR="00C9088F" w:rsidRPr="00C94739">
              <w:rPr>
                <w:rFonts w:ascii="HG丸ｺﾞｼｯｸM-PRO" w:eastAsia="HG丸ｺﾞｼｯｸM-PRO" w:hAnsi="HG丸ｺﾞｼｯｸM-PRO" w:hint="eastAsia"/>
                <w:szCs w:val="21"/>
              </w:rPr>
              <w:t>開始時の喫煙状態</w:t>
            </w:r>
          </w:p>
        </w:tc>
      </w:tr>
      <w:tr w:rsidR="00C9088F" w:rsidRPr="00FE342D" w14:paraId="2AC44883" w14:textId="77777777" w:rsidTr="00F512E6">
        <w:trPr>
          <w:trHeight w:val="173"/>
        </w:trPr>
        <w:tc>
          <w:tcPr>
            <w:tcW w:w="3126" w:type="dxa"/>
            <w:shd w:val="clear" w:color="auto" w:fill="auto"/>
          </w:tcPr>
          <w:p w14:paraId="640DBA38" w14:textId="64C974C4"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日常生活の制限の</w:t>
            </w:r>
            <w:r>
              <w:rPr>
                <w:rFonts w:ascii="HG丸ｺﾞｼｯｸM-PRO" w:eastAsia="HG丸ｺﾞｼｯｸM-PRO" w:hAnsi="HG丸ｺﾞｼｯｸM-PRO" w:hint="eastAsia"/>
                <w:szCs w:val="21"/>
              </w:rPr>
              <w:t>程度</w:t>
            </w:r>
          </w:p>
        </w:tc>
        <w:tc>
          <w:tcPr>
            <w:tcW w:w="5954" w:type="dxa"/>
            <w:shd w:val="clear" w:color="auto" w:fill="auto"/>
          </w:tcPr>
          <w:p w14:paraId="15AD0C79" w14:textId="59233803" w:rsidR="00C9088F" w:rsidRPr="00C94739" w:rsidRDefault="004F6A0E"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ニ</w:t>
            </w:r>
            <w:r w:rsidR="00C9088F" w:rsidRPr="00C94739">
              <w:rPr>
                <w:rFonts w:ascii="HG丸ｺﾞｼｯｸM-PRO" w:eastAsia="HG丸ｺﾞｼｯｸM-PRO" w:hAnsi="HG丸ｺﾞｼｯｸM-PRO" w:hint="eastAsia"/>
                <w:szCs w:val="21"/>
              </w:rPr>
              <w:t>ラパリブ</w:t>
            </w:r>
            <w:r w:rsidR="00462F73" w:rsidRPr="00C94739">
              <w:rPr>
                <w:rFonts w:ascii="HG丸ｺﾞｼｯｸM-PRO" w:eastAsia="HG丸ｺﾞｼｯｸM-PRO" w:hAnsi="HG丸ｺﾞｼｯｸM-PRO" w:hint="eastAsia"/>
                <w:szCs w:val="21"/>
              </w:rPr>
              <w:t>投与</w:t>
            </w:r>
            <w:r w:rsidR="00C9088F" w:rsidRPr="00C94739">
              <w:rPr>
                <w:rFonts w:ascii="HG丸ｺﾞｼｯｸM-PRO" w:eastAsia="HG丸ｺﾞｼｯｸM-PRO" w:hAnsi="HG丸ｺﾞｼｯｸM-PRO" w:hint="eastAsia"/>
                <w:szCs w:val="21"/>
              </w:rPr>
              <w:t>開始時の</w:t>
            </w:r>
            <w:r w:rsidR="009D4038" w:rsidRPr="00C94739">
              <w:rPr>
                <w:rFonts w:ascii="HG丸ｺﾞｼｯｸM-PRO" w:eastAsia="HG丸ｺﾞｼｯｸM-PRO" w:hAnsi="HG丸ｺﾞｼｯｸM-PRO" w:hint="eastAsia"/>
                <w:szCs w:val="21"/>
              </w:rPr>
              <w:t>パフォーマンスステータス（</w:t>
            </w:r>
            <w:r w:rsidR="00C9088F" w:rsidRPr="00C94739">
              <w:rPr>
                <w:rFonts w:ascii="HG丸ｺﾞｼｯｸM-PRO" w:eastAsia="HG丸ｺﾞｼｯｸM-PRO" w:hAnsi="HG丸ｺﾞｼｯｸM-PRO"/>
                <w:szCs w:val="21"/>
              </w:rPr>
              <w:t>PS</w:t>
            </w:r>
            <w:r w:rsidR="009D4038" w:rsidRPr="00C94739">
              <w:rPr>
                <w:rFonts w:ascii="HG丸ｺﾞｼｯｸM-PRO" w:eastAsia="HG丸ｺﾞｼｯｸM-PRO" w:hAnsi="HG丸ｺﾞｼｯｸM-PRO" w:hint="eastAsia"/>
                <w:szCs w:val="21"/>
              </w:rPr>
              <w:t>）</w:t>
            </w:r>
          </w:p>
        </w:tc>
      </w:tr>
      <w:tr w:rsidR="00C9088F" w:rsidRPr="00FE342D" w14:paraId="5CEE6938" w14:textId="77777777" w:rsidTr="00F512E6">
        <w:trPr>
          <w:trHeight w:val="173"/>
        </w:trPr>
        <w:tc>
          <w:tcPr>
            <w:tcW w:w="3126" w:type="dxa"/>
            <w:shd w:val="clear" w:color="auto" w:fill="auto"/>
          </w:tcPr>
          <w:p w14:paraId="471E992A" w14:textId="56E1668B"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i/>
                <w:iCs/>
                <w:szCs w:val="21"/>
              </w:rPr>
              <w:t>BRCA</w:t>
            </w:r>
            <w:r w:rsidR="009D4038">
              <w:rPr>
                <w:rFonts w:ascii="HG丸ｺﾞｼｯｸM-PRO" w:eastAsia="HG丸ｺﾞｼｯｸM-PRO" w:hAnsi="HG丸ｺﾞｼｯｸM-PRO" w:hint="eastAsia"/>
                <w:szCs w:val="21"/>
              </w:rPr>
              <w:t>遺伝子</w:t>
            </w:r>
            <w:r w:rsidR="00127EC1">
              <w:rPr>
                <w:rFonts w:ascii="HG丸ｺﾞｼｯｸM-PRO" w:eastAsia="HG丸ｺﾞｼｯｸM-PRO" w:hAnsi="HG丸ｺﾞｼｯｸM-PRO" w:hint="eastAsia"/>
                <w:szCs w:val="21"/>
              </w:rPr>
              <w:t>病的変異</w:t>
            </w:r>
          </w:p>
        </w:tc>
        <w:tc>
          <w:tcPr>
            <w:tcW w:w="5954" w:type="dxa"/>
            <w:shd w:val="clear" w:color="auto" w:fill="auto"/>
          </w:tcPr>
          <w:p w14:paraId="7BE6B659" w14:textId="2027C3C1" w:rsidR="00C9088F" w:rsidRPr="00C94739" w:rsidRDefault="00127EC1" w:rsidP="009D4038">
            <w:pPr>
              <w:adjustRightInd w:val="0"/>
              <w:snapToGrid w:val="0"/>
              <w:spacing w:line="280" w:lineRule="exact"/>
              <w:rPr>
                <w:rFonts w:ascii="HG丸ｺﾞｼｯｸM-PRO" w:eastAsia="HG丸ｺﾞｼｯｸM-PRO" w:hAnsi="HG丸ｺﾞｼｯｸM-PRO"/>
                <w:szCs w:val="21"/>
              </w:rPr>
            </w:pPr>
            <w:r w:rsidRPr="00C94739">
              <w:rPr>
                <w:rFonts w:ascii="HG丸ｺﾞｼｯｸM-PRO" w:eastAsia="HG丸ｺﾞｼｯｸM-PRO" w:hAnsi="HG丸ｺﾞｼｯｸM-PRO" w:hint="eastAsia"/>
                <w:szCs w:val="21"/>
              </w:rPr>
              <w:t>病的変異</w:t>
            </w:r>
            <w:r w:rsidR="009D4038" w:rsidRPr="00C94739">
              <w:rPr>
                <w:rFonts w:ascii="HG丸ｺﾞｼｯｸM-PRO" w:eastAsia="HG丸ｺﾞｼｯｸM-PRO" w:hAnsi="HG丸ｺﾞｼｯｸM-PRO" w:hint="eastAsia"/>
                <w:szCs w:val="21"/>
              </w:rPr>
              <w:t>の有無、その内容</w:t>
            </w:r>
          </w:p>
        </w:tc>
      </w:tr>
      <w:tr w:rsidR="009D4038" w:rsidRPr="00FE342D" w14:paraId="362FCE5E" w14:textId="77777777" w:rsidTr="00F512E6">
        <w:trPr>
          <w:trHeight w:val="173"/>
        </w:trPr>
        <w:tc>
          <w:tcPr>
            <w:tcW w:w="3126" w:type="dxa"/>
            <w:shd w:val="clear" w:color="auto" w:fill="auto"/>
          </w:tcPr>
          <w:p w14:paraId="50BFCB55" w14:textId="0FE4AE58" w:rsidR="009D4038" w:rsidRPr="009D4038"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相同組換え修復</w:t>
            </w:r>
          </w:p>
        </w:tc>
        <w:tc>
          <w:tcPr>
            <w:tcW w:w="5954" w:type="dxa"/>
            <w:shd w:val="clear" w:color="auto" w:fill="auto"/>
          </w:tcPr>
          <w:p w14:paraId="68E86321" w14:textId="4F9E1D16" w:rsidR="009D4038"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異常の有無、その内容</w:t>
            </w:r>
          </w:p>
        </w:tc>
      </w:tr>
      <w:tr w:rsidR="00C9088F" w:rsidRPr="00FE342D" w14:paraId="34A588E7" w14:textId="77777777" w:rsidTr="00F512E6">
        <w:trPr>
          <w:trHeight w:val="173"/>
        </w:trPr>
        <w:tc>
          <w:tcPr>
            <w:tcW w:w="3126" w:type="dxa"/>
            <w:shd w:val="clear" w:color="auto" w:fill="auto"/>
          </w:tcPr>
          <w:p w14:paraId="414770F8"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がんの既往歴</w:t>
            </w:r>
          </w:p>
        </w:tc>
        <w:tc>
          <w:tcPr>
            <w:tcW w:w="5954" w:type="dxa"/>
            <w:shd w:val="clear" w:color="auto" w:fill="auto"/>
          </w:tcPr>
          <w:p w14:paraId="78C83BA8" w14:textId="030CDEC3"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有無、その内容</w:t>
            </w:r>
          </w:p>
        </w:tc>
      </w:tr>
      <w:tr w:rsidR="009D4038" w:rsidRPr="00FE342D" w14:paraId="4DF84D26" w14:textId="77777777" w:rsidTr="00F512E6">
        <w:trPr>
          <w:trHeight w:val="173"/>
        </w:trPr>
        <w:tc>
          <w:tcPr>
            <w:tcW w:w="3126" w:type="dxa"/>
            <w:shd w:val="clear" w:color="auto" w:fill="auto"/>
          </w:tcPr>
          <w:p w14:paraId="4F33A387" w14:textId="30D8DCDD" w:rsidR="009D4038"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がん以外の既往歴・合併症</w:t>
            </w:r>
          </w:p>
        </w:tc>
        <w:tc>
          <w:tcPr>
            <w:tcW w:w="5954" w:type="dxa"/>
            <w:shd w:val="clear" w:color="auto" w:fill="auto"/>
          </w:tcPr>
          <w:p w14:paraId="0B155F5E" w14:textId="742073AF" w:rsidR="009D4038"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w:t>
            </w:r>
            <w:r>
              <w:rPr>
                <w:rFonts w:ascii="HG丸ｺﾞｼｯｸM-PRO" w:eastAsia="HG丸ｺﾞｼｯｸM-PRO" w:hAnsi="HG丸ｺﾞｼｯｸM-PRO" w:hint="eastAsia"/>
                <w:szCs w:val="21"/>
              </w:rPr>
              <w:t>その</w:t>
            </w:r>
            <w:r w:rsidRPr="009D4038">
              <w:rPr>
                <w:rFonts w:ascii="HG丸ｺﾞｼｯｸM-PRO" w:eastAsia="HG丸ｺﾞｼｯｸM-PRO" w:hAnsi="HG丸ｺﾞｼｯｸM-PRO" w:hint="eastAsia"/>
                <w:szCs w:val="21"/>
              </w:rPr>
              <w:t>内容</w:t>
            </w:r>
          </w:p>
        </w:tc>
      </w:tr>
      <w:tr w:rsidR="00C9088F" w:rsidRPr="00FE342D" w14:paraId="179E64E8" w14:textId="77777777" w:rsidTr="00F512E6">
        <w:trPr>
          <w:trHeight w:val="173"/>
        </w:trPr>
        <w:tc>
          <w:tcPr>
            <w:tcW w:w="3126" w:type="dxa"/>
            <w:shd w:val="clear" w:color="auto" w:fill="auto"/>
          </w:tcPr>
          <w:p w14:paraId="4D81DCE9"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がんの家族歴</w:t>
            </w:r>
          </w:p>
          <w:p w14:paraId="0A04AC11" w14:textId="56BAFC53"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（第２度近親者</w:t>
            </w:r>
            <w:r w:rsidR="00AC6863">
              <w:rPr>
                <w:rFonts w:ascii="HG丸ｺﾞｼｯｸM-PRO" w:eastAsia="HG丸ｺﾞｼｯｸM-PRO" w:hAnsi="HG丸ｺﾞｼｯｸM-PRO" w:hint="eastAsia"/>
                <w:szCs w:val="21"/>
              </w:rPr>
              <w:t>*</w:t>
            </w:r>
            <w:r w:rsidRPr="00E94210">
              <w:rPr>
                <w:rFonts w:ascii="HG丸ｺﾞｼｯｸM-PRO" w:eastAsia="HG丸ｺﾞｼｯｸM-PRO" w:hAnsi="HG丸ｺﾞｼｯｸM-PRO" w:hint="eastAsia"/>
                <w:szCs w:val="21"/>
              </w:rPr>
              <w:t>まで）</w:t>
            </w:r>
          </w:p>
        </w:tc>
        <w:tc>
          <w:tcPr>
            <w:tcW w:w="5954" w:type="dxa"/>
            <w:shd w:val="clear" w:color="auto" w:fill="auto"/>
          </w:tcPr>
          <w:p w14:paraId="35C31236" w14:textId="21E3E5F8"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C9088F" w:rsidRPr="00FE342D" w14:paraId="796DBFD9" w14:textId="77777777" w:rsidTr="00F512E6">
        <w:trPr>
          <w:trHeight w:val="173"/>
        </w:trPr>
        <w:tc>
          <w:tcPr>
            <w:tcW w:w="3126" w:type="dxa"/>
            <w:shd w:val="clear" w:color="auto" w:fill="auto"/>
          </w:tcPr>
          <w:p w14:paraId="3291D01B"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卵巣癌情報</w:t>
            </w:r>
          </w:p>
        </w:tc>
        <w:tc>
          <w:tcPr>
            <w:tcW w:w="5954" w:type="dxa"/>
            <w:shd w:val="clear" w:color="auto" w:fill="auto"/>
          </w:tcPr>
          <w:p w14:paraId="1EE95BA6" w14:textId="24601E09"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原発部位、</w:t>
            </w:r>
            <w:r w:rsidR="00C9088F" w:rsidRPr="00E94210">
              <w:rPr>
                <w:rFonts w:ascii="HG丸ｺﾞｼｯｸM-PRO" w:eastAsia="HG丸ｺﾞｼｯｸM-PRO" w:hAnsi="HG丸ｺﾞｼｯｸM-PRO" w:hint="eastAsia"/>
                <w:szCs w:val="21"/>
              </w:rPr>
              <w:t>組織型、進行期</w:t>
            </w:r>
          </w:p>
        </w:tc>
      </w:tr>
      <w:tr w:rsidR="00C9088F" w:rsidRPr="00FE342D" w14:paraId="7C5F088F" w14:textId="77777777" w:rsidTr="00F512E6">
        <w:trPr>
          <w:trHeight w:val="173"/>
        </w:trPr>
        <w:tc>
          <w:tcPr>
            <w:tcW w:w="3126" w:type="dxa"/>
            <w:shd w:val="clear" w:color="auto" w:fill="auto"/>
          </w:tcPr>
          <w:p w14:paraId="1C0781A2" w14:textId="5F0B7BBE"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術前化学療法</w:t>
            </w:r>
          </w:p>
        </w:tc>
        <w:tc>
          <w:tcPr>
            <w:tcW w:w="5954" w:type="dxa"/>
            <w:shd w:val="clear" w:color="auto" w:fill="auto"/>
          </w:tcPr>
          <w:p w14:paraId="44A801EF" w14:textId="51C71F60"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C9088F" w:rsidRPr="00FE342D" w14:paraId="72BCB418" w14:textId="77777777" w:rsidTr="00F512E6">
        <w:trPr>
          <w:trHeight w:val="173"/>
        </w:trPr>
        <w:tc>
          <w:tcPr>
            <w:tcW w:w="3126" w:type="dxa"/>
            <w:shd w:val="clear" w:color="auto" w:fill="auto"/>
          </w:tcPr>
          <w:p w14:paraId="64D854E0" w14:textId="308D941D"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手術</w:t>
            </w:r>
          </w:p>
        </w:tc>
        <w:tc>
          <w:tcPr>
            <w:tcW w:w="5954" w:type="dxa"/>
            <w:shd w:val="clear" w:color="auto" w:fill="auto"/>
          </w:tcPr>
          <w:p w14:paraId="5A3D0A30" w14:textId="3C8A9064"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手術の種類、手術日、術式</w:t>
            </w:r>
            <w:r w:rsidR="009D4038">
              <w:rPr>
                <w:rFonts w:ascii="HG丸ｺﾞｼｯｸM-PRO" w:eastAsia="HG丸ｺﾞｼｯｸM-PRO" w:hAnsi="HG丸ｺﾞｼｯｸM-PRO" w:hint="eastAsia"/>
                <w:szCs w:val="21"/>
              </w:rPr>
              <w:t>など</w:t>
            </w:r>
          </w:p>
        </w:tc>
      </w:tr>
      <w:tr w:rsidR="00C9088F" w:rsidRPr="00FE342D" w14:paraId="73E84F21" w14:textId="77777777" w:rsidTr="00F512E6">
        <w:trPr>
          <w:trHeight w:val="173"/>
        </w:trPr>
        <w:tc>
          <w:tcPr>
            <w:tcW w:w="3126" w:type="dxa"/>
            <w:shd w:val="clear" w:color="auto" w:fill="auto"/>
          </w:tcPr>
          <w:p w14:paraId="4C55E2B2" w14:textId="77777777" w:rsidR="00C9088F" w:rsidRPr="00E94210" w:rsidRDefault="00C9088F"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術後化学療法</w:t>
            </w:r>
          </w:p>
        </w:tc>
        <w:tc>
          <w:tcPr>
            <w:tcW w:w="5954" w:type="dxa"/>
            <w:shd w:val="clear" w:color="auto" w:fill="auto"/>
          </w:tcPr>
          <w:p w14:paraId="4CE4784F" w14:textId="6EA2E62C" w:rsidR="00C9088F"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p>
        </w:tc>
      </w:tr>
      <w:tr w:rsidR="0099006E" w:rsidRPr="00FE342D" w14:paraId="64CAA368" w14:textId="77777777" w:rsidTr="00F512E6">
        <w:trPr>
          <w:trHeight w:val="173"/>
        </w:trPr>
        <w:tc>
          <w:tcPr>
            <w:tcW w:w="3126" w:type="dxa"/>
            <w:shd w:val="clear" w:color="auto" w:fill="auto"/>
          </w:tcPr>
          <w:p w14:paraId="203DE99E" w14:textId="1BA9A91E"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99006E" w:rsidRPr="00E94210">
              <w:rPr>
                <w:rFonts w:ascii="HG丸ｺﾞｼｯｸM-PRO" w:eastAsia="HG丸ｺﾞｼｯｸM-PRO" w:hAnsi="HG丸ｺﾞｼｯｸM-PRO" w:hint="eastAsia"/>
                <w:szCs w:val="21"/>
              </w:rPr>
              <w:t>ラパリブ療法</w:t>
            </w:r>
          </w:p>
        </w:tc>
        <w:tc>
          <w:tcPr>
            <w:tcW w:w="5954" w:type="dxa"/>
            <w:shd w:val="clear" w:color="auto" w:fill="auto"/>
          </w:tcPr>
          <w:p w14:paraId="03C07DA3" w14:textId="77777777" w:rsidR="009D4038"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開始日・終了日、投与終了理由</w:t>
            </w:r>
          </w:p>
          <w:p w14:paraId="02381504" w14:textId="26AAF38D"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血液検査所見</w:t>
            </w:r>
          </w:p>
          <w:p w14:paraId="3C8AD9EC" w14:textId="77777777"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用量</w:t>
            </w:r>
          </w:p>
          <w:p w14:paraId="17B3B8F1" w14:textId="3154BF3D" w:rsidR="0099006E" w:rsidRPr="00E94210" w:rsidRDefault="0099006E"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減量</w:t>
            </w:r>
            <w:r w:rsidR="009D4038">
              <w:rPr>
                <w:rFonts w:ascii="HG丸ｺﾞｼｯｸM-PRO" w:eastAsia="HG丸ｺﾞｼｯｸM-PRO" w:hAnsi="HG丸ｺﾞｼｯｸM-PRO" w:hint="eastAsia"/>
                <w:szCs w:val="21"/>
              </w:rPr>
              <w:t>・</w:t>
            </w:r>
            <w:r w:rsidRPr="00E94210">
              <w:rPr>
                <w:rFonts w:ascii="HG丸ｺﾞｼｯｸM-PRO" w:eastAsia="HG丸ｺﾞｼｯｸM-PRO" w:hAnsi="HG丸ｺﾞｼｯｸM-PRO" w:hint="eastAsia"/>
                <w:szCs w:val="21"/>
              </w:rPr>
              <w:t>休薬</w:t>
            </w:r>
            <w:r w:rsidR="009D4038">
              <w:rPr>
                <w:rFonts w:ascii="HG丸ｺﾞｼｯｸM-PRO" w:eastAsia="HG丸ｺﾞｼｯｸM-PRO" w:hAnsi="HG丸ｺﾞｼｯｸM-PRO" w:hint="eastAsia"/>
                <w:szCs w:val="21"/>
              </w:rPr>
              <w:t>の状況</w:t>
            </w:r>
          </w:p>
        </w:tc>
      </w:tr>
      <w:tr w:rsidR="00F512E6" w:rsidRPr="00FE342D" w14:paraId="24B89A0D" w14:textId="77777777" w:rsidTr="00F512E6">
        <w:trPr>
          <w:trHeight w:val="173"/>
        </w:trPr>
        <w:tc>
          <w:tcPr>
            <w:tcW w:w="3126" w:type="dxa"/>
            <w:shd w:val="clear" w:color="auto" w:fill="auto"/>
          </w:tcPr>
          <w:p w14:paraId="5D1022DC" w14:textId="00FFB77E" w:rsidR="00F512E6" w:rsidRPr="00E94210" w:rsidRDefault="00F512E6"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奏効判定</w:t>
            </w:r>
          </w:p>
        </w:tc>
        <w:tc>
          <w:tcPr>
            <w:tcW w:w="5954" w:type="dxa"/>
            <w:shd w:val="clear" w:color="auto" w:fill="auto"/>
          </w:tcPr>
          <w:p w14:paraId="4F164742" w14:textId="0EF1ED5A" w:rsidR="00F512E6" w:rsidRPr="00F512E6" w:rsidRDefault="00F512E6" w:rsidP="00F512E6">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病変がある場合、その縮小の程度</w:t>
            </w:r>
          </w:p>
        </w:tc>
      </w:tr>
      <w:tr w:rsidR="0099006E" w:rsidRPr="00FE342D" w14:paraId="74E7FA80" w14:textId="77777777" w:rsidTr="00F512E6">
        <w:trPr>
          <w:trHeight w:val="173"/>
        </w:trPr>
        <w:tc>
          <w:tcPr>
            <w:tcW w:w="3126" w:type="dxa"/>
            <w:shd w:val="clear" w:color="auto" w:fill="auto"/>
          </w:tcPr>
          <w:p w14:paraId="4CEBACEA" w14:textId="77777777" w:rsidR="0099006E" w:rsidRPr="00E94210" w:rsidRDefault="006240A2" w:rsidP="009D4038">
            <w:pPr>
              <w:adjustRightInd w:val="0"/>
              <w:snapToGrid w:val="0"/>
              <w:spacing w:line="280" w:lineRule="exact"/>
              <w:rPr>
                <w:rFonts w:ascii="HG丸ｺﾞｼｯｸM-PRO" w:eastAsia="HG丸ｺﾞｼｯｸM-PRO" w:hAnsi="HG丸ｺﾞｼｯｸM-PRO"/>
                <w:szCs w:val="21"/>
              </w:rPr>
            </w:pPr>
            <w:r w:rsidRPr="00E94210">
              <w:rPr>
                <w:rFonts w:ascii="HG丸ｺﾞｼｯｸM-PRO" w:eastAsia="HG丸ｺﾞｼｯｸM-PRO" w:hAnsi="HG丸ｺﾞｼｯｸM-PRO" w:hint="eastAsia"/>
                <w:szCs w:val="21"/>
              </w:rPr>
              <w:t>病状進行の</w:t>
            </w:r>
            <w:r w:rsidR="005473D9" w:rsidRPr="00E94210">
              <w:rPr>
                <w:rFonts w:ascii="HG丸ｺﾞｼｯｸM-PRO" w:eastAsia="HG丸ｺﾞｼｯｸM-PRO" w:hAnsi="HG丸ｺﾞｼｯｸM-PRO" w:hint="eastAsia"/>
                <w:szCs w:val="21"/>
              </w:rPr>
              <w:t>有無</w:t>
            </w:r>
          </w:p>
        </w:tc>
        <w:tc>
          <w:tcPr>
            <w:tcW w:w="5954" w:type="dxa"/>
            <w:shd w:val="clear" w:color="auto" w:fill="auto"/>
          </w:tcPr>
          <w:p w14:paraId="4F0B05BD" w14:textId="02A81BE8" w:rsidR="0099006E" w:rsidRPr="00E94210" w:rsidRDefault="00F512E6" w:rsidP="00F512E6">
            <w:pPr>
              <w:adjustRightInd w:val="0"/>
              <w:snapToGrid w:val="0"/>
              <w:spacing w:line="280" w:lineRule="exact"/>
              <w:rPr>
                <w:rFonts w:ascii="HG丸ｺﾞｼｯｸM-PRO" w:eastAsia="HG丸ｺﾞｼｯｸM-PRO" w:hAnsi="HG丸ｺﾞｼｯｸM-PRO"/>
                <w:szCs w:val="21"/>
              </w:rPr>
            </w:pPr>
            <w:r w:rsidRPr="00F512E6">
              <w:rPr>
                <w:rFonts w:ascii="HG丸ｺﾞｼｯｸM-PRO" w:eastAsia="HG丸ｺﾞｼｯｸM-PRO" w:hAnsi="HG丸ｺﾞｼｯｸM-PRO" w:hint="eastAsia"/>
                <w:szCs w:val="21"/>
              </w:rPr>
              <w:t>有無、その内容</w:t>
            </w:r>
            <w:r>
              <w:rPr>
                <w:rFonts w:ascii="HG丸ｺﾞｼｯｸM-PRO" w:eastAsia="HG丸ｺﾞｼｯｸM-PRO" w:hAnsi="HG丸ｺﾞｼｯｸM-PRO" w:hint="eastAsia"/>
                <w:szCs w:val="21"/>
              </w:rPr>
              <w:t>、判定</w:t>
            </w:r>
            <w:r w:rsidR="005473D9" w:rsidRPr="00E94210">
              <w:rPr>
                <w:rFonts w:ascii="HG丸ｺﾞｼｯｸM-PRO" w:eastAsia="HG丸ｺﾞｼｯｸM-PRO" w:hAnsi="HG丸ｺﾞｼｯｸM-PRO" w:hint="eastAsia"/>
                <w:szCs w:val="21"/>
              </w:rPr>
              <w:t>方法</w:t>
            </w:r>
          </w:p>
        </w:tc>
      </w:tr>
      <w:tr w:rsidR="0099006E" w:rsidRPr="00FE342D" w14:paraId="58676EBD" w14:textId="77777777" w:rsidTr="00F512E6">
        <w:trPr>
          <w:trHeight w:val="173"/>
        </w:trPr>
        <w:tc>
          <w:tcPr>
            <w:tcW w:w="3126" w:type="dxa"/>
            <w:shd w:val="clear" w:color="auto" w:fill="auto"/>
          </w:tcPr>
          <w:p w14:paraId="0281EE59" w14:textId="0CC2B829"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ニ</w:t>
            </w:r>
            <w:r w:rsidR="0099006E" w:rsidRPr="00E94210">
              <w:rPr>
                <w:rFonts w:ascii="HG丸ｺﾞｼｯｸM-PRO" w:eastAsia="HG丸ｺﾞｼｯｸM-PRO" w:hAnsi="HG丸ｺﾞｼｯｸM-PRO" w:hint="eastAsia"/>
                <w:szCs w:val="21"/>
              </w:rPr>
              <w:t>ラパリブ有害事象</w:t>
            </w:r>
          </w:p>
        </w:tc>
        <w:tc>
          <w:tcPr>
            <w:tcW w:w="5954" w:type="dxa"/>
            <w:shd w:val="clear" w:color="auto" w:fill="auto"/>
          </w:tcPr>
          <w:p w14:paraId="7D5C48F2" w14:textId="109243CC" w:rsidR="0099006E" w:rsidRPr="00E94210"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szCs w:val="21"/>
              </w:rPr>
              <w:t>有無、その内容</w:t>
            </w:r>
            <w:r w:rsidR="004C042D">
              <w:rPr>
                <w:rFonts w:ascii="HG丸ｺﾞｼｯｸM-PRO" w:eastAsia="HG丸ｺﾞｼｯｸM-PRO" w:hAnsi="HG丸ｺﾞｼｯｸM-PRO" w:hint="eastAsia"/>
                <w:szCs w:val="21"/>
              </w:rPr>
              <w:t>、重篤度</w:t>
            </w:r>
          </w:p>
        </w:tc>
      </w:tr>
      <w:tr w:rsidR="0099006E" w:rsidRPr="00FE342D" w14:paraId="3624C91D" w14:textId="77777777" w:rsidTr="00F512E6">
        <w:trPr>
          <w:trHeight w:val="173"/>
        </w:trPr>
        <w:tc>
          <w:tcPr>
            <w:tcW w:w="3126" w:type="dxa"/>
            <w:shd w:val="clear" w:color="auto" w:fill="auto"/>
          </w:tcPr>
          <w:p w14:paraId="13102832" w14:textId="3728B530" w:rsidR="0099006E" w:rsidRPr="006240A2" w:rsidRDefault="006808EA" w:rsidP="009D4038">
            <w:pPr>
              <w:adjustRightInd w:val="0"/>
              <w:snapToGrid w:val="0"/>
              <w:spacing w:line="28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ニ</w:t>
            </w:r>
            <w:r w:rsidR="0099006E" w:rsidRPr="00FE342D">
              <w:rPr>
                <w:rFonts w:ascii="HG丸ｺﾞｼｯｸM-PRO" w:eastAsia="HG丸ｺﾞｼｯｸM-PRO" w:hAnsi="HG丸ｺﾞｼｯｸM-PRO" w:hint="eastAsia"/>
                <w:color w:val="000000"/>
                <w:szCs w:val="21"/>
              </w:rPr>
              <w:t>ラパリ</w:t>
            </w:r>
            <w:r w:rsidR="0099006E" w:rsidRPr="00C94739">
              <w:rPr>
                <w:rFonts w:ascii="HG丸ｺﾞｼｯｸM-PRO" w:eastAsia="HG丸ｺﾞｼｯｸM-PRO" w:hAnsi="HG丸ｺﾞｼｯｸM-PRO" w:hint="eastAsia"/>
                <w:color w:val="000000"/>
                <w:szCs w:val="21"/>
              </w:rPr>
              <w:t>ブ</w:t>
            </w:r>
            <w:r w:rsidR="00462F73" w:rsidRPr="00C94739">
              <w:rPr>
                <w:rFonts w:ascii="HG丸ｺﾞｼｯｸM-PRO" w:eastAsia="HG丸ｺﾞｼｯｸM-PRO" w:hAnsi="HG丸ｺﾞｼｯｸM-PRO" w:hint="eastAsia"/>
                <w:szCs w:val="21"/>
              </w:rPr>
              <w:t>投与</w:t>
            </w:r>
            <w:r w:rsidR="0099006E" w:rsidRPr="00FE342D">
              <w:rPr>
                <w:rFonts w:ascii="HG丸ｺﾞｼｯｸM-PRO" w:eastAsia="HG丸ｺﾞｼｯｸM-PRO" w:hAnsi="HG丸ｺﾞｼｯｸM-PRO" w:hint="eastAsia"/>
                <w:color w:val="000000"/>
                <w:szCs w:val="21"/>
              </w:rPr>
              <w:t>後の治療</w:t>
            </w:r>
          </w:p>
        </w:tc>
        <w:tc>
          <w:tcPr>
            <w:tcW w:w="5954" w:type="dxa"/>
            <w:shd w:val="clear" w:color="auto" w:fill="auto"/>
          </w:tcPr>
          <w:p w14:paraId="3A99B796" w14:textId="04518CA4" w:rsidR="0099006E" w:rsidRPr="00FE342D" w:rsidRDefault="009D4038" w:rsidP="009D4038">
            <w:pPr>
              <w:adjustRightInd w:val="0"/>
              <w:snapToGrid w:val="0"/>
              <w:spacing w:line="280" w:lineRule="exact"/>
              <w:rPr>
                <w:rFonts w:ascii="HG丸ｺﾞｼｯｸM-PRO" w:eastAsia="HG丸ｺﾞｼｯｸM-PRO" w:hAnsi="HG丸ｺﾞｼｯｸM-PRO"/>
                <w:szCs w:val="21"/>
              </w:rPr>
            </w:pPr>
            <w:r w:rsidRPr="009D4038">
              <w:rPr>
                <w:rFonts w:ascii="HG丸ｺﾞｼｯｸM-PRO" w:eastAsia="HG丸ｺﾞｼｯｸM-PRO" w:hAnsi="HG丸ｺﾞｼｯｸM-PRO" w:hint="eastAsia"/>
                <w:color w:val="000000"/>
                <w:szCs w:val="21"/>
              </w:rPr>
              <w:t>有無、その内容</w:t>
            </w:r>
          </w:p>
        </w:tc>
      </w:tr>
      <w:tr w:rsidR="0099006E" w:rsidRPr="00FE342D" w14:paraId="0AC6F278" w14:textId="77777777" w:rsidTr="00F512E6">
        <w:trPr>
          <w:trHeight w:val="173"/>
        </w:trPr>
        <w:tc>
          <w:tcPr>
            <w:tcW w:w="3126" w:type="dxa"/>
            <w:shd w:val="clear" w:color="auto" w:fill="auto"/>
          </w:tcPr>
          <w:p w14:paraId="3C442C49" w14:textId="77777777" w:rsidR="0099006E" w:rsidRPr="00FE342D" w:rsidRDefault="006240A2"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P</w:t>
            </w:r>
            <w:r>
              <w:rPr>
                <w:rFonts w:ascii="HG丸ｺﾞｼｯｸM-PRO" w:eastAsia="HG丸ｺﾞｼｯｸM-PRO" w:hAnsi="HG丸ｺﾞｼｯｸM-PRO"/>
                <w:szCs w:val="21"/>
              </w:rPr>
              <w:t>ARP</w:t>
            </w:r>
            <w:r>
              <w:rPr>
                <w:rFonts w:ascii="HG丸ｺﾞｼｯｸM-PRO" w:eastAsia="HG丸ｺﾞｼｯｸM-PRO" w:hAnsi="HG丸ｺﾞｼｯｸM-PRO" w:hint="eastAsia"/>
                <w:szCs w:val="21"/>
              </w:rPr>
              <w:t>阻害薬再投与</w:t>
            </w:r>
          </w:p>
        </w:tc>
        <w:tc>
          <w:tcPr>
            <w:tcW w:w="5954" w:type="dxa"/>
            <w:shd w:val="clear" w:color="auto" w:fill="auto"/>
          </w:tcPr>
          <w:p w14:paraId="7430AF6E" w14:textId="20B9995E" w:rsidR="0099006E" w:rsidRPr="00FE342D" w:rsidRDefault="00F512E6" w:rsidP="00F512E6">
            <w:pPr>
              <w:adjustRightInd w:val="0"/>
              <w:snapToGrid w:val="0"/>
              <w:spacing w:line="280" w:lineRule="exact"/>
              <w:rPr>
                <w:rFonts w:ascii="HG丸ｺﾞｼｯｸM-PRO" w:eastAsia="HG丸ｺﾞｼｯｸM-PRO" w:hAnsi="HG丸ｺﾞｼｯｸM-PRO"/>
                <w:szCs w:val="21"/>
              </w:rPr>
            </w:pPr>
            <w:r w:rsidRPr="00F512E6">
              <w:rPr>
                <w:rFonts w:ascii="HG丸ｺﾞｼｯｸM-PRO" w:eastAsia="HG丸ｺﾞｼｯｸM-PRO" w:hAnsi="HG丸ｺﾞｼｯｸM-PRO" w:hint="eastAsia"/>
                <w:szCs w:val="21"/>
              </w:rPr>
              <w:t>有無、その内容</w:t>
            </w:r>
          </w:p>
        </w:tc>
      </w:tr>
      <w:tr w:rsidR="00E52C8C" w:rsidRPr="00FE342D" w14:paraId="5E1BB297" w14:textId="77777777" w:rsidTr="00F512E6">
        <w:trPr>
          <w:trHeight w:val="173"/>
        </w:trPr>
        <w:tc>
          <w:tcPr>
            <w:tcW w:w="3126" w:type="dxa"/>
            <w:shd w:val="clear" w:color="auto" w:fill="auto"/>
          </w:tcPr>
          <w:p w14:paraId="706DE591" w14:textId="5FC7AA89" w:rsidR="00E52C8C" w:rsidRPr="00FE342D" w:rsidRDefault="00E52C8C"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二次がん発生状況</w:t>
            </w:r>
          </w:p>
        </w:tc>
        <w:tc>
          <w:tcPr>
            <w:tcW w:w="5954" w:type="dxa"/>
            <w:shd w:val="clear" w:color="auto" w:fill="auto"/>
          </w:tcPr>
          <w:p w14:paraId="430CD387" w14:textId="38A486F2" w:rsidR="00E52C8C" w:rsidRPr="00FE342D" w:rsidRDefault="00E52C8C" w:rsidP="009D4038">
            <w:pPr>
              <w:adjustRightInd w:val="0"/>
              <w:snapToGrid w:val="0"/>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有無、その内容</w:t>
            </w:r>
          </w:p>
        </w:tc>
      </w:tr>
      <w:tr w:rsidR="0099006E" w:rsidRPr="00FE342D" w14:paraId="185B59C3" w14:textId="77777777" w:rsidTr="00F512E6">
        <w:trPr>
          <w:trHeight w:val="173"/>
        </w:trPr>
        <w:tc>
          <w:tcPr>
            <w:tcW w:w="3126" w:type="dxa"/>
            <w:shd w:val="clear" w:color="auto" w:fill="auto"/>
          </w:tcPr>
          <w:p w14:paraId="0D50A177" w14:textId="77777777" w:rsidR="0099006E" w:rsidRPr="00FE342D" w:rsidRDefault="006240A2" w:rsidP="009D4038">
            <w:pPr>
              <w:adjustRightInd w:val="0"/>
              <w:snapToGrid w:val="0"/>
              <w:spacing w:line="280" w:lineRule="exact"/>
              <w:rPr>
                <w:rFonts w:ascii="HG丸ｺﾞｼｯｸM-PRO" w:eastAsia="HG丸ｺﾞｼｯｸM-PRO" w:hAnsi="HG丸ｺﾞｼｯｸM-PRO"/>
                <w:color w:val="000000"/>
                <w:szCs w:val="21"/>
              </w:rPr>
            </w:pPr>
            <w:r w:rsidRPr="00FE342D">
              <w:rPr>
                <w:rFonts w:ascii="HG丸ｺﾞｼｯｸM-PRO" w:eastAsia="HG丸ｺﾞｼｯｸM-PRO" w:hAnsi="HG丸ｺﾞｼｯｸM-PRO" w:hint="eastAsia"/>
                <w:szCs w:val="21"/>
              </w:rPr>
              <w:t>生存情報</w:t>
            </w:r>
          </w:p>
        </w:tc>
        <w:tc>
          <w:tcPr>
            <w:tcW w:w="5954" w:type="dxa"/>
            <w:shd w:val="clear" w:color="auto" w:fill="auto"/>
          </w:tcPr>
          <w:p w14:paraId="694F0AB9" w14:textId="127F0141" w:rsidR="0099006E" w:rsidRPr="00FE342D" w:rsidRDefault="006240A2" w:rsidP="009D4038">
            <w:pPr>
              <w:adjustRightInd w:val="0"/>
              <w:snapToGrid w:val="0"/>
              <w:spacing w:line="280" w:lineRule="exact"/>
              <w:rPr>
                <w:rFonts w:ascii="HG丸ｺﾞｼｯｸM-PRO" w:eastAsia="HG丸ｺﾞｼｯｸM-PRO" w:hAnsi="HG丸ｺﾞｼｯｸM-PRO"/>
                <w:color w:val="000000"/>
                <w:szCs w:val="21"/>
              </w:rPr>
            </w:pPr>
            <w:r w:rsidRPr="00FE342D">
              <w:rPr>
                <w:rFonts w:ascii="HG丸ｺﾞｼｯｸM-PRO" w:eastAsia="HG丸ｺﾞｼｯｸM-PRO" w:hAnsi="HG丸ｺﾞｼｯｸM-PRO" w:hint="eastAsia"/>
                <w:szCs w:val="21"/>
              </w:rPr>
              <w:t>最終確認日</w:t>
            </w:r>
            <w:r w:rsidR="00F512E6">
              <w:rPr>
                <w:rFonts w:ascii="HG丸ｺﾞｼｯｸM-PRO" w:eastAsia="HG丸ｺﾞｼｯｸM-PRO" w:hAnsi="HG丸ｺﾞｼｯｸM-PRO" w:hint="eastAsia"/>
                <w:szCs w:val="21"/>
              </w:rPr>
              <w:t>または死亡日</w:t>
            </w:r>
          </w:p>
        </w:tc>
      </w:tr>
    </w:tbl>
    <w:p w14:paraId="2A5C2831" w14:textId="7E3C0956" w:rsidR="0024121C" w:rsidRPr="000E23D2" w:rsidRDefault="00AC6863" w:rsidP="000E23D2">
      <w:pPr>
        <w:spacing w:line="360" w:lineRule="auto"/>
        <w:ind w:firstLineChars="100" w:firstLine="210"/>
        <w:jc w:val="left"/>
        <w:rPr>
          <w:rFonts w:ascii="HG丸ｺﾞｼｯｸM-PRO" w:eastAsia="HG丸ｺﾞｼｯｸM-PRO" w:hAnsi="HG丸ｺﾞｼｯｸM-PRO" w:cs="ＭＳＰゴシック"/>
          <w:kern w:val="0"/>
        </w:rPr>
      </w:pPr>
      <w:r w:rsidRPr="000E23D2">
        <w:rPr>
          <w:rFonts w:ascii="HG丸ｺﾞｼｯｸM-PRO" w:eastAsia="HG丸ｺﾞｼｯｸM-PRO" w:hAnsi="HG丸ｺﾞｼｯｸM-PRO" w:cs="ＭＳＰゴシック"/>
          <w:kern w:val="0"/>
        </w:rPr>
        <w:t>*第2</w:t>
      </w:r>
      <w:r>
        <w:rPr>
          <w:rFonts w:ascii="HG丸ｺﾞｼｯｸM-PRO" w:eastAsia="HG丸ｺﾞｼｯｸM-PRO" w:hAnsi="HG丸ｺﾞｼｯｸM-PRO" w:cs="ＭＳＰゴシック"/>
          <w:kern w:val="0"/>
        </w:rPr>
        <w:t>度近親者とは、</w:t>
      </w:r>
      <w:r w:rsidR="006822BA">
        <w:rPr>
          <w:rFonts w:ascii="HG丸ｺﾞｼｯｸM-PRO" w:eastAsia="HG丸ｺﾞｼｯｸM-PRO" w:hAnsi="HG丸ｺﾞｼｯｸM-PRO" w:cs="ＭＳＰゴシック" w:hint="eastAsia"/>
          <w:kern w:val="0"/>
        </w:rPr>
        <w:t>祖父母、</w:t>
      </w:r>
      <w:r>
        <w:rPr>
          <w:rFonts w:ascii="HG丸ｺﾞｼｯｸM-PRO" w:eastAsia="HG丸ｺﾞｼｯｸM-PRO" w:hAnsi="HG丸ｺﾞｼｯｸM-PRO" w:cs="ＭＳＰゴシック"/>
          <w:kern w:val="0"/>
        </w:rPr>
        <w:t>おじおば、</w:t>
      </w:r>
      <w:r w:rsidR="006822BA">
        <w:rPr>
          <w:rFonts w:ascii="HG丸ｺﾞｼｯｸM-PRO" w:eastAsia="HG丸ｺﾞｼｯｸM-PRO" w:hAnsi="HG丸ｺﾞｼｯｸM-PRO" w:cs="ＭＳＰゴシック" w:hint="eastAsia"/>
          <w:kern w:val="0"/>
        </w:rPr>
        <w:t>おいめい、孫</w:t>
      </w:r>
      <w:r>
        <w:rPr>
          <w:rFonts w:ascii="HG丸ｺﾞｼｯｸM-PRO" w:eastAsia="HG丸ｺﾞｼｯｸM-PRO" w:hAnsi="HG丸ｺﾞｼｯｸM-PRO" w:cs="ＭＳＰゴシック"/>
          <w:kern w:val="0"/>
        </w:rPr>
        <w:t>にあたる親族です。</w:t>
      </w:r>
    </w:p>
    <w:p w14:paraId="2C7EAC4E" w14:textId="77777777" w:rsidR="0024121C" w:rsidRPr="00F05630" w:rsidRDefault="0024121C" w:rsidP="00E576BF">
      <w:pPr>
        <w:rPr>
          <w:rFonts w:ascii="HG丸ｺﾞｼｯｸM-PRO" w:eastAsia="HG丸ｺﾞｼｯｸM-PRO" w:hAnsi="HG丸ｺﾞｼｯｸM-PRO"/>
        </w:rPr>
      </w:pPr>
    </w:p>
    <w:p w14:paraId="12A4F146" w14:textId="77777777" w:rsidR="00F61144" w:rsidRPr="00F05630" w:rsidRDefault="00DF0E21" w:rsidP="0039430C">
      <w:pPr>
        <w:pStyle w:val="1"/>
        <w:rPr>
          <w:rFonts w:hAnsi="HG丸ｺﾞｼｯｸM-PRO"/>
        </w:rPr>
      </w:pPr>
      <w:bookmarkStart w:id="29" w:name="_Toc378576140"/>
      <w:bookmarkStart w:id="30" w:name="_Toc75799658"/>
      <w:r w:rsidRPr="00F05630">
        <w:rPr>
          <w:rFonts w:hAnsi="HG丸ｺﾞｼｯｸM-PRO" w:hint="eastAsia"/>
        </w:rPr>
        <w:t>7</w:t>
      </w:r>
      <w:r w:rsidR="004033CD" w:rsidRPr="00F05630">
        <w:rPr>
          <w:rFonts w:hAnsi="HG丸ｺﾞｼｯｸM-PRO" w:hint="eastAsia"/>
        </w:rPr>
        <w:t>．</w:t>
      </w:r>
      <w:r w:rsidR="00355CA1" w:rsidRPr="00F05630">
        <w:rPr>
          <w:rFonts w:hAnsi="HG丸ｺﾞｼｯｸM-PRO" w:hint="eastAsia"/>
        </w:rPr>
        <w:t>この研究へ参加することにより、あなたに生じる不利益</w:t>
      </w:r>
      <w:bookmarkEnd w:id="29"/>
      <w:bookmarkEnd w:id="30"/>
    </w:p>
    <w:p w14:paraId="5CC8C21A" w14:textId="77777777" w:rsidR="002675FB" w:rsidRPr="00F05630" w:rsidRDefault="003F3CCA" w:rsidP="002675FB">
      <w:pPr>
        <w:spacing w:line="360" w:lineRule="auto"/>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C51700">
        <w:rPr>
          <w:rFonts w:ascii="HG丸ｺﾞｼｯｸM-PRO" w:eastAsia="HG丸ｺﾞｼｯｸM-PRO" w:hAnsi="HG丸ｺﾞｼｯｸM-PRO" w:cs="ＭＳＰゴシック" w:hint="eastAsia"/>
          <w:kern w:val="0"/>
          <w:sz w:val="24"/>
        </w:rPr>
        <w:t>あなたの卵巣</w:t>
      </w:r>
      <w:r w:rsidR="00A561DE">
        <w:rPr>
          <w:rFonts w:ascii="HG丸ｺﾞｼｯｸM-PRO" w:eastAsia="HG丸ｺﾞｼｯｸM-PRO" w:hAnsi="HG丸ｺﾞｼｯｸM-PRO" w:cs="ＭＳＰゴシック" w:hint="eastAsia"/>
          <w:kern w:val="0"/>
          <w:sz w:val="24"/>
        </w:rPr>
        <w:t>癌</w:t>
      </w:r>
      <w:r w:rsidR="00C51700">
        <w:rPr>
          <w:rFonts w:ascii="HG丸ｺﾞｼｯｸM-PRO" w:eastAsia="HG丸ｺﾞｼｯｸM-PRO" w:hAnsi="HG丸ｺﾞｼｯｸM-PRO" w:cs="ＭＳＰゴシック" w:hint="eastAsia"/>
          <w:kern w:val="0"/>
          <w:sz w:val="24"/>
        </w:rPr>
        <w:t>に</w:t>
      </w:r>
      <w:r w:rsidR="008B6522" w:rsidRPr="00F05630">
        <w:rPr>
          <w:rFonts w:ascii="HG丸ｺﾞｼｯｸM-PRO" w:eastAsia="HG丸ｺﾞｼｯｸM-PRO" w:hAnsi="HG丸ｺﾞｼｯｸM-PRO" w:cs="ＭＳＰゴシック" w:hint="eastAsia"/>
          <w:kern w:val="0"/>
          <w:sz w:val="24"/>
        </w:rPr>
        <w:t>対して行われる治療は、研究に参加されなくても行われるもの</w:t>
      </w:r>
      <w:r w:rsidR="002675FB" w:rsidRPr="00F05630">
        <w:rPr>
          <w:rFonts w:ascii="HG丸ｺﾞｼｯｸM-PRO" w:eastAsia="HG丸ｺﾞｼｯｸM-PRO" w:hAnsi="HG丸ｺﾞｼｯｸM-PRO" w:cs="ＭＳＰゴシック" w:hint="eastAsia"/>
          <w:kern w:val="0"/>
          <w:sz w:val="24"/>
        </w:rPr>
        <w:t>です。このため、</w:t>
      </w:r>
      <w:r w:rsidR="008B6522" w:rsidRPr="00F05630">
        <w:rPr>
          <w:rFonts w:ascii="HG丸ｺﾞｼｯｸM-PRO" w:eastAsia="HG丸ｺﾞｼｯｸM-PRO" w:hAnsi="HG丸ｺﾞｼｯｸM-PRO" w:cs="ＭＳＰゴシック" w:hint="eastAsia"/>
          <w:kern w:val="0"/>
          <w:sz w:val="24"/>
        </w:rPr>
        <w:t>研究に参加したことにより、あなたの来院回数が増えたり、治療によって起こる危険性が増えたりすることは</w:t>
      </w:r>
      <w:r w:rsidR="007C0A81">
        <w:rPr>
          <w:rFonts w:ascii="HG丸ｺﾞｼｯｸM-PRO" w:eastAsia="HG丸ｺﾞｼｯｸM-PRO" w:hAnsi="HG丸ｺﾞｼｯｸM-PRO" w:cs="ＭＳＰゴシック" w:hint="eastAsia"/>
          <w:kern w:val="0"/>
          <w:sz w:val="24"/>
        </w:rPr>
        <w:t>ございません</w:t>
      </w:r>
      <w:r w:rsidR="008B6522" w:rsidRPr="00F05630">
        <w:rPr>
          <w:rFonts w:ascii="HG丸ｺﾞｼｯｸM-PRO" w:eastAsia="HG丸ｺﾞｼｯｸM-PRO" w:hAnsi="HG丸ｺﾞｼｯｸM-PRO" w:cs="ＭＳＰゴシック" w:hint="eastAsia"/>
          <w:kern w:val="0"/>
          <w:sz w:val="24"/>
        </w:rPr>
        <w:t>。</w:t>
      </w:r>
    </w:p>
    <w:p w14:paraId="1CCB37B7" w14:textId="77777777" w:rsidR="00F61144" w:rsidRPr="00F05630" w:rsidRDefault="003F3CCA" w:rsidP="009C5672">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cs="ＭＳＰゴシック" w:hint="eastAsia"/>
          <w:kern w:val="0"/>
          <w:sz w:val="24"/>
        </w:rPr>
        <w:t xml:space="preserve">　</w:t>
      </w:r>
      <w:r w:rsidR="002675FB" w:rsidRPr="00F05630">
        <w:rPr>
          <w:rFonts w:ascii="HG丸ｺﾞｼｯｸM-PRO" w:eastAsia="HG丸ｺﾞｼｯｸM-PRO" w:hAnsi="HG丸ｺﾞｼｯｸM-PRO" w:cs="ＭＳＰゴシック" w:hint="eastAsia"/>
          <w:kern w:val="0"/>
          <w:sz w:val="24"/>
        </w:rPr>
        <w:t>あなたの治療で起こる可能性のある副作用、起こった際の対処、予防法などについては、担当医師より別途ご説明いたします</w:t>
      </w:r>
      <w:r w:rsidR="00C51700">
        <w:rPr>
          <w:rFonts w:ascii="HG丸ｺﾞｼｯｸM-PRO" w:eastAsia="HG丸ｺﾞｼｯｸM-PRO" w:hAnsi="HG丸ｺﾞｼｯｸM-PRO" w:cs="ＭＳＰゴシック" w:hint="eastAsia"/>
          <w:kern w:val="0"/>
          <w:sz w:val="24"/>
        </w:rPr>
        <w:t>が、すべて保険診療で行われる範囲のものですので、この研究に参加することで特段の</w:t>
      </w:r>
      <w:r w:rsidR="00902C22">
        <w:rPr>
          <w:rFonts w:ascii="HG丸ｺﾞｼｯｸM-PRO" w:eastAsia="HG丸ｺﾞｼｯｸM-PRO" w:hAnsi="HG丸ｺﾞｼｯｸM-PRO" w:cs="ＭＳＰゴシック" w:hint="eastAsia"/>
          <w:kern w:val="0"/>
          <w:sz w:val="24"/>
        </w:rPr>
        <w:t>補償</w:t>
      </w:r>
      <w:r w:rsidR="00C51700">
        <w:rPr>
          <w:rFonts w:ascii="HG丸ｺﾞｼｯｸM-PRO" w:eastAsia="HG丸ｺﾞｼｯｸM-PRO" w:hAnsi="HG丸ｺﾞｼｯｸM-PRO" w:cs="ＭＳＰゴシック" w:hint="eastAsia"/>
          <w:kern w:val="0"/>
          <w:sz w:val="24"/>
        </w:rPr>
        <w:t>が受けられることはありません。</w:t>
      </w:r>
    </w:p>
    <w:p w14:paraId="3B2519E8" w14:textId="77777777" w:rsidR="00BF5D4E" w:rsidRDefault="002F06EA" w:rsidP="00513BAA">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sz w:val="24"/>
        </w:rPr>
        <w:t>もし何らかの異常を感じることがあれば、いつでも担当医師、看護師</w:t>
      </w:r>
      <w:r w:rsidR="0029608D" w:rsidRPr="00F05630">
        <w:rPr>
          <w:rFonts w:ascii="HG丸ｺﾞｼｯｸM-PRO" w:eastAsia="HG丸ｺﾞｼｯｸM-PRO" w:hAnsi="HG丸ｺﾞｼｯｸM-PRO" w:hint="eastAsia"/>
          <w:sz w:val="24"/>
        </w:rPr>
        <w:t>にご相談ください。</w:t>
      </w:r>
    </w:p>
    <w:p w14:paraId="195FBC7D" w14:textId="77777777" w:rsidR="00C51700" w:rsidRPr="00F05630" w:rsidRDefault="00C51700" w:rsidP="004C75D1">
      <w:pPr>
        <w:rPr>
          <w:rFonts w:ascii="HG丸ｺﾞｼｯｸM-PRO" w:eastAsia="HG丸ｺﾞｼｯｸM-PRO" w:hAnsi="HG丸ｺﾞｼｯｸM-PRO"/>
        </w:rPr>
      </w:pPr>
    </w:p>
    <w:p w14:paraId="08CECDC6" w14:textId="77777777" w:rsidR="00BF5D4E" w:rsidRPr="00F05630" w:rsidRDefault="00DF0E21" w:rsidP="00D35817">
      <w:pPr>
        <w:pStyle w:val="1"/>
        <w:rPr>
          <w:rFonts w:hAnsi="HG丸ｺﾞｼｯｸM-PRO"/>
        </w:rPr>
      </w:pPr>
      <w:bookmarkStart w:id="31" w:name="_Toc378576141"/>
      <w:bookmarkStart w:id="32" w:name="_Toc75799659"/>
      <w:r w:rsidRPr="00F05630">
        <w:rPr>
          <w:rFonts w:hAnsi="HG丸ｺﾞｼｯｸM-PRO" w:hint="eastAsia"/>
        </w:rPr>
        <w:t>8</w:t>
      </w:r>
      <w:r w:rsidR="00BF5D4E" w:rsidRPr="00F05630">
        <w:rPr>
          <w:rFonts w:hAnsi="HG丸ｺﾞｼｯｸM-PRO" w:hint="eastAsia"/>
        </w:rPr>
        <w:t>．</w:t>
      </w:r>
      <w:r w:rsidR="009C5672" w:rsidRPr="00F05630">
        <w:rPr>
          <w:rFonts w:hAnsi="HG丸ｺﾞｼｯｸM-PRO" w:hint="eastAsia"/>
        </w:rPr>
        <w:t>この研究へ参加することにより、あなたに生じる</w:t>
      </w:r>
      <w:r w:rsidR="00BF5D4E" w:rsidRPr="00F05630">
        <w:rPr>
          <w:rFonts w:hAnsi="HG丸ｺﾞｼｯｸM-PRO" w:hint="eastAsia"/>
        </w:rPr>
        <w:t>利益</w:t>
      </w:r>
      <w:bookmarkEnd w:id="31"/>
      <w:bookmarkEnd w:id="32"/>
    </w:p>
    <w:p w14:paraId="00B8C78D" w14:textId="77777777" w:rsidR="00552A6C" w:rsidRPr="00F05630" w:rsidRDefault="003F3CCA" w:rsidP="005E6909">
      <w:pPr>
        <w:spacing w:line="360" w:lineRule="auto"/>
        <w:rPr>
          <w:rFonts w:ascii="HG丸ｺﾞｼｯｸM-PRO" w:eastAsia="HG丸ｺﾞｼｯｸM-PRO" w:hAnsi="HG丸ｺﾞｼｯｸM-PRO" w:cs="ＭＳＰゴシック"/>
          <w:kern w:val="0"/>
          <w:sz w:val="24"/>
        </w:rPr>
      </w:pPr>
      <w:r>
        <w:rPr>
          <w:rFonts w:ascii="HG丸ｺﾞｼｯｸM-PRO" w:eastAsia="HG丸ｺﾞｼｯｸM-PRO" w:hAnsi="HG丸ｺﾞｼｯｸM-PRO" w:cs="ＭＳＰゴシック" w:hint="eastAsia"/>
          <w:kern w:val="0"/>
          <w:sz w:val="24"/>
        </w:rPr>
        <w:t xml:space="preserve">　</w:t>
      </w:r>
      <w:r w:rsidR="00217248" w:rsidRPr="00F05630">
        <w:rPr>
          <w:rFonts w:ascii="HG丸ｺﾞｼｯｸM-PRO" w:eastAsia="HG丸ｺﾞｼｯｸM-PRO" w:hAnsi="HG丸ｺﾞｼｯｸM-PRO" w:cs="ＭＳＰゴシック" w:hint="eastAsia"/>
          <w:kern w:val="0"/>
          <w:sz w:val="24"/>
        </w:rPr>
        <w:t>この研究</w:t>
      </w:r>
      <w:r w:rsidR="007544C0" w:rsidRPr="00F05630">
        <w:rPr>
          <w:rFonts w:ascii="HG丸ｺﾞｼｯｸM-PRO" w:eastAsia="HG丸ｺﾞｼｯｸM-PRO" w:hAnsi="HG丸ｺﾞｼｯｸM-PRO" w:cs="ＭＳＰゴシック" w:hint="eastAsia"/>
          <w:kern w:val="0"/>
          <w:sz w:val="24"/>
        </w:rPr>
        <w:t>に参加されることで</w:t>
      </w:r>
      <w:r w:rsidR="009C5672" w:rsidRPr="00F05630">
        <w:rPr>
          <w:rFonts w:ascii="HG丸ｺﾞｼｯｸM-PRO" w:eastAsia="HG丸ｺﾞｼｯｸM-PRO" w:hAnsi="HG丸ｺﾞｼｯｸM-PRO" w:cs="ＭＳＰゴシック" w:hint="eastAsia"/>
          <w:kern w:val="0"/>
          <w:sz w:val="24"/>
        </w:rPr>
        <w:t>、あなたに直接的な利益</w:t>
      </w:r>
      <w:r w:rsidR="007544C0" w:rsidRPr="00F05630">
        <w:rPr>
          <w:rFonts w:ascii="HG丸ｺﾞｼｯｸM-PRO" w:eastAsia="HG丸ｺﾞｼｯｸM-PRO" w:hAnsi="HG丸ｺﾞｼｯｸM-PRO" w:cs="ＭＳＰゴシック" w:hint="eastAsia"/>
          <w:kern w:val="0"/>
          <w:sz w:val="24"/>
        </w:rPr>
        <w:t>（謝礼金のお支払いなど）</w:t>
      </w:r>
      <w:r w:rsidR="00ED0AB7" w:rsidRPr="00F05630">
        <w:rPr>
          <w:rFonts w:ascii="HG丸ｺﾞｼｯｸM-PRO" w:eastAsia="HG丸ｺﾞｼｯｸM-PRO" w:hAnsi="HG丸ｺﾞｼｯｸM-PRO" w:cs="ＭＳＰゴシック" w:hint="eastAsia"/>
          <w:kern w:val="0"/>
          <w:sz w:val="24"/>
        </w:rPr>
        <w:t>が</w:t>
      </w:r>
      <w:r w:rsidR="00ED0AB7" w:rsidRPr="00F05630">
        <w:rPr>
          <w:rFonts w:ascii="HG丸ｺﾞｼｯｸM-PRO" w:eastAsia="HG丸ｺﾞｼｯｸM-PRO" w:hAnsi="HG丸ｺﾞｼｯｸM-PRO" w:cs="ＭＳＰゴシック" w:hint="eastAsia"/>
          <w:kern w:val="0"/>
          <w:sz w:val="24"/>
        </w:rPr>
        <w:lastRenderedPageBreak/>
        <w:t>生じること</w:t>
      </w:r>
      <w:r w:rsidR="007544C0" w:rsidRPr="00F05630">
        <w:rPr>
          <w:rFonts w:ascii="HG丸ｺﾞｼｯｸM-PRO" w:eastAsia="HG丸ｺﾞｼｯｸM-PRO" w:hAnsi="HG丸ｺﾞｼｯｸM-PRO" w:cs="ＭＳＰゴシック" w:hint="eastAsia"/>
          <w:kern w:val="0"/>
          <w:sz w:val="24"/>
        </w:rPr>
        <w:t>はあり</w:t>
      </w:r>
      <w:r w:rsidR="009C5672" w:rsidRPr="00F05630">
        <w:rPr>
          <w:rFonts w:ascii="HG丸ｺﾞｼｯｸM-PRO" w:eastAsia="HG丸ｺﾞｼｯｸM-PRO" w:hAnsi="HG丸ｺﾞｼｯｸM-PRO" w:cs="ＭＳＰゴシック" w:hint="eastAsia"/>
          <w:kern w:val="0"/>
          <w:sz w:val="24"/>
        </w:rPr>
        <w:t>ません。</w:t>
      </w:r>
      <w:r w:rsidR="00A73C1E">
        <w:rPr>
          <w:rFonts w:ascii="HG丸ｺﾞｼｯｸM-PRO" w:eastAsia="HG丸ｺﾞｼｯｸM-PRO" w:hAnsi="HG丸ｺﾞｼｯｸM-PRO" w:cs="ＭＳＰゴシック" w:hint="eastAsia"/>
          <w:kern w:val="0"/>
          <w:sz w:val="24"/>
        </w:rPr>
        <w:t>ただし、</w:t>
      </w:r>
      <w:r w:rsidR="002D3C23">
        <w:rPr>
          <w:rFonts w:ascii="HG丸ｺﾞｼｯｸM-PRO" w:eastAsia="HG丸ｺﾞｼｯｸM-PRO" w:hAnsi="HG丸ｺﾞｼｯｸM-PRO" w:cs="ＭＳＰゴシック" w:hint="eastAsia"/>
          <w:kern w:val="0"/>
          <w:sz w:val="24"/>
        </w:rPr>
        <w:t>この研究から得られた</w:t>
      </w:r>
      <w:r w:rsidR="005678F4">
        <w:rPr>
          <w:rFonts w:ascii="HG丸ｺﾞｼｯｸM-PRO" w:eastAsia="HG丸ｺﾞｼｯｸM-PRO" w:hAnsi="HG丸ｺﾞｼｯｸM-PRO" w:cs="ＭＳＰゴシック" w:hint="eastAsia"/>
          <w:kern w:val="0"/>
          <w:sz w:val="24"/>
        </w:rPr>
        <w:t>ニ</w:t>
      </w:r>
      <w:r>
        <w:rPr>
          <w:rFonts w:ascii="HG丸ｺﾞｼｯｸM-PRO" w:eastAsia="HG丸ｺﾞｼｯｸM-PRO" w:hAnsi="HG丸ｺﾞｼｯｸM-PRO" w:cs="ＭＳＰゴシック" w:hint="eastAsia"/>
          <w:kern w:val="0"/>
          <w:sz w:val="24"/>
        </w:rPr>
        <w:t>ラパリブの</w:t>
      </w:r>
      <w:r w:rsidR="007C0A81">
        <w:rPr>
          <w:rFonts w:ascii="HG丸ｺﾞｼｯｸM-PRO" w:eastAsia="HG丸ｺﾞｼｯｸM-PRO" w:hAnsi="HG丸ｺﾞｼｯｸM-PRO" w:cs="ＭＳＰゴシック" w:hint="eastAsia"/>
          <w:kern w:val="0"/>
          <w:sz w:val="24"/>
        </w:rPr>
        <w:t>安全性</w:t>
      </w:r>
      <w:r>
        <w:rPr>
          <w:rFonts w:ascii="HG丸ｺﾞｼｯｸM-PRO" w:eastAsia="HG丸ｺﾞｼｯｸM-PRO" w:hAnsi="HG丸ｺﾞｼｯｸM-PRO" w:cs="ＭＳＰゴシック" w:hint="eastAsia"/>
          <w:kern w:val="0"/>
          <w:sz w:val="24"/>
        </w:rPr>
        <w:t>と</w:t>
      </w:r>
      <w:r w:rsidR="007C0A81">
        <w:rPr>
          <w:rFonts w:ascii="HG丸ｺﾞｼｯｸM-PRO" w:eastAsia="HG丸ｺﾞｼｯｸM-PRO" w:hAnsi="HG丸ｺﾞｼｯｸM-PRO" w:cs="ＭＳＰゴシック" w:hint="eastAsia"/>
          <w:kern w:val="0"/>
          <w:sz w:val="24"/>
        </w:rPr>
        <w:t>有効性</w:t>
      </w:r>
      <w:r>
        <w:rPr>
          <w:rFonts w:ascii="HG丸ｺﾞｼｯｸM-PRO" w:eastAsia="HG丸ｺﾞｼｯｸM-PRO" w:hAnsi="HG丸ｺﾞｼｯｸM-PRO" w:cs="ＭＳＰゴシック" w:hint="eastAsia"/>
          <w:kern w:val="0"/>
          <w:sz w:val="24"/>
        </w:rPr>
        <w:t>の情報や</w:t>
      </w:r>
      <w:r w:rsidR="005678F4">
        <w:rPr>
          <w:rFonts w:ascii="HG丸ｺﾞｼｯｸM-PRO" w:eastAsia="HG丸ｺﾞｼｯｸM-PRO" w:hAnsi="HG丸ｺﾞｼｯｸM-PRO" w:cs="ＭＳＰゴシック" w:hint="eastAsia"/>
          <w:kern w:val="0"/>
          <w:sz w:val="24"/>
        </w:rPr>
        <w:t>ニ</w:t>
      </w:r>
      <w:r>
        <w:rPr>
          <w:rFonts w:ascii="HG丸ｺﾞｼｯｸM-PRO" w:eastAsia="HG丸ｺﾞｼｯｸM-PRO" w:hAnsi="HG丸ｺﾞｼｯｸM-PRO" w:cs="ＭＳＰゴシック" w:hint="eastAsia"/>
          <w:kern w:val="0"/>
          <w:sz w:val="24"/>
        </w:rPr>
        <w:t>ラパリブ</w:t>
      </w:r>
      <w:r w:rsidR="007C0A81">
        <w:rPr>
          <w:rFonts w:ascii="HG丸ｺﾞｼｯｸM-PRO" w:eastAsia="HG丸ｺﾞｼｯｸM-PRO" w:hAnsi="HG丸ｺﾞｼｯｸM-PRO" w:cs="ＭＳＰゴシック" w:hint="eastAsia"/>
          <w:kern w:val="0"/>
          <w:sz w:val="24"/>
        </w:rPr>
        <w:t>治療後の卵巣癌治療</w:t>
      </w:r>
      <w:r>
        <w:rPr>
          <w:rFonts w:ascii="HG丸ｺﾞｼｯｸM-PRO" w:eastAsia="HG丸ｺﾞｼｯｸM-PRO" w:hAnsi="HG丸ｺﾞｼｯｸM-PRO" w:cs="ＭＳＰゴシック" w:hint="eastAsia"/>
          <w:kern w:val="0"/>
          <w:sz w:val="24"/>
        </w:rPr>
        <w:t>に関する</w:t>
      </w:r>
      <w:r w:rsidR="00BF5D4E" w:rsidRPr="00F05630">
        <w:rPr>
          <w:rFonts w:ascii="HG丸ｺﾞｼｯｸM-PRO" w:eastAsia="HG丸ｺﾞｼｯｸM-PRO" w:hAnsi="HG丸ｺﾞｼｯｸM-PRO" w:cs="ＭＳＰゴシック" w:hint="eastAsia"/>
          <w:kern w:val="0"/>
          <w:sz w:val="24"/>
        </w:rPr>
        <w:t>情報は、将来</w:t>
      </w:r>
      <w:r w:rsidR="004766B6" w:rsidRPr="00F05630">
        <w:rPr>
          <w:rFonts w:ascii="HG丸ｺﾞｼｯｸM-PRO" w:eastAsia="HG丸ｺﾞｼｯｸM-PRO" w:hAnsi="HG丸ｺﾞｼｯｸM-PRO" w:cs="ＭＳＰゴシック" w:hint="eastAsia"/>
          <w:kern w:val="0"/>
          <w:sz w:val="24"/>
        </w:rPr>
        <w:t>卵巣</w:t>
      </w:r>
      <w:r w:rsidR="00A561DE">
        <w:rPr>
          <w:rFonts w:ascii="HG丸ｺﾞｼｯｸM-PRO" w:eastAsia="HG丸ｺﾞｼｯｸM-PRO" w:hAnsi="HG丸ｺﾞｼｯｸM-PRO" w:cs="ＭＳＰゴシック" w:hint="eastAsia"/>
          <w:kern w:val="0"/>
          <w:sz w:val="24"/>
        </w:rPr>
        <w:t>癌</w:t>
      </w:r>
      <w:r w:rsidR="004766B6" w:rsidRPr="00F05630">
        <w:rPr>
          <w:rFonts w:ascii="HG丸ｺﾞｼｯｸM-PRO" w:eastAsia="HG丸ｺﾞｼｯｸM-PRO" w:hAnsi="HG丸ｺﾞｼｯｸM-PRO" w:cs="ＭＳＰゴシック" w:hint="eastAsia"/>
          <w:kern w:val="0"/>
          <w:sz w:val="24"/>
        </w:rPr>
        <w:t>で</w:t>
      </w:r>
      <w:r w:rsidR="009C5672" w:rsidRPr="00F05630">
        <w:rPr>
          <w:rFonts w:ascii="HG丸ｺﾞｼｯｸM-PRO" w:eastAsia="HG丸ｺﾞｼｯｸM-PRO" w:hAnsi="HG丸ｺﾞｼｯｸM-PRO" w:cs="ＭＳＰゴシック" w:hint="eastAsia"/>
          <w:kern w:val="0"/>
          <w:sz w:val="24"/>
        </w:rPr>
        <w:t>治療を受ける</w:t>
      </w:r>
      <w:r w:rsidR="00BF5D4E" w:rsidRPr="00F05630">
        <w:rPr>
          <w:rFonts w:ascii="HG丸ｺﾞｼｯｸM-PRO" w:eastAsia="HG丸ｺﾞｼｯｸM-PRO" w:hAnsi="HG丸ｺﾞｼｯｸM-PRO" w:cs="ＭＳＰゴシック" w:hint="eastAsia"/>
          <w:kern w:val="0"/>
          <w:sz w:val="24"/>
        </w:rPr>
        <w:t>多くの患者さん</w:t>
      </w:r>
      <w:r w:rsidR="009C5672" w:rsidRPr="00F05630">
        <w:rPr>
          <w:rFonts w:ascii="HG丸ｺﾞｼｯｸM-PRO" w:eastAsia="HG丸ｺﾞｼｯｸM-PRO" w:hAnsi="HG丸ｺﾞｼｯｸM-PRO" w:cs="ＭＳＰゴシック" w:hint="eastAsia"/>
          <w:kern w:val="0"/>
          <w:sz w:val="24"/>
        </w:rPr>
        <w:t>に</w:t>
      </w:r>
      <w:r w:rsidR="00C51700">
        <w:rPr>
          <w:rFonts w:ascii="HG丸ｺﾞｼｯｸM-PRO" w:eastAsia="HG丸ｺﾞｼｯｸM-PRO" w:hAnsi="HG丸ｺﾞｼｯｸM-PRO" w:cs="ＭＳＰゴシック" w:hint="eastAsia"/>
          <w:kern w:val="0"/>
          <w:sz w:val="24"/>
        </w:rPr>
        <w:t>役立</w:t>
      </w:r>
      <w:r w:rsidR="00BB2715">
        <w:rPr>
          <w:rFonts w:ascii="HG丸ｺﾞｼｯｸM-PRO" w:eastAsia="HG丸ｺﾞｼｯｸM-PRO" w:hAnsi="HG丸ｺﾞｼｯｸM-PRO" w:cs="ＭＳＰゴシック" w:hint="eastAsia"/>
          <w:kern w:val="0"/>
          <w:sz w:val="24"/>
        </w:rPr>
        <w:t>つ可能性があります。</w:t>
      </w:r>
    </w:p>
    <w:p w14:paraId="4BCC1C8D" w14:textId="77777777" w:rsidR="009831B2" w:rsidRPr="00F05630" w:rsidRDefault="009831B2" w:rsidP="00F05630">
      <w:pPr>
        <w:spacing w:line="360" w:lineRule="auto"/>
        <w:rPr>
          <w:rFonts w:ascii="HG丸ｺﾞｼｯｸM-PRO" w:eastAsia="HG丸ｺﾞｼｯｸM-PRO" w:hAnsi="HG丸ｺﾞｼｯｸM-PRO"/>
        </w:rPr>
      </w:pPr>
    </w:p>
    <w:p w14:paraId="70702D21" w14:textId="77777777" w:rsidR="00BF5D4E" w:rsidRPr="00F05630" w:rsidRDefault="00DF0E21" w:rsidP="00BF5D4E">
      <w:pPr>
        <w:pStyle w:val="1"/>
        <w:rPr>
          <w:rFonts w:hAnsi="HG丸ｺﾞｼｯｸM-PRO"/>
        </w:rPr>
      </w:pPr>
      <w:bookmarkStart w:id="33" w:name="_Toc378576142"/>
      <w:bookmarkStart w:id="34" w:name="_Toc75799660"/>
      <w:r w:rsidRPr="00F05630">
        <w:rPr>
          <w:rFonts w:hAnsi="HG丸ｺﾞｼｯｸM-PRO" w:hint="eastAsia"/>
        </w:rPr>
        <w:t>9</w:t>
      </w:r>
      <w:r w:rsidR="00BF5D4E" w:rsidRPr="00F05630">
        <w:rPr>
          <w:rFonts w:hAnsi="HG丸ｺﾞｼｯｸM-PRO" w:hint="eastAsia"/>
        </w:rPr>
        <w:t>．参加</w:t>
      </w:r>
      <w:r w:rsidR="00F33741" w:rsidRPr="00F05630">
        <w:rPr>
          <w:rFonts w:hAnsi="HG丸ｺﾞｼｯｸM-PRO" w:hint="eastAsia"/>
        </w:rPr>
        <w:t>中の</w:t>
      </w:r>
      <w:r w:rsidR="00BF5D4E" w:rsidRPr="00F05630">
        <w:rPr>
          <w:rFonts w:hAnsi="HG丸ｺﾞｼｯｸM-PRO" w:hint="eastAsia"/>
        </w:rPr>
        <w:t>費用</w:t>
      </w:r>
      <w:bookmarkEnd w:id="33"/>
      <w:bookmarkEnd w:id="34"/>
    </w:p>
    <w:p w14:paraId="1A80437A" w14:textId="77777777" w:rsidR="003A7326" w:rsidRPr="00F05630" w:rsidRDefault="003F3CCA" w:rsidP="003F3CCA">
      <w:pPr>
        <w:spacing w:line="360" w:lineRule="auto"/>
        <w:rPr>
          <w:rFonts w:ascii="HG丸ｺﾞｼｯｸM-PRO" w:eastAsia="HG丸ｺﾞｼｯｸM-PRO" w:hAnsi="HG丸ｺﾞｼｯｸM-PRO" w:cs="Arial"/>
          <w:color w:val="000000"/>
          <w:kern w:val="0"/>
          <w:sz w:val="24"/>
        </w:rPr>
      </w:pPr>
      <w:r>
        <w:rPr>
          <w:rFonts w:ascii="HG丸ｺﾞｼｯｸM-PRO" w:eastAsia="HG丸ｺﾞｼｯｸM-PRO" w:hAnsi="HG丸ｺﾞｼｯｸM-PRO" w:cs="Arial" w:hint="eastAsia"/>
          <w:color w:val="000000"/>
          <w:kern w:val="0"/>
          <w:sz w:val="24"/>
        </w:rPr>
        <w:t xml:space="preserve">　</w:t>
      </w:r>
      <w:r w:rsidR="00ED0AB7" w:rsidRPr="00F05630">
        <w:rPr>
          <w:rFonts w:ascii="HG丸ｺﾞｼｯｸM-PRO" w:eastAsia="HG丸ｺﾞｼｯｸM-PRO" w:hAnsi="HG丸ｺﾞｼｯｸM-PRO" w:cs="Arial" w:hint="eastAsia"/>
          <w:color w:val="000000"/>
          <w:kern w:val="0"/>
          <w:sz w:val="24"/>
        </w:rPr>
        <w:t>研究期間中にあなたが受ける</w:t>
      </w:r>
      <w:r w:rsidR="00BF2C2E">
        <w:rPr>
          <w:rFonts w:ascii="HG丸ｺﾞｼｯｸM-PRO" w:eastAsia="HG丸ｺﾞｼｯｸM-PRO" w:hAnsi="HG丸ｺﾞｼｯｸM-PRO" w:cs="Arial" w:hint="eastAsia"/>
          <w:color w:val="000000"/>
          <w:kern w:val="0"/>
          <w:sz w:val="24"/>
        </w:rPr>
        <w:t>手術、</w:t>
      </w:r>
      <w:r w:rsidR="009A050A" w:rsidRPr="00F05630">
        <w:rPr>
          <w:rFonts w:ascii="HG丸ｺﾞｼｯｸM-PRO" w:eastAsia="HG丸ｺﾞｼｯｸM-PRO" w:hAnsi="HG丸ｺﾞｼｯｸM-PRO" w:cs="Arial" w:hint="eastAsia"/>
          <w:color w:val="000000"/>
          <w:kern w:val="0"/>
          <w:sz w:val="24"/>
        </w:rPr>
        <w:t>抗がん剤や診察、検査、副作用の治療にかかる費用は、</w:t>
      </w:r>
      <w:r w:rsidR="00ED0AB7" w:rsidRPr="00F05630">
        <w:rPr>
          <w:rFonts w:ascii="HG丸ｺﾞｼｯｸM-PRO" w:eastAsia="HG丸ｺﾞｼｯｸM-PRO" w:hAnsi="HG丸ｺﾞｼｯｸM-PRO" w:cs="Arial" w:hint="eastAsia"/>
          <w:color w:val="000000"/>
          <w:kern w:val="0"/>
          <w:sz w:val="24"/>
        </w:rPr>
        <w:t>通常の診療と同様です。健康保険の対象となりますので、</w:t>
      </w:r>
      <w:r w:rsidR="009A050A" w:rsidRPr="00F05630">
        <w:rPr>
          <w:rFonts w:ascii="HG丸ｺﾞｼｯｸM-PRO" w:eastAsia="HG丸ｺﾞｼｯｸM-PRO" w:hAnsi="HG丸ｺﾞｼｯｸM-PRO" w:cs="Arial" w:hint="eastAsia"/>
          <w:color w:val="000000"/>
          <w:kern w:val="0"/>
          <w:sz w:val="24"/>
        </w:rPr>
        <w:t>あなたが加入している健康保険で定められている自己負担分</w:t>
      </w:r>
      <w:r w:rsidR="00ED0AB7" w:rsidRPr="00F05630">
        <w:rPr>
          <w:rFonts w:ascii="HG丸ｺﾞｼｯｸM-PRO" w:eastAsia="HG丸ｺﾞｼｯｸM-PRO" w:hAnsi="HG丸ｺﾞｼｯｸM-PRO" w:cs="Arial" w:hint="eastAsia"/>
          <w:color w:val="000000"/>
          <w:kern w:val="0"/>
          <w:sz w:val="24"/>
        </w:rPr>
        <w:t>のみ、お支払い</w:t>
      </w:r>
      <w:r w:rsidR="009A050A" w:rsidRPr="00F05630">
        <w:rPr>
          <w:rFonts w:ascii="HG丸ｺﾞｼｯｸM-PRO" w:eastAsia="HG丸ｺﾞｼｯｸM-PRO" w:hAnsi="HG丸ｺﾞｼｯｸM-PRO" w:cs="Arial" w:hint="eastAsia"/>
          <w:color w:val="000000"/>
          <w:kern w:val="0"/>
          <w:sz w:val="24"/>
        </w:rPr>
        <w:t>いただ</w:t>
      </w:r>
      <w:r w:rsidR="00ED0AB7" w:rsidRPr="00F05630">
        <w:rPr>
          <w:rFonts w:ascii="HG丸ｺﾞｼｯｸM-PRO" w:eastAsia="HG丸ｺﾞｼｯｸM-PRO" w:hAnsi="HG丸ｺﾞｼｯｸM-PRO" w:cs="Arial" w:hint="eastAsia"/>
          <w:color w:val="000000"/>
          <w:kern w:val="0"/>
          <w:sz w:val="24"/>
        </w:rPr>
        <w:t>くことになりま</w:t>
      </w:r>
      <w:r w:rsidR="009A050A" w:rsidRPr="00F05630">
        <w:rPr>
          <w:rFonts w:ascii="HG丸ｺﾞｼｯｸM-PRO" w:eastAsia="HG丸ｺﾞｼｯｸM-PRO" w:hAnsi="HG丸ｺﾞｼｯｸM-PRO" w:cs="Arial" w:hint="eastAsia"/>
          <w:color w:val="000000"/>
          <w:kern w:val="0"/>
          <w:sz w:val="24"/>
        </w:rPr>
        <w:t>す。</w:t>
      </w:r>
      <w:r w:rsidR="00ED0AB7" w:rsidRPr="00F05630">
        <w:rPr>
          <w:rFonts w:ascii="HG丸ｺﾞｼｯｸM-PRO" w:eastAsia="HG丸ｺﾞｼｯｸM-PRO" w:hAnsi="HG丸ｺﾞｼｯｸM-PRO" w:cs="Arial" w:hint="eastAsia"/>
          <w:color w:val="000000"/>
          <w:kern w:val="0"/>
          <w:sz w:val="24"/>
        </w:rPr>
        <w:t>（ただし、</w:t>
      </w:r>
      <w:r w:rsidR="003C4E86" w:rsidRPr="00F05630">
        <w:rPr>
          <w:rFonts w:ascii="HG丸ｺﾞｼｯｸM-PRO" w:eastAsia="HG丸ｺﾞｼｯｸM-PRO" w:hAnsi="HG丸ｺﾞｼｯｸM-PRO" w:cs="Arial" w:hint="eastAsia"/>
          <w:color w:val="000000"/>
          <w:kern w:val="0"/>
          <w:sz w:val="24"/>
        </w:rPr>
        <w:t>自己負担分が高額になる場合、</w:t>
      </w:r>
      <w:r w:rsidR="00ED0AB7" w:rsidRPr="00F05630">
        <w:rPr>
          <w:rFonts w:ascii="HG丸ｺﾞｼｯｸM-PRO" w:eastAsia="HG丸ｺﾞｼｯｸM-PRO" w:hAnsi="HG丸ｺﾞｼｯｸM-PRO" w:cs="Arial" w:hint="eastAsia"/>
          <w:color w:val="000000"/>
          <w:kern w:val="0"/>
          <w:sz w:val="24"/>
        </w:rPr>
        <w:t>高額療養費制度の対象となり、</w:t>
      </w:r>
      <w:r w:rsidR="003C4E86" w:rsidRPr="00F05630">
        <w:rPr>
          <w:rFonts w:ascii="HG丸ｺﾞｼｯｸM-PRO" w:eastAsia="HG丸ｺﾞｼｯｸM-PRO" w:hAnsi="HG丸ｺﾞｼｯｸM-PRO" w:cs="Arial" w:hint="eastAsia"/>
          <w:color w:val="000000"/>
          <w:kern w:val="0"/>
          <w:sz w:val="24"/>
        </w:rPr>
        <w:t>負担の一部が軽減される可能性があります。詳しくは担当医師や病院のスタッフにお尋ねください）</w:t>
      </w:r>
    </w:p>
    <w:p w14:paraId="45A955CB" w14:textId="77777777" w:rsidR="003A7326" w:rsidRPr="00F05630" w:rsidRDefault="003F3CCA" w:rsidP="003F3CCA">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cs="Arial" w:hint="eastAsia"/>
          <w:color w:val="000000"/>
          <w:kern w:val="0"/>
          <w:sz w:val="24"/>
        </w:rPr>
        <w:t xml:space="preserve">　</w:t>
      </w:r>
      <w:r w:rsidR="00BF5D4E" w:rsidRPr="00F05630">
        <w:rPr>
          <w:rFonts w:ascii="HG丸ｺﾞｼｯｸM-PRO" w:eastAsia="HG丸ｺﾞｼｯｸM-PRO" w:hAnsi="HG丸ｺﾞｼｯｸM-PRO" w:cs="Arial" w:hint="eastAsia"/>
          <w:color w:val="000000"/>
          <w:kern w:val="0"/>
          <w:sz w:val="24"/>
        </w:rPr>
        <w:t>また、通院のための交通費もご自身の負担になります</w:t>
      </w:r>
      <w:r w:rsidR="005E6909" w:rsidRPr="00F05630">
        <w:rPr>
          <w:rFonts w:ascii="HG丸ｺﾞｼｯｸM-PRO" w:eastAsia="HG丸ｺﾞｼｯｸM-PRO" w:hAnsi="HG丸ｺﾞｼｯｸM-PRO" w:cs="Arial" w:hint="eastAsia"/>
          <w:color w:val="000000"/>
          <w:kern w:val="0"/>
          <w:sz w:val="24"/>
        </w:rPr>
        <w:t>が、</w:t>
      </w:r>
      <w:r w:rsidR="00724866" w:rsidRPr="00F05630">
        <w:rPr>
          <w:rFonts w:ascii="HG丸ｺﾞｼｯｸM-PRO" w:eastAsia="HG丸ｺﾞｼｯｸM-PRO" w:hAnsi="HG丸ｺﾞｼｯｸM-PRO" w:hint="eastAsia"/>
          <w:sz w:val="24"/>
        </w:rPr>
        <w:t>この研究にご参加いただくことで、特に検査や通院回数等、あなたの負担が増えることはありません。</w:t>
      </w:r>
    </w:p>
    <w:p w14:paraId="0C4D289D" w14:textId="77777777" w:rsidR="00513BAA" w:rsidRPr="00F05630" w:rsidRDefault="004766B6" w:rsidP="00F05630">
      <w:pPr>
        <w:spacing w:line="360" w:lineRule="auto"/>
        <w:rPr>
          <w:rFonts w:ascii="HG丸ｺﾞｼｯｸM-PRO" w:eastAsia="HG丸ｺﾞｼｯｸM-PRO" w:hAnsi="HG丸ｺﾞｼｯｸM-PRO"/>
          <w:sz w:val="24"/>
        </w:rPr>
      </w:pPr>
      <w:r w:rsidRPr="00F05630">
        <w:rPr>
          <w:rFonts w:ascii="HG丸ｺﾞｼｯｸM-PRO" w:eastAsia="HG丸ｺﾞｼｯｸM-PRO" w:hAnsi="HG丸ｺﾞｼｯｸM-PRO" w:hint="eastAsia"/>
          <w:sz w:val="24"/>
        </w:rPr>
        <w:t xml:space="preserve">　</w:t>
      </w:r>
      <w:r w:rsidR="003A7326" w:rsidRPr="00F05630">
        <w:rPr>
          <w:rFonts w:ascii="HG丸ｺﾞｼｯｸM-PRO" w:eastAsia="HG丸ｺﾞｼｯｸM-PRO" w:hAnsi="HG丸ｺﾞｼｯｸM-PRO" w:hint="eastAsia"/>
          <w:sz w:val="24"/>
        </w:rPr>
        <w:t>治療の際に生じた副作</w:t>
      </w:r>
      <w:r w:rsidR="002D3C23">
        <w:rPr>
          <w:rFonts w:ascii="HG丸ｺﾞｼｯｸM-PRO" w:eastAsia="HG丸ｺﾞｼｯｸM-PRO" w:hAnsi="HG丸ｺﾞｼｯｸM-PRO" w:hint="eastAsia"/>
          <w:sz w:val="24"/>
        </w:rPr>
        <w:t>用に対する治療も</w:t>
      </w:r>
      <w:r w:rsidR="003A7326" w:rsidRPr="00F05630">
        <w:rPr>
          <w:rFonts w:ascii="HG丸ｺﾞｼｯｸM-PRO" w:eastAsia="HG丸ｺﾞｼｯｸM-PRO" w:hAnsi="HG丸ｺﾞｼｯｸM-PRO" w:hint="eastAsia"/>
          <w:sz w:val="24"/>
        </w:rPr>
        <w:t>健康保険の対象となり、</w:t>
      </w:r>
      <w:r w:rsidRPr="00F05630">
        <w:rPr>
          <w:rFonts w:ascii="HG丸ｺﾞｼｯｸM-PRO" w:eastAsia="HG丸ｺﾞｼｯｸM-PRO" w:hAnsi="HG丸ｺﾞｼｯｸM-PRO" w:hint="eastAsia"/>
          <w:sz w:val="24"/>
        </w:rPr>
        <w:t>金銭的な補償はされ</w:t>
      </w:r>
      <w:r w:rsidR="003A7326" w:rsidRPr="00F05630">
        <w:rPr>
          <w:rFonts w:ascii="HG丸ｺﾞｼｯｸM-PRO" w:eastAsia="HG丸ｺﾞｼｯｸM-PRO" w:hAnsi="HG丸ｺﾞｼｯｸM-PRO" w:hint="eastAsia"/>
          <w:sz w:val="24"/>
        </w:rPr>
        <w:t>ません。</w:t>
      </w:r>
    </w:p>
    <w:p w14:paraId="071BB6AD" w14:textId="77777777" w:rsidR="0096491C" w:rsidRPr="00F05630" w:rsidRDefault="0096491C" w:rsidP="00513BAA">
      <w:pPr>
        <w:spacing w:line="360" w:lineRule="auto"/>
        <w:rPr>
          <w:rFonts w:ascii="HG丸ｺﾞｼｯｸM-PRO" w:eastAsia="HG丸ｺﾞｼｯｸM-PRO" w:hAnsi="HG丸ｺﾞｼｯｸM-PRO"/>
        </w:rPr>
      </w:pPr>
    </w:p>
    <w:p w14:paraId="4D3BC1B2" w14:textId="77777777" w:rsidR="009465E9" w:rsidRPr="00F05630" w:rsidRDefault="007C03C0" w:rsidP="007A6DE9">
      <w:pPr>
        <w:pStyle w:val="1"/>
        <w:rPr>
          <w:rFonts w:hAnsi="HG丸ｺﾞｼｯｸM-PRO"/>
          <w:sz w:val="21"/>
        </w:rPr>
      </w:pPr>
      <w:bookmarkStart w:id="35" w:name="_Toc378576143"/>
      <w:bookmarkStart w:id="36" w:name="_Toc75799661"/>
      <w:r w:rsidRPr="00F05630">
        <w:rPr>
          <w:rFonts w:hAnsi="HG丸ｺﾞｼｯｸM-PRO" w:hint="eastAsia"/>
        </w:rPr>
        <w:t>1</w:t>
      </w:r>
      <w:r w:rsidR="00830382" w:rsidRPr="00F05630">
        <w:rPr>
          <w:rFonts w:hAnsi="HG丸ｺﾞｼｯｸM-PRO" w:hint="eastAsia"/>
        </w:rPr>
        <w:t>0</w:t>
      </w:r>
      <w:r w:rsidR="009465E9" w:rsidRPr="00F05630">
        <w:rPr>
          <w:rFonts w:hAnsi="HG丸ｺﾞｼｯｸM-PRO" w:hint="eastAsia"/>
        </w:rPr>
        <w:t>．</w:t>
      </w:r>
      <w:r w:rsidR="005A50BD" w:rsidRPr="00F05630">
        <w:rPr>
          <w:rFonts w:hAnsi="HG丸ｺﾞｼｯｸM-PRO" w:hint="eastAsia"/>
        </w:rPr>
        <w:t>同意の撤回</w:t>
      </w:r>
      <w:r w:rsidR="009465E9" w:rsidRPr="00F05630">
        <w:rPr>
          <w:rFonts w:hAnsi="HG丸ｺﾞｼｯｸM-PRO" w:hint="eastAsia"/>
        </w:rPr>
        <w:t>について</w:t>
      </w:r>
      <w:bookmarkEnd w:id="35"/>
      <w:bookmarkEnd w:id="36"/>
    </w:p>
    <w:p w14:paraId="0882A202" w14:textId="77777777" w:rsidR="0087267A" w:rsidRPr="00F05630" w:rsidRDefault="00097443" w:rsidP="00097443">
      <w:pPr>
        <w:pStyle w:val="20"/>
        <w:ind w:firstLine="0"/>
        <w:rPr>
          <w:rFonts w:ascii="HG丸ｺﾞｼｯｸM-PRO" w:eastAsia="HG丸ｺﾞｼｯｸM-PRO" w:hAnsi="HG丸ｺﾞｼｯｸM-PRO" w:cs="Arial"/>
          <w:color w:val="000000"/>
          <w:sz w:val="24"/>
          <w:szCs w:val="24"/>
        </w:rPr>
      </w:pPr>
      <w:r w:rsidRPr="00F05630">
        <w:rPr>
          <w:rFonts w:ascii="HG丸ｺﾞｼｯｸM-PRO" w:eastAsia="HG丸ｺﾞｼｯｸM-PRO" w:hAnsi="HG丸ｺﾞｼｯｸM-PRO" w:cs="Arial" w:hint="eastAsia"/>
          <w:color w:val="000000"/>
          <w:sz w:val="24"/>
        </w:rPr>
        <w:t xml:space="preserve">　</w:t>
      </w:r>
      <w:r w:rsidR="00506CA8" w:rsidRPr="00F05630">
        <w:rPr>
          <w:rFonts w:ascii="HG丸ｺﾞｼｯｸM-PRO" w:eastAsia="HG丸ｺﾞｼｯｸM-PRO" w:hAnsi="HG丸ｺﾞｼｯｸM-PRO" w:cs="Arial" w:hint="eastAsia"/>
          <w:color w:val="000000"/>
          <w:sz w:val="24"/>
          <w:szCs w:val="24"/>
        </w:rPr>
        <w:t>あなたがこの</w:t>
      </w:r>
      <w:r w:rsidR="00395EFB" w:rsidRPr="00F05630">
        <w:rPr>
          <w:rFonts w:ascii="HG丸ｺﾞｼｯｸM-PRO" w:eastAsia="HG丸ｺﾞｼｯｸM-PRO" w:hAnsi="HG丸ｺﾞｼｯｸM-PRO" w:cs="Arial" w:hint="eastAsia"/>
          <w:color w:val="000000"/>
          <w:sz w:val="24"/>
          <w:szCs w:val="24"/>
        </w:rPr>
        <w:t>研究</w:t>
      </w:r>
      <w:r w:rsidR="00506CA8" w:rsidRPr="00F05630">
        <w:rPr>
          <w:rFonts w:ascii="HG丸ｺﾞｼｯｸM-PRO" w:eastAsia="HG丸ｺﾞｼｯｸM-PRO" w:hAnsi="HG丸ｺﾞｼｯｸM-PRO" w:cs="Arial" w:hint="eastAsia"/>
          <w:color w:val="000000"/>
          <w:sz w:val="24"/>
          <w:szCs w:val="24"/>
        </w:rPr>
        <w:t>への参加に同意した後でも</w:t>
      </w:r>
      <w:r w:rsidR="00B4405E" w:rsidRPr="00F05630">
        <w:rPr>
          <w:rFonts w:ascii="HG丸ｺﾞｼｯｸM-PRO" w:eastAsia="HG丸ｺﾞｼｯｸM-PRO" w:hAnsi="HG丸ｺﾞｼｯｸM-PRO" w:cs="Arial" w:hint="eastAsia"/>
          <w:color w:val="000000"/>
          <w:sz w:val="24"/>
          <w:szCs w:val="24"/>
        </w:rPr>
        <w:t>、あなた</w:t>
      </w:r>
      <w:r w:rsidR="00DA4263">
        <w:rPr>
          <w:rFonts w:ascii="HG丸ｺﾞｼｯｸM-PRO" w:eastAsia="HG丸ｺﾞｼｯｸM-PRO" w:hAnsi="HG丸ｺﾞｼｯｸM-PRO" w:cs="Arial" w:hint="eastAsia"/>
          <w:color w:val="000000"/>
          <w:sz w:val="24"/>
          <w:szCs w:val="24"/>
        </w:rPr>
        <w:t>の意思が変わった</w:t>
      </w:r>
      <w:r w:rsidR="00506CA8" w:rsidRPr="00F05630">
        <w:rPr>
          <w:rFonts w:ascii="HG丸ｺﾞｼｯｸM-PRO" w:eastAsia="HG丸ｺﾞｼｯｸM-PRO" w:hAnsi="HG丸ｺﾞｼｯｸM-PRO" w:cs="Arial" w:hint="eastAsia"/>
          <w:color w:val="000000"/>
          <w:sz w:val="24"/>
          <w:szCs w:val="24"/>
        </w:rPr>
        <w:t>場合には、</w:t>
      </w:r>
      <w:r w:rsidR="00DA4263">
        <w:rPr>
          <w:rFonts w:ascii="HG丸ｺﾞｼｯｸM-PRO" w:eastAsia="HG丸ｺﾞｼｯｸM-PRO" w:hAnsi="HG丸ｺﾞｼｯｸM-PRO" w:cs="Arial" w:hint="eastAsia"/>
          <w:color w:val="000000"/>
          <w:sz w:val="24"/>
          <w:szCs w:val="24"/>
        </w:rPr>
        <w:t>同意を撤回し</w:t>
      </w:r>
      <w:r w:rsidR="00A73C1E">
        <w:rPr>
          <w:rFonts w:ascii="HG丸ｺﾞｼｯｸM-PRO" w:eastAsia="HG丸ｺﾞｼｯｸM-PRO" w:hAnsi="HG丸ｺﾞｼｯｸM-PRO" w:cs="Arial" w:hint="eastAsia"/>
          <w:color w:val="000000"/>
          <w:sz w:val="24"/>
          <w:szCs w:val="24"/>
        </w:rPr>
        <w:t>、</w:t>
      </w:r>
      <w:r w:rsidR="002325A1" w:rsidRPr="00F05630">
        <w:rPr>
          <w:rFonts w:ascii="HG丸ｺﾞｼｯｸM-PRO" w:eastAsia="HG丸ｺﾞｼｯｸM-PRO" w:hAnsi="HG丸ｺﾞｼｯｸM-PRO" w:cs="Arial" w:hint="eastAsia"/>
          <w:color w:val="000000"/>
          <w:sz w:val="24"/>
          <w:szCs w:val="24"/>
        </w:rPr>
        <w:t>研究</w:t>
      </w:r>
      <w:r w:rsidR="00DA4263">
        <w:rPr>
          <w:rFonts w:ascii="HG丸ｺﾞｼｯｸM-PRO" w:eastAsia="HG丸ｺﾞｼｯｸM-PRO" w:hAnsi="HG丸ｺﾞｼｯｸM-PRO" w:cs="Arial" w:hint="eastAsia"/>
          <w:color w:val="000000"/>
          <w:sz w:val="24"/>
          <w:szCs w:val="24"/>
        </w:rPr>
        <w:t>への参加</w:t>
      </w:r>
      <w:r w:rsidR="00506CA8" w:rsidRPr="00F05630">
        <w:rPr>
          <w:rFonts w:ascii="HG丸ｺﾞｼｯｸM-PRO" w:eastAsia="HG丸ｺﾞｼｯｸM-PRO" w:hAnsi="HG丸ｺﾞｼｯｸM-PRO" w:cs="Arial" w:hint="eastAsia"/>
          <w:color w:val="000000"/>
          <w:sz w:val="24"/>
          <w:szCs w:val="24"/>
        </w:rPr>
        <w:t>を</w:t>
      </w:r>
      <w:r w:rsidR="00DA4263">
        <w:rPr>
          <w:rFonts w:ascii="HG丸ｺﾞｼｯｸM-PRO" w:eastAsia="HG丸ｺﾞｼｯｸM-PRO" w:hAnsi="HG丸ｺﾞｼｯｸM-PRO" w:cs="Arial" w:hint="eastAsia"/>
          <w:color w:val="000000"/>
          <w:sz w:val="24"/>
          <w:szCs w:val="24"/>
        </w:rPr>
        <w:t>取りやめることができ</w:t>
      </w:r>
      <w:r w:rsidR="00506CA8" w:rsidRPr="00F05630">
        <w:rPr>
          <w:rFonts w:ascii="HG丸ｺﾞｼｯｸM-PRO" w:eastAsia="HG丸ｺﾞｼｯｸM-PRO" w:hAnsi="HG丸ｺﾞｼｯｸM-PRO" w:cs="Arial" w:hint="eastAsia"/>
          <w:color w:val="000000"/>
          <w:sz w:val="24"/>
          <w:szCs w:val="24"/>
        </w:rPr>
        <w:t>ます。</w:t>
      </w:r>
    </w:p>
    <w:p w14:paraId="168DE020" w14:textId="77777777" w:rsidR="00506CA8" w:rsidRPr="00DA4263" w:rsidRDefault="00DA4263" w:rsidP="00C80EA8">
      <w:pPr>
        <w:pStyle w:val="a0"/>
        <w:spacing w:line="460" w:lineRule="exact"/>
        <w:ind w:left="0" w:firstLineChars="100" w:firstLine="240"/>
        <w:rPr>
          <w:rFonts w:ascii="HG丸ｺﾞｼｯｸM-PRO" w:eastAsia="HG丸ｺﾞｼｯｸM-PRO"/>
        </w:rPr>
      </w:pPr>
      <w:r>
        <w:rPr>
          <w:rFonts w:ascii="HG丸ｺﾞｼｯｸM-PRO" w:eastAsia="HG丸ｺﾞｼｯｸM-PRO" w:hAnsi="HG丸ｺﾞｼｯｸM-PRO" w:hint="eastAsia"/>
        </w:rPr>
        <w:t>この</w:t>
      </w:r>
      <w:r w:rsidR="009A3CFE" w:rsidRPr="00DA4263">
        <w:rPr>
          <w:rFonts w:ascii="HG丸ｺﾞｼｯｸM-PRO" w:eastAsia="HG丸ｺﾞｼｯｸM-PRO" w:hint="eastAsia"/>
        </w:rPr>
        <w:t>場合で</w:t>
      </w:r>
      <w:r w:rsidR="00506CA8" w:rsidRPr="00DA4263">
        <w:rPr>
          <w:rFonts w:ascii="HG丸ｺﾞｼｯｸM-PRO" w:eastAsia="HG丸ｺﾞｼｯｸM-PRO" w:hint="eastAsia"/>
        </w:rPr>
        <w:t>も、それまでに集</w:t>
      </w:r>
      <w:r w:rsidR="009A3CFE" w:rsidRPr="00DA4263">
        <w:rPr>
          <w:rFonts w:ascii="HG丸ｺﾞｼｯｸM-PRO" w:eastAsia="HG丸ｺﾞｼｯｸM-PRO" w:hint="eastAsia"/>
        </w:rPr>
        <w:t>められたあなたの治療と検査の記録については、</w:t>
      </w:r>
      <w:r w:rsidR="00340619" w:rsidRPr="00DA4263">
        <w:rPr>
          <w:rFonts w:ascii="HG丸ｺﾞｼｯｸM-PRO" w:eastAsia="HG丸ｺﾞｼｯｸM-PRO" w:hint="eastAsia"/>
        </w:rPr>
        <w:t>卵巣</w:t>
      </w:r>
      <w:r w:rsidR="00A561DE">
        <w:rPr>
          <w:rFonts w:ascii="HG丸ｺﾞｼｯｸM-PRO" w:eastAsia="HG丸ｺﾞｼｯｸM-PRO" w:hint="eastAsia"/>
        </w:rPr>
        <w:t>癌</w:t>
      </w:r>
      <w:r w:rsidR="00506CA8" w:rsidRPr="00DA4263">
        <w:rPr>
          <w:rFonts w:ascii="HG丸ｺﾞｼｯｸM-PRO" w:eastAsia="HG丸ｺﾞｼｯｸM-PRO" w:hint="eastAsia"/>
        </w:rPr>
        <w:t>の研究に役立つ貴重な資料と</w:t>
      </w:r>
      <w:r w:rsidR="007402DA" w:rsidRPr="00DA4263">
        <w:rPr>
          <w:rFonts w:ascii="HG丸ｺﾞｼｯｸM-PRO" w:eastAsia="HG丸ｺﾞｼｯｸM-PRO" w:hint="eastAsia"/>
        </w:rPr>
        <w:t>なりますので使用させて</w:t>
      </w:r>
      <w:r w:rsidR="000D0216" w:rsidRPr="00DA4263">
        <w:rPr>
          <w:rFonts w:ascii="HG丸ｺﾞｼｯｸM-PRO" w:eastAsia="HG丸ｺﾞｼｯｸM-PRO" w:hint="eastAsia"/>
        </w:rPr>
        <w:t>いただきますようお願いします</w:t>
      </w:r>
      <w:r w:rsidR="00770B3D" w:rsidRPr="00DA4263">
        <w:rPr>
          <w:rFonts w:ascii="HG丸ｺﾞｼｯｸM-PRO" w:eastAsia="HG丸ｺﾞｼｯｸM-PRO" w:hint="eastAsia"/>
        </w:rPr>
        <w:t>。</w:t>
      </w:r>
      <w:r w:rsidR="006B48BF" w:rsidRPr="00DA4263">
        <w:rPr>
          <w:rFonts w:ascii="HG丸ｺﾞｼｯｸM-PRO" w:eastAsia="HG丸ｺﾞｼｯｸM-PRO" w:hint="eastAsia"/>
        </w:rPr>
        <w:t>ご希望により、</w:t>
      </w:r>
      <w:r w:rsidR="00770B3D" w:rsidRPr="00DA4263">
        <w:rPr>
          <w:rFonts w:ascii="HG丸ｺﾞｼｯｸM-PRO" w:eastAsia="HG丸ｺﾞｼｯｸM-PRO" w:hint="eastAsia"/>
        </w:rPr>
        <w:t>あなた</w:t>
      </w:r>
      <w:r w:rsidR="00866462" w:rsidRPr="00DA4263">
        <w:rPr>
          <w:rFonts w:ascii="HG丸ｺﾞｼｯｸM-PRO" w:eastAsia="HG丸ｺﾞｼｯｸM-PRO" w:hint="eastAsia"/>
        </w:rPr>
        <w:t>のデータを一切使わないようすることも</w:t>
      </w:r>
      <w:r w:rsidR="00EA4D0E">
        <w:rPr>
          <w:rFonts w:ascii="HG丸ｺﾞｼｯｸM-PRO" w:eastAsia="HG丸ｺﾞｼｯｸM-PRO" w:hint="eastAsia"/>
        </w:rPr>
        <w:t>可能であり</w:t>
      </w:r>
      <w:r w:rsidR="00866462" w:rsidRPr="00DA4263">
        <w:rPr>
          <w:rFonts w:ascii="HG丸ｺﾞｼｯｸM-PRO" w:eastAsia="HG丸ｺﾞｼｯｸM-PRO" w:hint="eastAsia"/>
        </w:rPr>
        <w:t>、その場合は</w:t>
      </w:r>
      <w:r w:rsidR="007402DA" w:rsidRPr="00DA4263">
        <w:rPr>
          <w:rFonts w:ascii="HG丸ｺﾞｼｯｸM-PRO" w:eastAsia="HG丸ｺﾞｼｯｸM-PRO" w:hint="eastAsia"/>
        </w:rPr>
        <w:t>担当医師にお申し出</w:t>
      </w:r>
      <w:r w:rsidR="00EA4D0E">
        <w:rPr>
          <w:rFonts w:ascii="HG丸ｺﾞｼｯｸM-PRO" w:eastAsia="HG丸ｺﾞｼｯｸM-PRO" w:hint="eastAsia"/>
        </w:rPr>
        <w:t>頂きたいと思いますが、同意撤回のタイミング（すでに研究結果の解析</w:t>
      </w:r>
      <w:r w:rsidR="002D1672">
        <w:rPr>
          <w:rFonts w:ascii="HG丸ｺﾞｼｯｸM-PRO" w:eastAsia="HG丸ｺﾞｼｯｸM-PRO" w:hint="eastAsia"/>
        </w:rPr>
        <w:t>段階に入っている、解析</w:t>
      </w:r>
      <w:r w:rsidR="00EA4D0E">
        <w:rPr>
          <w:rFonts w:ascii="HG丸ｺﾞｼｯｸM-PRO" w:eastAsia="HG丸ｺﾞｼｯｸM-PRO" w:hint="eastAsia"/>
        </w:rPr>
        <w:t>が</w:t>
      </w:r>
      <w:r w:rsidR="002D1672">
        <w:rPr>
          <w:rFonts w:ascii="HG丸ｺﾞｼｯｸM-PRO" w:eastAsia="HG丸ｺﾞｼｯｸM-PRO" w:hint="eastAsia"/>
        </w:rPr>
        <w:t>すでに終了している</w:t>
      </w:r>
      <w:r w:rsidR="00EA4D0E">
        <w:rPr>
          <w:rFonts w:ascii="HG丸ｺﾞｼｯｸM-PRO" w:eastAsia="HG丸ｺﾞｼｯｸM-PRO" w:hint="eastAsia"/>
        </w:rPr>
        <w:t>、など）によっては不可能な場合があることをご了解ください。</w:t>
      </w:r>
    </w:p>
    <w:p w14:paraId="5BDBE458" w14:textId="77777777" w:rsidR="00DB754D" w:rsidRPr="00DA4263" w:rsidRDefault="00DB754D" w:rsidP="00B4405E">
      <w:pPr>
        <w:ind w:firstLine="210"/>
      </w:pPr>
    </w:p>
    <w:p w14:paraId="1DD3F111" w14:textId="77777777" w:rsidR="0096491C" w:rsidRPr="00DA4263" w:rsidRDefault="0096491C" w:rsidP="00513BAA"/>
    <w:p w14:paraId="66D3DEA2" w14:textId="77777777" w:rsidR="00DB754D" w:rsidRPr="00DA4263" w:rsidRDefault="00DB754D" w:rsidP="004B378A">
      <w:pPr>
        <w:pStyle w:val="1"/>
        <w:rPr>
          <w:rFonts w:hAnsi="HG丸ｺﾞｼｯｸM-PRO"/>
        </w:rPr>
      </w:pPr>
      <w:bookmarkStart w:id="37" w:name="_Toc378576144"/>
      <w:bookmarkStart w:id="38" w:name="_Toc75799662"/>
      <w:r w:rsidRPr="00DA4263">
        <w:rPr>
          <w:rFonts w:hAnsi="HG丸ｺﾞｼｯｸM-PRO" w:hint="eastAsia"/>
        </w:rPr>
        <w:t>1</w:t>
      </w:r>
      <w:r w:rsidR="004766B6" w:rsidRPr="00DA4263">
        <w:rPr>
          <w:rFonts w:hAnsi="HG丸ｺﾞｼｯｸM-PRO" w:hint="eastAsia"/>
        </w:rPr>
        <w:t>1</w:t>
      </w:r>
      <w:r w:rsidRPr="00DA4263">
        <w:rPr>
          <w:rFonts w:hAnsi="HG丸ｺﾞｼｯｸM-PRO" w:hint="eastAsia"/>
        </w:rPr>
        <w:t>．倫理的な審査について</w:t>
      </w:r>
      <w:bookmarkEnd w:id="37"/>
      <w:bookmarkEnd w:id="38"/>
    </w:p>
    <w:p w14:paraId="6910D54D" w14:textId="02CACD3E" w:rsidR="004343A1" w:rsidRPr="00DA4263" w:rsidRDefault="00070C75" w:rsidP="00070C75">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43A1" w:rsidRPr="00DA4263">
        <w:rPr>
          <w:rFonts w:ascii="HG丸ｺﾞｼｯｸM-PRO" w:eastAsia="HG丸ｺﾞｼｯｸM-PRO" w:hAnsi="HG丸ｺﾞｼｯｸM-PRO" w:hint="eastAsia"/>
        </w:rPr>
        <w:t>この研究の内容は、</w:t>
      </w:r>
      <w:r>
        <w:rPr>
          <w:rFonts w:ascii="HG丸ｺﾞｼｯｸM-PRO" w:eastAsia="HG丸ｺﾞｼｯｸM-PRO" w:hAnsi="HG丸ｺﾞｼｯｸM-PRO"/>
        </w:rPr>
        <w:t>JGOG</w:t>
      </w:r>
      <w:r>
        <w:rPr>
          <w:rFonts w:ascii="HG丸ｺﾞｼｯｸM-PRO" w:eastAsia="HG丸ｺﾞｼｯｸM-PRO" w:hAnsi="HG丸ｺﾞｼｯｸM-PRO" w:hint="eastAsia"/>
        </w:rPr>
        <w:t>内に設置された</w:t>
      </w:r>
      <w:r w:rsidR="004343A1" w:rsidRPr="000A6D87">
        <w:rPr>
          <w:rFonts w:ascii="HG丸ｺﾞｼｯｸM-PRO" w:eastAsia="HG丸ｺﾞｼｯｸM-PRO" w:hAnsi="HG丸ｺﾞｼｯｸM-PRO" w:hint="eastAsia"/>
        </w:rPr>
        <w:t>臨床試験審査</w:t>
      </w:r>
      <w:r w:rsidR="005B3BEC">
        <w:rPr>
          <w:rFonts w:ascii="HG丸ｺﾞｼｯｸM-PRO" w:eastAsia="HG丸ｺﾞｼｯｸM-PRO" w:hAnsi="HG丸ｺﾞｼｯｸM-PRO" w:hint="eastAsia"/>
        </w:rPr>
        <w:t>・倫理</w:t>
      </w:r>
      <w:r w:rsidR="28AFE7B8" w:rsidRPr="495FE5CA">
        <w:rPr>
          <w:rFonts w:ascii="HG丸ｺﾞｼｯｸM-PRO" w:eastAsia="HG丸ｺﾞｼｯｸM-PRO" w:hAnsi="HG丸ｺﾞｼｯｸM-PRO"/>
        </w:rPr>
        <w:t>審査</w:t>
      </w:r>
      <w:r w:rsidR="004343A1" w:rsidRPr="000A6D87">
        <w:rPr>
          <w:rFonts w:ascii="HG丸ｺﾞｼｯｸM-PRO" w:eastAsia="HG丸ｺﾞｼｯｸM-PRO" w:hAnsi="HG丸ｺﾞｼｯｸM-PRO" w:hint="eastAsia"/>
        </w:rPr>
        <w:t>委員会</w:t>
      </w:r>
      <w:r w:rsidR="004343A1" w:rsidRPr="00DA4263">
        <w:rPr>
          <w:rFonts w:ascii="HG丸ｺﾞｼｯｸM-PRO" w:eastAsia="HG丸ｺﾞｼｯｸM-PRO" w:hAnsi="HG丸ｺﾞｼｯｸM-PRO" w:hint="eastAsia"/>
        </w:rPr>
        <w:t>や、その他多くの医学専門家によって十分に検討され、研究を実施することの妥当性が確認されています。</w:t>
      </w:r>
      <w:r w:rsidR="00B115D1">
        <w:rPr>
          <w:rFonts w:ascii="HG丸ｺﾞｼｯｸM-PRO" w:eastAsia="HG丸ｺﾞｼｯｸM-PRO" w:hAnsi="HG丸ｺﾞｼｯｸM-PRO" w:hint="eastAsia"/>
        </w:rPr>
        <w:t>また、</w:t>
      </w:r>
      <w:r w:rsidR="00B115D1" w:rsidRPr="008454C2">
        <w:rPr>
          <w:rFonts w:ascii="HG丸ｺﾞｼｯｸM-PRO" w:eastAsia="HG丸ｺﾞｼｯｸM-PRO" w:hAnsi="HG丸ｺﾞｼｯｸM-PRO" w:hint="eastAsia"/>
        </w:rPr>
        <w:t>研究機関の</w:t>
      </w:r>
      <w:r w:rsidR="004343A1" w:rsidRPr="008454C2">
        <w:rPr>
          <w:rFonts w:ascii="HG丸ｺﾞｼｯｸM-PRO" w:eastAsia="HG丸ｺﾞｼｯｸM-PRO" w:hAnsi="HG丸ｺﾞｼｯｸM-PRO" w:hint="eastAsia"/>
        </w:rPr>
        <w:t>倫理審査委員会において</w:t>
      </w:r>
      <w:r w:rsidR="004343A1" w:rsidRPr="00DA4263">
        <w:rPr>
          <w:rFonts w:ascii="HG丸ｺﾞｼｯｸM-PRO" w:eastAsia="HG丸ｺﾞｼｯｸM-PRO" w:hAnsi="HG丸ｺﾞｼｯｸM-PRO" w:hint="eastAsia"/>
        </w:rPr>
        <w:t>も、患者さんの権利と安全を守ることへの十分な配慮がなされているか、医学の発展に役立つ情報が得られるか等</w:t>
      </w:r>
      <w:r w:rsidR="004343A1" w:rsidRPr="00DA4263">
        <w:rPr>
          <w:rFonts w:ascii="HG丸ｺﾞｼｯｸM-PRO" w:eastAsia="HG丸ｺﾞｼｯｸM-PRO" w:hAnsi="HG丸ｺﾞｼｯｸM-PRO" w:hint="eastAsia"/>
        </w:rPr>
        <w:lastRenderedPageBreak/>
        <w:t>が検討されています。倫理審査委員会には、医学や薬学の専門家以外の委員も参加し、患者さんの立場からも研究の内容に問題がないかを審議して、研究の計画が適切であることが認められています。</w:t>
      </w:r>
    </w:p>
    <w:p w14:paraId="45D3CCC1" w14:textId="77777777" w:rsidR="004343A1" w:rsidRPr="00DA4263" w:rsidRDefault="00070C75" w:rsidP="00070C75">
      <w:pPr>
        <w:pStyle w:val="a0"/>
        <w:spacing w:line="460" w:lineRule="exact"/>
        <w:ind w:left="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343A1" w:rsidRPr="00DA4263">
        <w:rPr>
          <w:rFonts w:ascii="HG丸ｺﾞｼｯｸM-PRO" w:eastAsia="HG丸ｺﾞｼｯｸM-PRO" w:hAnsi="HG丸ｺﾞｼｯｸM-PRO" w:hint="eastAsia"/>
        </w:rPr>
        <w:t>研究実施中は、倫理審査委員会などが、患者さんの安全性が確保されているかを監視します。研究に関わるすべての担当者は、患者さんの人権・プライバシーの保護に十分に配慮して対応いたします。</w:t>
      </w:r>
    </w:p>
    <w:p w14:paraId="6962E386" w14:textId="77777777" w:rsidR="00DB754D" w:rsidRPr="00DA4263" w:rsidRDefault="00DB754D" w:rsidP="00DB754D">
      <w:pPr>
        <w:ind w:leftChars="173" w:left="363"/>
        <w:rPr>
          <w:rFonts w:ascii="HG丸ｺﾞｼｯｸM-PRO" w:eastAsia="HG丸ｺﾞｼｯｸM-PRO" w:hAnsi="HG丸ｺﾞｼｯｸM-PRO"/>
          <w:kern w:val="0"/>
          <w:sz w:val="24"/>
          <w:szCs w:val="20"/>
        </w:rPr>
      </w:pPr>
    </w:p>
    <w:p w14:paraId="11BF7C9A" w14:textId="77777777" w:rsidR="00DB754D" w:rsidRPr="00DA4263" w:rsidRDefault="00DB754D" w:rsidP="00DB754D">
      <w:pPr>
        <w:pStyle w:val="20"/>
        <w:ind w:firstLineChars="100" w:firstLine="240"/>
        <w:rPr>
          <w:rFonts w:ascii="HG丸ｺﾞｼｯｸM-PRO" w:eastAsia="HG丸ｺﾞｼｯｸM-PRO" w:hAnsi="HG丸ｺﾞｼｯｸM-PRO" w:cs="Arial"/>
          <w:color w:val="000000"/>
          <w:sz w:val="24"/>
          <w:szCs w:val="24"/>
        </w:rPr>
      </w:pPr>
      <w:r w:rsidRPr="00DA4263">
        <w:rPr>
          <w:rFonts w:ascii="HG丸ｺﾞｼｯｸM-PRO" w:eastAsia="HG丸ｺﾞｼｯｸM-PRO" w:hAnsi="HG丸ｺﾞｼｯｸM-PRO" w:cs="Arial" w:hint="eastAsia"/>
          <w:color w:val="000000"/>
          <w:sz w:val="24"/>
          <w:szCs w:val="24"/>
        </w:rPr>
        <w:t>倫理審査委員会の概要は以下の通りです。</w:t>
      </w:r>
    </w:p>
    <w:p w14:paraId="7A1BC927" w14:textId="77777777" w:rsidR="00DB754D" w:rsidRPr="00DA4263" w:rsidRDefault="00DB754D" w:rsidP="00DB754D">
      <w:pPr>
        <w:pStyle w:val="20"/>
        <w:ind w:firstLineChars="100" w:firstLine="240"/>
        <w:rPr>
          <w:rFonts w:ascii="HG丸ｺﾞｼｯｸM-PRO" w:eastAsia="HG丸ｺﾞｼｯｸM-PRO" w:hAnsi="HG丸ｺﾞｼｯｸM-PRO" w:cs="Arial"/>
          <w:color w:val="000000"/>
          <w:sz w:val="24"/>
          <w:szCs w:val="24"/>
        </w:rPr>
      </w:pPr>
    </w:p>
    <w:p w14:paraId="1700D9A0" w14:textId="237ED16C" w:rsidR="00804F54" w:rsidRPr="00036FAA" w:rsidRDefault="00804F54" w:rsidP="00804F54">
      <w:pPr>
        <w:pStyle w:val="20"/>
        <w:rPr>
          <w:rFonts w:ascii="HG丸ｺﾞｼｯｸM-PRO" w:eastAsia="HG丸ｺﾞｼｯｸM-PRO" w:hAnsi="HG丸ｺﾞｼｯｸM-PRO" w:cs="Arial"/>
          <w:color w:val="000000"/>
          <w:sz w:val="24"/>
        </w:rPr>
      </w:pPr>
      <w:bookmarkStart w:id="39" w:name="_Toc295816191"/>
      <w:r w:rsidRPr="00036FAA">
        <w:rPr>
          <w:rFonts w:ascii="HG丸ｺﾞｼｯｸM-PRO" w:eastAsia="HG丸ｺﾞｼｯｸM-PRO" w:hAnsi="HG丸ｺﾞｼｯｸM-PRO" w:cs="Arial" w:hint="eastAsia"/>
          <w:color w:val="000000"/>
          <w:sz w:val="24"/>
        </w:rPr>
        <w:t xml:space="preserve">　</w:t>
      </w:r>
      <w:r w:rsidRPr="00036FAA">
        <w:rPr>
          <w:rFonts w:ascii="HG丸ｺﾞｼｯｸM-PRO" w:eastAsia="HG丸ｺﾞｼｯｸM-PRO" w:hAnsi="HG丸ｺﾞｼｯｸM-PRO" w:cs="Arial"/>
          <w:color w:val="000000"/>
          <w:sz w:val="24"/>
        </w:rPr>
        <w:tab/>
      </w:r>
      <w:r w:rsidRPr="00036FAA">
        <w:rPr>
          <w:rFonts w:ascii="HG丸ｺﾞｼｯｸM-PRO" w:eastAsia="HG丸ｺﾞｼｯｸM-PRO" w:hAnsi="HG丸ｺﾞｼｯｸM-PRO" w:cs="Arial" w:hint="eastAsia"/>
          <w:color w:val="000000"/>
          <w:sz w:val="24"/>
        </w:rPr>
        <w:t>・名称</w:t>
      </w:r>
      <w:r w:rsidRPr="00036FAA">
        <w:rPr>
          <w:rFonts w:ascii="HG丸ｺﾞｼｯｸM-PRO" w:eastAsia="HG丸ｺﾞｼｯｸM-PRO" w:hAnsi="HG丸ｺﾞｼｯｸM-PRO" w:cs="Arial"/>
          <w:color w:val="000000"/>
          <w:sz w:val="24"/>
        </w:rPr>
        <w:t xml:space="preserve">  </w:t>
      </w:r>
      <w:r w:rsidRPr="00036FAA">
        <w:rPr>
          <w:rFonts w:ascii="HG丸ｺﾞｼｯｸM-PRO" w:eastAsia="HG丸ｺﾞｼｯｸM-PRO" w:hAnsi="HG丸ｺﾞｼｯｸM-PRO" w:cs="Arial" w:hint="eastAsia"/>
          <w:color w:val="000000"/>
          <w:sz w:val="24"/>
        </w:rPr>
        <w:t>：</w:t>
      </w:r>
      <w:r w:rsidR="00CB0BA7" w:rsidRPr="00970759">
        <w:rPr>
          <w:rFonts w:ascii="HG丸ｺﾞｼｯｸM-PRO" w:eastAsia="HG丸ｺﾞｼｯｸM-PRO" w:hAnsi="HG丸ｺﾞｼｯｸM-PRO" w:cs="Arial" w:hint="eastAsia"/>
          <w:color w:val="000000"/>
          <w:sz w:val="24"/>
        </w:rPr>
        <w:t>東北大学病院臨床研究倫理委員会</w:t>
      </w:r>
    </w:p>
    <w:p w14:paraId="16A99DBA" w14:textId="596270C0" w:rsidR="00804F54" w:rsidRPr="00036FAA" w:rsidRDefault="00804F54" w:rsidP="00804F54">
      <w:pPr>
        <w:pStyle w:val="20"/>
        <w:rPr>
          <w:rFonts w:ascii="HG丸ｺﾞｼｯｸM-PRO" w:eastAsia="HG丸ｺﾞｼｯｸM-PRO" w:hAnsi="HG丸ｺﾞｼｯｸM-PRO" w:cs="Arial"/>
          <w:color w:val="000000"/>
          <w:sz w:val="24"/>
        </w:rPr>
      </w:pPr>
      <w:r w:rsidRPr="00036FAA">
        <w:rPr>
          <w:rFonts w:ascii="HG丸ｺﾞｼｯｸM-PRO" w:eastAsia="HG丸ｺﾞｼｯｸM-PRO" w:hAnsi="HG丸ｺﾞｼｯｸM-PRO" w:cs="Arial" w:hint="eastAsia"/>
          <w:color w:val="000000"/>
          <w:sz w:val="24"/>
        </w:rPr>
        <w:t xml:space="preserve">　</w:t>
      </w:r>
      <w:r w:rsidRPr="00036FAA">
        <w:rPr>
          <w:rFonts w:ascii="HG丸ｺﾞｼｯｸM-PRO" w:eastAsia="HG丸ｺﾞｼｯｸM-PRO" w:hAnsi="HG丸ｺﾞｼｯｸM-PRO" w:cs="Arial"/>
          <w:color w:val="000000"/>
          <w:sz w:val="24"/>
        </w:rPr>
        <w:tab/>
      </w:r>
      <w:r w:rsidRPr="00036FAA">
        <w:rPr>
          <w:rFonts w:ascii="HG丸ｺﾞｼｯｸM-PRO" w:eastAsia="HG丸ｺﾞｼｯｸM-PRO" w:hAnsi="HG丸ｺﾞｼｯｸM-PRO" w:cs="Arial" w:hint="eastAsia"/>
          <w:color w:val="000000"/>
          <w:sz w:val="24"/>
        </w:rPr>
        <w:t>・設置者：</w:t>
      </w:r>
      <w:r w:rsidR="00CB0BA7" w:rsidRPr="00970759">
        <w:rPr>
          <w:rFonts w:ascii="HG丸ｺﾞｼｯｸM-PRO" w:eastAsia="HG丸ｺﾞｼｯｸM-PRO" w:hAnsi="HG丸ｺﾞｼｯｸM-PRO" w:cs="Arial" w:hint="eastAsia"/>
          <w:color w:val="000000"/>
          <w:sz w:val="24"/>
        </w:rPr>
        <w:t>国立大学法人東北大学　東北大学病院長</w:t>
      </w:r>
    </w:p>
    <w:p w14:paraId="0414B0CE" w14:textId="2531188A" w:rsidR="00804F54" w:rsidRPr="00036FAA" w:rsidRDefault="00804F54" w:rsidP="00804F54">
      <w:pPr>
        <w:pStyle w:val="20"/>
        <w:rPr>
          <w:rFonts w:ascii="HG丸ｺﾞｼｯｸM-PRO" w:eastAsia="HG丸ｺﾞｼｯｸM-PRO" w:hAnsi="HG丸ｺﾞｼｯｸM-PRO" w:cs="Arial"/>
          <w:color w:val="000000"/>
          <w:sz w:val="24"/>
        </w:rPr>
      </w:pPr>
      <w:r w:rsidRPr="00036FAA">
        <w:rPr>
          <w:rFonts w:ascii="HG丸ｺﾞｼｯｸM-PRO" w:eastAsia="HG丸ｺﾞｼｯｸM-PRO" w:hAnsi="HG丸ｺﾞｼｯｸM-PRO" w:cs="Arial" w:hint="eastAsia"/>
          <w:color w:val="000000"/>
          <w:sz w:val="24"/>
        </w:rPr>
        <w:t xml:space="preserve">　</w:t>
      </w:r>
      <w:r w:rsidRPr="00036FAA">
        <w:rPr>
          <w:rFonts w:ascii="HG丸ｺﾞｼｯｸM-PRO" w:eastAsia="HG丸ｺﾞｼｯｸM-PRO" w:hAnsi="HG丸ｺﾞｼｯｸM-PRO" w:cs="Arial"/>
          <w:color w:val="000000"/>
          <w:sz w:val="24"/>
        </w:rPr>
        <w:tab/>
      </w:r>
      <w:r w:rsidRPr="00036FAA">
        <w:rPr>
          <w:rFonts w:ascii="HG丸ｺﾞｼｯｸM-PRO" w:eastAsia="HG丸ｺﾞｼｯｸM-PRO" w:hAnsi="HG丸ｺﾞｼｯｸM-PRO" w:cs="Arial" w:hint="eastAsia"/>
          <w:color w:val="000000"/>
          <w:sz w:val="24"/>
        </w:rPr>
        <w:t>・所在地：</w:t>
      </w:r>
      <w:r w:rsidR="00CB0BA7" w:rsidRPr="00970759">
        <w:rPr>
          <w:rFonts w:ascii="HG丸ｺﾞｼｯｸM-PRO" w:eastAsia="HG丸ｺﾞｼｯｸM-PRO" w:hAnsi="HG丸ｺﾞｼｯｸM-PRO" w:cs="Arial" w:hint="eastAsia"/>
          <w:color w:val="000000"/>
          <w:sz w:val="24"/>
        </w:rPr>
        <w:t>宮城県仙台市青葉区星陵町1-1</w:t>
      </w:r>
      <w:r w:rsidR="00A31204" w:rsidRPr="00036FAA">
        <w:rPr>
          <w:rFonts w:ascii="HG丸ｺﾞｼｯｸM-PRO" w:eastAsia="HG丸ｺﾞｼｯｸM-PRO" w:hAnsi="HG丸ｺﾞｼｯｸM-PRO" w:cs="Arial" w:hint="eastAsia"/>
          <w:color w:val="000000"/>
          <w:sz w:val="24"/>
        </w:rPr>
        <w:t xml:space="preserve"> </w:t>
      </w:r>
    </w:p>
    <w:p w14:paraId="28CF8636" w14:textId="059ACB34" w:rsidR="00804F54" w:rsidRPr="00A31204" w:rsidRDefault="00804F54" w:rsidP="00A31204">
      <w:pPr>
        <w:pStyle w:val="20"/>
        <w:rPr>
          <w:rFonts w:ascii="HG丸ｺﾞｼｯｸM-PRO" w:eastAsia="HG丸ｺﾞｼｯｸM-PRO" w:hAnsi="HG丸ｺﾞｼｯｸM-PRO" w:cs="Arial"/>
          <w:color w:val="000000"/>
          <w:sz w:val="24"/>
        </w:rPr>
      </w:pPr>
      <w:r w:rsidRPr="00036FAA">
        <w:rPr>
          <w:rFonts w:ascii="HG丸ｺﾞｼｯｸM-PRO" w:eastAsia="HG丸ｺﾞｼｯｸM-PRO" w:hAnsi="HG丸ｺﾞｼｯｸM-PRO" w:cs="Arial" w:hint="eastAsia"/>
          <w:color w:val="000000"/>
          <w:sz w:val="24"/>
        </w:rPr>
        <w:t xml:space="preserve">　</w:t>
      </w:r>
      <w:r w:rsidRPr="00036FAA">
        <w:rPr>
          <w:rFonts w:ascii="HG丸ｺﾞｼｯｸM-PRO" w:eastAsia="HG丸ｺﾞｼｯｸM-PRO" w:hAnsi="HG丸ｺﾞｼｯｸM-PRO" w:cs="Arial"/>
          <w:color w:val="000000"/>
          <w:sz w:val="24"/>
        </w:rPr>
        <w:tab/>
      </w:r>
      <w:r w:rsidRPr="00036FAA">
        <w:rPr>
          <w:rFonts w:ascii="HG丸ｺﾞｼｯｸM-PRO" w:eastAsia="HG丸ｺﾞｼｯｸM-PRO" w:hAnsi="HG丸ｺﾞｼｯｸM-PRO" w:cs="Arial" w:hint="eastAsia"/>
          <w:color w:val="000000"/>
          <w:sz w:val="24"/>
        </w:rPr>
        <w:t>・ホームページアドレス：</w:t>
      </w:r>
      <w:r w:rsidR="00703778" w:rsidRPr="00970759">
        <w:rPr>
          <w:rFonts w:ascii="HG丸ｺﾞｼｯｸM-PRO" w:eastAsia="HG丸ｺﾞｼｯｸM-PRO" w:hAnsi="HG丸ｺﾞｼｯｸM-PRO" w:cs="Arial"/>
          <w:color w:val="000000"/>
          <w:sz w:val="24"/>
        </w:rPr>
        <w:t>https://www.rinri.med.tohoku.ac.jp/portal/</w:t>
      </w:r>
    </w:p>
    <w:p w14:paraId="3C5C8203" w14:textId="77777777" w:rsidR="001B537E" w:rsidRPr="00F05630" w:rsidRDefault="001B537E" w:rsidP="00097443">
      <w:pPr>
        <w:pStyle w:val="a5"/>
        <w:spacing w:line="460" w:lineRule="exact"/>
        <w:outlineLvl w:val="0"/>
        <w:rPr>
          <w:rFonts w:ascii="HG丸ｺﾞｼｯｸM-PRO" w:eastAsia="HG丸ｺﾞｼｯｸM-PRO" w:hAnsi="HG丸ｺﾞｼｯｸM-PRO"/>
          <w:sz w:val="28"/>
        </w:rPr>
      </w:pPr>
    </w:p>
    <w:p w14:paraId="43F47000" w14:textId="41957364" w:rsidR="001604FF" w:rsidRPr="00F05630" w:rsidRDefault="00222847" w:rsidP="00F05630">
      <w:pPr>
        <w:pStyle w:val="1"/>
      </w:pPr>
      <w:bookmarkStart w:id="40" w:name="_Toc378576145"/>
      <w:bookmarkStart w:id="41" w:name="_Toc75799663"/>
      <w:r w:rsidRPr="00500B21">
        <w:rPr>
          <w:rFonts w:hint="eastAsia"/>
        </w:rPr>
        <w:t>1</w:t>
      </w:r>
      <w:r w:rsidR="004766B6" w:rsidRPr="00DA4263">
        <w:rPr>
          <w:rFonts w:hint="eastAsia"/>
        </w:rPr>
        <w:t>2</w:t>
      </w:r>
      <w:r w:rsidR="0029292F" w:rsidRPr="0029292F">
        <w:rPr>
          <w:rFonts w:hint="eastAsia"/>
        </w:rPr>
        <w:t>．</w:t>
      </w:r>
      <w:r w:rsidR="00552D09" w:rsidRPr="00DA4263">
        <w:rPr>
          <w:rFonts w:hint="eastAsia"/>
        </w:rPr>
        <w:t>プライバシーの保護</w:t>
      </w:r>
      <w:bookmarkEnd w:id="40"/>
      <w:bookmarkEnd w:id="41"/>
    </w:p>
    <w:p w14:paraId="137991B6" w14:textId="74E96238" w:rsidR="00CE321E"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1B2E70" w:rsidRPr="00F05630">
        <w:rPr>
          <w:rFonts w:ascii="HG丸ｺﾞｼｯｸM-PRO" w:eastAsia="HG丸ｺﾞｼｯｸM-PRO" w:hAnsi="HG丸ｺﾞｼｯｸM-PRO" w:cs="Arial" w:hint="eastAsia"/>
          <w:color w:val="000000"/>
          <w:sz w:val="24"/>
        </w:rPr>
        <w:t>当</w:t>
      </w:r>
      <w:r w:rsidR="001604FF" w:rsidRPr="00F05630">
        <w:rPr>
          <w:rFonts w:ascii="HG丸ｺﾞｼｯｸM-PRO" w:eastAsia="HG丸ｺﾞｼｯｸM-PRO" w:hAnsi="HG丸ｺﾞｼｯｸM-PRO" w:cs="Arial" w:hint="eastAsia"/>
          <w:color w:val="000000"/>
          <w:sz w:val="24"/>
        </w:rPr>
        <w:t>院は、ヘルシンキ宣言</w:t>
      </w:r>
      <w:r w:rsidR="00BA691B" w:rsidRPr="00F05630">
        <w:rPr>
          <w:rFonts w:ascii="HG丸ｺﾞｼｯｸM-PRO" w:eastAsia="HG丸ｺﾞｼｯｸM-PRO" w:hAnsi="HG丸ｺﾞｼｯｸM-PRO" w:cs="Arial" w:hint="eastAsia"/>
          <w:color w:val="000000"/>
          <w:sz w:val="24"/>
        </w:rPr>
        <w:t>および</w:t>
      </w:r>
      <w:r w:rsidR="00B8186C" w:rsidRPr="00B115D1">
        <w:rPr>
          <w:rFonts w:ascii="HG丸ｺﾞｼｯｸM-PRO" w:eastAsia="HG丸ｺﾞｼｯｸM-PRO" w:hAnsi="HG丸ｺﾞｼｯｸM-PRO" w:cs="Arial" w:hint="eastAsia"/>
          <w:color w:val="000000"/>
          <w:sz w:val="24"/>
        </w:rPr>
        <w:t>「</w:t>
      </w:r>
      <w:r w:rsidR="0091681F" w:rsidRPr="00B115D1">
        <w:rPr>
          <w:rFonts w:ascii="HG丸ｺﾞｼｯｸM-PRO" w:eastAsia="HG丸ｺﾞｼｯｸM-PRO" w:hAnsi="HG丸ｺﾞｼｯｸM-PRO" w:cs="Arial" w:hint="eastAsia"/>
          <w:color w:val="000000"/>
          <w:sz w:val="24"/>
        </w:rPr>
        <w:t>人を対象とする生命科学・医学系研究に関する倫理指針</w:t>
      </w:r>
      <w:r w:rsidR="00B8186C" w:rsidRPr="00B115D1">
        <w:rPr>
          <w:rFonts w:ascii="HG丸ｺﾞｼｯｸM-PRO" w:eastAsia="HG丸ｺﾞｼｯｸM-PRO" w:hAnsi="HG丸ｺﾞｼｯｸM-PRO" w:cs="Arial" w:hint="eastAsia"/>
          <w:color w:val="000000"/>
          <w:sz w:val="24"/>
        </w:rPr>
        <w:t>」</w:t>
      </w:r>
      <w:r w:rsidR="001604FF" w:rsidRPr="00B115D1">
        <w:rPr>
          <w:rFonts w:ascii="HG丸ｺﾞｼｯｸM-PRO" w:eastAsia="HG丸ｺﾞｼｯｸM-PRO" w:hAnsi="HG丸ｺﾞｼｯｸM-PRO" w:cs="Arial" w:hint="eastAsia"/>
          <w:color w:val="000000"/>
          <w:sz w:val="24"/>
        </w:rPr>
        <w:t>に則り、患者さ</w:t>
      </w:r>
      <w:r w:rsidR="00B8186C" w:rsidRPr="00B115D1">
        <w:rPr>
          <w:rFonts w:ascii="HG丸ｺﾞｼｯｸM-PRO" w:eastAsia="HG丸ｺﾞｼｯｸM-PRO" w:hAnsi="HG丸ｺﾞｼｯｸM-PRO" w:cs="Arial" w:hint="eastAsia"/>
          <w:color w:val="000000"/>
          <w:sz w:val="24"/>
        </w:rPr>
        <w:t>ん</w:t>
      </w:r>
      <w:r w:rsidR="001604FF" w:rsidRPr="00B115D1">
        <w:rPr>
          <w:rFonts w:ascii="HG丸ｺﾞｼｯｸM-PRO" w:eastAsia="HG丸ｺﾞｼｯｸM-PRO" w:hAnsi="HG丸ｺﾞｼｯｸM-PRO" w:cs="Arial" w:hint="eastAsia"/>
          <w:color w:val="000000"/>
          <w:sz w:val="24"/>
        </w:rPr>
        <w:t>の人権を</w:t>
      </w:r>
      <w:r w:rsidR="001604FF" w:rsidRPr="00F05630">
        <w:rPr>
          <w:rFonts w:ascii="HG丸ｺﾞｼｯｸM-PRO" w:eastAsia="HG丸ｺﾞｼｯｸM-PRO" w:hAnsi="HG丸ｺﾞｼｯｸM-PRO" w:cs="Arial" w:hint="eastAsia"/>
          <w:color w:val="000000"/>
          <w:sz w:val="24"/>
        </w:rPr>
        <w:t>守る</w:t>
      </w:r>
      <w:r w:rsidR="00BA691B" w:rsidRPr="00F05630">
        <w:rPr>
          <w:rFonts w:ascii="HG丸ｺﾞｼｯｸM-PRO" w:eastAsia="HG丸ｺﾞｼｯｸM-PRO" w:hAnsi="HG丸ｺﾞｼｯｸM-PRO" w:cs="Arial" w:hint="eastAsia"/>
          <w:color w:val="000000"/>
          <w:sz w:val="24"/>
        </w:rPr>
        <w:t>よう</w:t>
      </w:r>
      <w:r w:rsidR="001D643A" w:rsidRPr="00F05630">
        <w:rPr>
          <w:rFonts w:ascii="HG丸ｺﾞｼｯｸM-PRO" w:eastAsia="HG丸ｺﾞｼｯｸM-PRO" w:hAnsi="HG丸ｺﾞｼｯｸM-PRO" w:cs="Arial" w:hint="eastAsia"/>
          <w:color w:val="000000"/>
          <w:sz w:val="24"/>
        </w:rPr>
        <w:t>配慮</w:t>
      </w:r>
      <w:r w:rsidR="001604FF" w:rsidRPr="00F05630">
        <w:rPr>
          <w:rFonts w:ascii="HG丸ｺﾞｼｯｸM-PRO" w:eastAsia="HG丸ｺﾞｼｯｸM-PRO" w:hAnsi="HG丸ｺﾞｼｯｸM-PRO" w:cs="Arial" w:hint="eastAsia"/>
          <w:color w:val="000000"/>
          <w:sz w:val="24"/>
        </w:rPr>
        <w:t>して</w:t>
      </w:r>
      <w:r w:rsidR="00395EFB" w:rsidRPr="00F05630">
        <w:rPr>
          <w:rFonts w:ascii="HG丸ｺﾞｼｯｸM-PRO" w:eastAsia="HG丸ｺﾞｼｯｸM-PRO" w:hAnsi="HG丸ｺﾞｼｯｸM-PRO" w:cs="Arial" w:hint="eastAsia"/>
          <w:color w:val="000000"/>
          <w:sz w:val="24"/>
        </w:rPr>
        <w:t>研究</w:t>
      </w:r>
      <w:r w:rsidR="001604FF" w:rsidRPr="00F05630">
        <w:rPr>
          <w:rFonts w:ascii="HG丸ｺﾞｼｯｸM-PRO" w:eastAsia="HG丸ｺﾞｼｯｸM-PRO" w:hAnsi="HG丸ｺﾞｼｯｸM-PRO" w:cs="Arial" w:hint="eastAsia"/>
          <w:color w:val="000000"/>
          <w:sz w:val="24"/>
        </w:rPr>
        <w:t>を行います。</w:t>
      </w:r>
      <w:r w:rsidR="00CE321E" w:rsidRPr="00F05630">
        <w:rPr>
          <w:rFonts w:ascii="HG丸ｺﾞｼｯｸM-PRO" w:eastAsia="HG丸ｺﾞｼｯｸM-PRO" w:hAnsi="HG丸ｺﾞｼｯｸM-PRO" w:cs="Arial" w:hint="eastAsia"/>
          <w:color w:val="000000"/>
          <w:sz w:val="24"/>
        </w:rPr>
        <w:t>当院の個人情報保護に関する規定は、別途公開しておりますので、詳しくは担当医師、病院スタッフにおたずねください。</w:t>
      </w:r>
    </w:p>
    <w:p w14:paraId="39D7A133" w14:textId="77777777" w:rsidR="00DC450D" w:rsidRPr="00F05630" w:rsidRDefault="00070C75" w:rsidP="00070C75">
      <w:pPr>
        <w:spacing w:line="360" w:lineRule="auto"/>
        <w:rPr>
          <w:rFonts w:ascii="HG丸ｺﾞｼｯｸM-PRO" w:eastAsia="HG丸ｺﾞｼｯｸM-PRO" w:hAnsi="HG丸ｺﾞｼｯｸM-PRO" w:cs="Arial"/>
          <w:color w:val="000000"/>
          <w:kern w:val="0"/>
          <w:sz w:val="24"/>
        </w:rPr>
      </w:pPr>
      <w:r>
        <w:rPr>
          <w:rFonts w:ascii="HG丸ｺﾞｼｯｸM-PRO" w:eastAsia="HG丸ｺﾞｼｯｸM-PRO" w:hAnsi="HG丸ｺﾞｼｯｸM-PRO" w:cs="Arial" w:hint="eastAsia"/>
          <w:color w:val="000000"/>
          <w:sz w:val="24"/>
        </w:rPr>
        <w:t xml:space="preserve">　</w:t>
      </w:r>
      <w:r w:rsidR="00B8186C" w:rsidRPr="00F05630">
        <w:rPr>
          <w:rFonts w:ascii="HG丸ｺﾞｼｯｸM-PRO" w:eastAsia="HG丸ｺﾞｼｯｸM-PRO" w:hAnsi="HG丸ｺﾞｼｯｸM-PRO" w:cs="Arial" w:hint="eastAsia"/>
          <w:color w:val="000000"/>
          <w:sz w:val="24"/>
        </w:rPr>
        <w:t>この</w:t>
      </w:r>
      <w:r w:rsidR="002325A1" w:rsidRPr="00F05630">
        <w:rPr>
          <w:rFonts w:ascii="HG丸ｺﾞｼｯｸM-PRO" w:eastAsia="HG丸ｺﾞｼｯｸM-PRO" w:hAnsi="HG丸ｺﾞｼｯｸM-PRO" w:cs="Arial" w:hint="eastAsia"/>
          <w:color w:val="000000"/>
          <w:sz w:val="24"/>
        </w:rPr>
        <w:t>研究</w:t>
      </w:r>
      <w:r w:rsidR="00B8186C" w:rsidRPr="00F05630">
        <w:rPr>
          <w:rFonts w:ascii="HG丸ｺﾞｼｯｸM-PRO" w:eastAsia="HG丸ｺﾞｼｯｸM-PRO" w:hAnsi="HG丸ｺﾞｼｯｸM-PRO" w:cs="Arial" w:hint="eastAsia"/>
          <w:color w:val="000000"/>
          <w:sz w:val="24"/>
        </w:rPr>
        <w:t>に参加すると、</w:t>
      </w:r>
      <w:r w:rsidR="001604FF" w:rsidRPr="00F05630">
        <w:rPr>
          <w:rFonts w:ascii="HG丸ｺﾞｼｯｸM-PRO" w:eastAsia="HG丸ｺﾞｼｯｸM-PRO" w:hAnsi="HG丸ｺﾞｼｯｸM-PRO" w:cs="Arial" w:hint="eastAsia"/>
          <w:color w:val="000000"/>
          <w:sz w:val="24"/>
        </w:rPr>
        <w:t>あなたの</w:t>
      </w:r>
      <w:r w:rsidR="00BA691B" w:rsidRPr="00F05630">
        <w:rPr>
          <w:rFonts w:ascii="HG丸ｺﾞｼｯｸM-PRO" w:eastAsia="HG丸ｺﾞｼｯｸM-PRO" w:hAnsi="HG丸ｺﾞｼｯｸM-PRO" w:cs="Arial" w:hint="eastAsia"/>
          <w:color w:val="000000"/>
          <w:sz w:val="24"/>
        </w:rPr>
        <w:t>診療情報</w:t>
      </w:r>
      <w:r w:rsidR="0065465C" w:rsidRPr="00F05630">
        <w:rPr>
          <w:rFonts w:ascii="HG丸ｺﾞｼｯｸM-PRO" w:eastAsia="HG丸ｺﾞｼｯｸM-PRO" w:hAnsi="HG丸ｺﾞｼｯｸM-PRO" w:cs="Arial" w:hint="eastAsia"/>
          <w:color w:val="000000"/>
          <w:sz w:val="24"/>
        </w:rPr>
        <w:t>（病状や治療期間、治療効果等）のデータ</w:t>
      </w:r>
      <w:r w:rsidR="001604FF" w:rsidRPr="00F05630">
        <w:rPr>
          <w:rFonts w:ascii="HG丸ｺﾞｼｯｸM-PRO" w:eastAsia="HG丸ｺﾞｼｯｸM-PRO" w:hAnsi="HG丸ｺﾞｼｯｸM-PRO" w:cs="Arial" w:hint="eastAsia"/>
          <w:color w:val="000000"/>
          <w:sz w:val="24"/>
        </w:rPr>
        <w:t>は</w:t>
      </w:r>
      <w:r w:rsidR="00C454F7" w:rsidRPr="00F05630">
        <w:rPr>
          <w:rFonts w:ascii="HG丸ｺﾞｼｯｸM-PRO" w:eastAsia="HG丸ｺﾞｼｯｸM-PRO" w:hAnsi="HG丸ｺﾞｼｯｸM-PRO" w:cs="Arial" w:hint="eastAsia"/>
          <w:color w:val="000000"/>
          <w:sz w:val="24"/>
        </w:rPr>
        <w:t>JGOGが業務委託した</w:t>
      </w:r>
      <w:r w:rsidR="001604FF" w:rsidRPr="00F05630">
        <w:rPr>
          <w:rFonts w:ascii="HG丸ｺﾞｼｯｸM-PRO" w:eastAsia="HG丸ｺﾞｼｯｸM-PRO" w:hAnsi="HG丸ｺﾞｼｯｸM-PRO" w:cs="Arial" w:hint="eastAsia"/>
          <w:color w:val="000000"/>
          <w:sz w:val="24"/>
        </w:rPr>
        <w:t>データセンター</w:t>
      </w:r>
      <w:r w:rsidR="00C454F7" w:rsidRPr="00F05630">
        <w:rPr>
          <w:rFonts w:ascii="HG丸ｺﾞｼｯｸM-PRO" w:eastAsia="HG丸ｺﾞｼｯｸM-PRO" w:hAnsi="HG丸ｺﾞｼｯｸM-PRO" w:cs="Arial" w:hint="eastAsia"/>
          <w:color w:val="000000"/>
          <w:sz w:val="24"/>
        </w:rPr>
        <w:t>（JGOGデータセンター：</w:t>
      </w:r>
      <w:r w:rsidR="009E6B2A" w:rsidRPr="009E6B2A">
        <w:rPr>
          <w:rFonts w:ascii="HG丸ｺﾞｼｯｸM-PRO" w:eastAsia="HG丸ｺﾞｼｯｸM-PRO" w:hAnsi="HG丸ｺﾞｼｯｸM-PRO" w:cs="Arial" w:hint="eastAsia"/>
          <w:color w:val="000000"/>
          <w:sz w:val="24"/>
        </w:rPr>
        <w:t>公益財団法人神戸医療産業都市推進機構　医療イノベーション推進センター</w:t>
      </w:r>
      <w:r w:rsidR="007C432D">
        <w:rPr>
          <w:rFonts w:ascii="HG丸ｺﾞｼｯｸM-PRO" w:eastAsia="HG丸ｺﾞｼｯｸM-PRO" w:hAnsi="HG丸ｺﾞｼｯｸM-PRO" w:cs="Arial" w:hint="eastAsia"/>
          <w:color w:val="000000"/>
          <w:sz w:val="24"/>
        </w:rPr>
        <w:t>（</w:t>
      </w:r>
      <w:r w:rsidR="007C432D">
        <w:rPr>
          <w:rFonts w:ascii="HG丸ｺﾞｼｯｸM-PRO" w:eastAsia="HG丸ｺﾞｼｯｸM-PRO" w:hAnsi="HG丸ｺﾞｼｯｸM-PRO" w:cs="Arial"/>
          <w:color w:val="000000"/>
          <w:sz w:val="24"/>
        </w:rPr>
        <w:t>TRI</w:t>
      </w:r>
      <w:r w:rsidR="007C432D">
        <w:rPr>
          <w:rFonts w:ascii="HG丸ｺﾞｼｯｸM-PRO" w:eastAsia="HG丸ｺﾞｼｯｸM-PRO" w:hAnsi="HG丸ｺﾞｼｯｸM-PRO" w:cs="Arial" w:hint="eastAsia"/>
          <w:color w:val="000000"/>
          <w:sz w:val="24"/>
        </w:rPr>
        <w:t>）</w:t>
      </w:r>
      <w:r w:rsidR="00C454F7" w:rsidRPr="00F05630">
        <w:rPr>
          <w:rFonts w:ascii="HG丸ｺﾞｼｯｸM-PRO" w:eastAsia="HG丸ｺﾞｼｯｸM-PRO" w:hAnsi="HG丸ｺﾞｼｯｸM-PRO" w:cs="Arial" w:hint="eastAsia"/>
          <w:color w:val="000000"/>
          <w:sz w:val="24"/>
        </w:rPr>
        <w:t>）</w:t>
      </w:r>
      <w:r w:rsidR="001604FF" w:rsidRPr="00F05630">
        <w:rPr>
          <w:rFonts w:ascii="HG丸ｺﾞｼｯｸM-PRO" w:eastAsia="HG丸ｺﾞｼｯｸM-PRO" w:hAnsi="HG丸ｺﾞｼｯｸM-PRO" w:cs="Arial" w:hint="eastAsia"/>
          <w:color w:val="000000"/>
          <w:sz w:val="24"/>
        </w:rPr>
        <w:t>へ送られ</w:t>
      </w:r>
      <w:r w:rsidR="004A3E55" w:rsidRPr="00F05630">
        <w:rPr>
          <w:rFonts w:ascii="HG丸ｺﾞｼｯｸM-PRO" w:eastAsia="HG丸ｺﾞｼｯｸM-PRO" w:hAnsi="HG丸ｺﾞｼｯｸM-PRO" w:cs="Arial" w:hint="eastAsia"/>
          <w:color w:val="000000"/>
          <w:sz w:val="24"/>
        </w:rPr>
        <w:t>、</w:t>
      </w:r>
      <w:r w:rsidR="001604FF" w:rsidRPr="00F05630">
        <w:rPr>
          <w:rFonts w:ascii="HG丸ｺﾞｼｯｸM-PRO" w:eastAsia="HG丸ｺﾞｼｯｸM-PRO" w:hAnsi="HG丸ｺﾞｼｯｸM-PRO" w:cs="Arial" w:hint="eastAsia"/>
          <w:color w:val="000000"/>
          <w:sz w:val="24"/>
        </w:rPr>
        <w:t>担当者</w:t>
      </w:r>
      <w:r w:rsidR="004A3E55" w:rsidRPr="00F05630">
        <w:rPr>
          <w:rFonts w:ascii="HG丸ｺﾞｼｯｸM-PRO" w:eastAsia="HG丸ｺﾞｼｯｸM-PRO" w:hAnsi="HG丸ｺﾞｼｯｸM-PRO" w:cs="Arial" w:hint="eastAsia"/>
          <w:color w:val="000000"/>
          <w:sz w:val="24"/>
        </w:rPr>
        <w:t>が内容を</w:t>
      </w:r>
      <w:r w:rsidR="00057EED" w:rsidRPr="00F05630">
        <w:rPr>
          <w:rFonts w:ascii="HG丸ｺﾞｼｯｸM-PRO" w:eastAsia="HG丸ｺﾞｼｯｸM-PRO" w:hAnsi="HG丸ｺﾞｼｯｸM-PRO" w:cs="Arial" w:hint="eastAsia"/>
          <w:color w:val="000000"/>
          <w:sz w:val="24"/>
        </w:rPr>
        <w:t>確認し</w:t>
      </w:r>
      <w:r w:rsidR="001604FF" w:rsidRPr="00F05630">
        <w:rPr>
          <w:rFonts w:ascii="HG丸ｺﾞｼｯｸM-PRO" w:eastAsia="HG丸ｺﾞｼｯｸM-PRO" w:hAnsi="HG丸ｺﾞｼｯｸM-PRO" w:cs="Arial" w:hint="eastAsia"/>
          <w:color w:val="000000"/>
          <w:sz w:val="24"/>
        </w:rPr>
        <w:t>ます</w:t>
      </w:r>
      <w:r w:rsidR="004A3E55" w:rsidRPr="00F05630">
        <w:rPr>
          <w:rFonts w:ascii="HG丸ｺﾞｼｯｸM-PRO" w:eastAsia="HG丸ｺﾞｼｯｸM-PRO" w:hAnsi="HG丸ｺﾞｼｯｸM-PRO" w:cs="Arial" w:hint="eastAsia"/>
          <w:color w:val="000000"/>
          <w:sz w:val="24"/>
        </w:rPr>
        <w:t>。</w:t>
      </w:r>
    </w:p>
    <w:p w14:paraId="204FF034" w14:textId="77777777" w:rsidR="00631EA5"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DC450D" w:rsidRPr="00F05630">
        <w:rPr>
          <w:rFonts w:ascii="HG丸ｺﾞｼｯｸM-PRO" w:eastAsia="HG丸ｺﾞｼｯｸM-PRO" w:hAnsi="HG丸ｺﾞｼｯｸM-PRO" w:cs="Arial" w:hint="eastAsia"/>
          <w:color w:val="000000"/>
          <w:sz w:val="24"/>
        </w:rPr>
        <w:t>この研究によって得られた</w:t>
      </w:r>
      <w:r w:rsidR="001B2E70" w:rsidRPr="00F05630">
        <w:rPr>
          <w:rFonts w:ascii="HG丸ｺﾞｼｯｸM-PRO" w:eastAsia="HG丸ｺﾞｼｯｸM-PRO" w:hAnsi="HG丸ｺﾞｼｯｸM-PRO" w:cs="Arial" w:hint="eastAsia"/>
          <w:color w:val="000000"/>
          <w:sz w:val="24"/>
        </w:rPr>
        <w:t>結果</w:t>
      </w:r>
      <w:r w:rsidR="00DC450D" w:rsidRPr="00F05630">
        <w:rPr>
          <w:rFonts w:ascii="HG丸ｺﾞｼｯｸM-PRO" w:eastAsia="HG丸ｺﾞｼｯｸM-PRO" w:hAnsi="HG丸ｺﾞｼｯｸM-PRO" w:cs="Arial" w:hint="eastAsia"/>
          <w:color w:val="000000"/>
          <w:sz w:val="24"/>
        </w:rPr>
        <w:t>は、学会や医学雑誌等に発表されることがあります。</w:t>
      </w:r>
      <w:r w:rsidR="00217DA9" w:rsidRPr="00F05630">
        <w:rPr>
          <w:rFonts w:ascii="HG丸ｺﾞｼｯｸM-PRO" w:eastAsia="HG丸ｺﾞｼｯｸM-PRO" w:hAnsi="HG丸ｺﾞｼｯｸM-PRO" w:cs="Arial" w:hint="eastAsia"/>
          <w:color w:val="000000"/>
          <w:sz w:val="24"/>
        </w:rPr>
        <w:t>その際には</w:t>
      </w:r>
      <w:r w:rsidR="00B558A3" w:rsidRPr="00F05630">
        <w:rPr>
          <w:rFonts w:ascii="HG丸ｺﾞｼｯｸM-PRO" w:eastAsia="HG丸ｺﾞｼｯｸM-PRO" w:hAnsi="HG丸ｺﾞｼｯｸM-PRO" w:cs="Arial" w:hint="eastAsia"/>
          <w:color w:val="000000"/>
          <w:sz w:val="24"/>
        </w:rPr>
        <w:t>、他の患者さんのデータとまとめた形で発表されますので、あなたのデータが特定されることはありません。</w:t>
      </w:r>
    </w:p>
    <w:p w14:paraId="35BECA17" w14:textId="2A0615D2" w:rsidR="00D74A8C" w:rsidRPr="00F05630" w:rsidRDefault="00DC450D" w:rsidP="00D74A8C">
      <w:pPr>
        <w:spacing w:line="360" w:lineRule="auto"/>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 xml:space="preserve">　あなたがこの</w:t>
      </w:r>
      <w:r w:rsidR="000262E4" w:rsidRPr="00F05630">
        <w:rPr>
          <w:rFonts w:ascii="HG丸ｺﾞｼｯｸM-PRO" w:eastAsia="HG丸ｺﾞｼｯｸM-PRO" w:hAnsi="HG丸ｺﾞｼｯｸM-PRO" w:cs="Arial" w:hint="eastAsia"/>
          <w:color w:val="000000"/>
          <w:sz w:val="24"/>
        </w:rPr>
        <w:t>研究</w:t>
      </w:r>
      <w:r w:rsidR="000B5AA3" w:rsidRPr="00F05630">
        <w:rPr>
          <w:rFonts w:ascii="HG丸ｺﾞｼｯｸM-PRO" w:eastAsia="HG丸ｺﾞｼｯｸM-PRO" w:hAnsi="HG丸ｺﾞｼｯｸM-PRO" w:cs="Arial" w:hint="eastAsia"/>
          <w:color w:val="000000"/>
          <w:sz w:val="24"/>
        </w:rPr>
        <w:t>へ</w:t>
      </w:r>
      <w:r w:rsidRPr="00F05630">
        <w:rPr>
          <w:rFonts w:ascii="HG丸ｺﾞｼｯｸM-PRO" w:eastAsia="HG丸ｺﾞｼｯｸM-PRO" w:hAnsi="HG丸ｺﾞｼｯｸM-PRO" w:cs="Arial" w:hint="eastAsia"/>
          <w:color w:val="000000"/>
          <w:sz w:val="24"/>
        </w:rPr>
        <w:t>の</w:t>
      </w:r>
      <w:r w:rsidR="000B5AA3" w:rsidRPr="00F05630">
        <w:rPr>
          <w:rFonts w:ascii="HG丸ｺﾞｼｯｸM-PRO" w:eastAsia="HG丸ｺﾞｼｯｸM-PRO" w:hAnsi="HG丸ｺﾞｼｯｸM-PRO" w:cs="Arial" w:hint="eastAsia"/>
          <w:color w:val="000000"/>
          <w:sz w:val="24"/>
        </w:rPr>
        <w:t>参加に同意し、</w:t>
      </w:r>
      <w:r w:rsidRPr="00F05630">
        <w:rPr>
          <w:rFonts w:ascii="HG丸ｺﾞｼｯｸM-PRO" w:eastAsia="HG丸ｺﾞｼｯｸM-PRO" w:hAnsi="HG丸ｺﾞｼｯｸM-PRO" w:cs="Arial" w:hint="eastAsia"/>
          <w:color w:val="000000"/>
          <w:sz w:val="24"/>
        </w:rPr>
        <w:t>同意</w:t>
      </w:r>
      <w:r w:rsidR="005848EE" w:rsidRPr="00F05630">
        <w:rPr>
          <w:rFonts w:ascii="HG丸ｺﾞｼｯｸM-PRO" w:eastAsia="HG丸ｺﾞｼｯｸM-PRO" w:hAnsi="HG丸ｺﾞｼｯｸM-PRO" w:cs="Arial" w:hint="eastAsia"/>
          <w:color w:val="000000"/>
          <w:sz w:val="24"/>
        </w:rPr>
        <w:t>書に署名することにより</w:t>
      </w:r>
      <w:r w:rsidRPr="00F05630">
        <w:rPr>
          <w:rFonts w:ascii="HG丸ｺﾞｼｯｸM-PRO" w:eastAsia="HG丸ｺﾞｼｯｸM-PRO" w:hAnsi="HG丸ｺﾞｼｯｸM-PRO" w:cs="Arial" w:hint="eastAsia"/>
          <w:color w:val="000000"/>
          <w:sz w:val="24"/>
        </w:rPr>
        <w:t>、</w:t>
      </w:r>
      <w:r w:rsidR="005E70B0">
        <w:rPr>
          <w:rFonts w:ascii="HG丸ｺﾞｼｯｸM-PRO" w:eastAsia="HG丸ｺﾞｼｯｸM-PRO" w:hAnsi="HG丸ｺﾞｼｯｸM-PRO" w:cs="Arial" w:hint="eastAsia"/>
          <w:color w:val="000000"/>
          <w:sz w:val="24"/>
        </w:rPr>
        <w:t>本研究用に割り当てられた番号</w:t>
      </w:r>
      <w:r w:rsidRPr="00F05630">
        <w:rPr>
          <w:rFonts w:ascii="HG丸ｺﾞｼｯｸM-PRO" w:eastAsia="HG丸ｺﾞｼｯｸM-PRO" w:hAnsi="HG丸ｺﾞｼｯｸM-PRO" w:cs="Arial" w:hint="eastAsia"/>
          <w:color w:val="000000"/>
          <w:sz w:val="24"/>
        </w:rPr>
        <w:t>が当院とデータセンターとの連絡に用いられ、</w:t>
      </w:r>
      <w:bookmarkStart w:id="42" w:name="_Hlk82095401"/>
      <w:r w:rsidR="000B5AA3" w:rsidRPr="00F05630">
        <w:rPr>
          <w:rFonts w:ascii="HG丸ｺﾞｼｯｸM-PRO" w:eastAsia="HG丸ｺﾞｼｯｸM-PRO" w:hAnsi="HG丸ｺﾞｼｯｸM-PRO" w:cs="Arial" w:hint="eastAsia"/>
          <w:color w:val="000000"/>
          <w:sz w:val="24"/>
        </w:rPr>
        <w:t>この研究で収集された</w:t>
      </w:r>
      <w:r w:rsidR="0065465C" w:rsidRPr="00F05630">
        <w:rPr>
          <w:rFonts w:ascii="HG丸ｺﾞｼｯｸM-PRO" w:eastAsia="HG丸ｺﾞｼｯｸM-PRO" w:hAnsi="HG丸ｺﾞｼｯｸM-PRO" w:cs="Arial" w:hint="eastAsia"/>
          <w:color w:val="000000"/>
          <w:sz w:val="24"/>
        </w:rPr>
        <w:t>あなたの診療情報が</w:t>
      </w:r>
      <w:r w:rsidR="00D74A8C" w:rsidRPr="00703778">
        <w:rPr>
          <w:rFonts w:ascii="HG丸ｺﾞｼｯｸM-PRO" w:eastAsia="HG丸ｺﾞｼｯｸM-PRO" w:hAnsi="HG丸ｺﾞｼｯｸM-PRO" w:cs="Arial"/>
          <w:sz w:val="24"/>
        </w:rPr>
        <w:t>JGOG</w:t>
      </w:r>
      <w:r w:rsidR="00AF212D" w:rsidRPr="00703778">
        <w:rPr>
          <w:rFonts w:ascii="HG丸ｺﾞｼｯｸM-PRO" w:eastAsia="HG丸ｺﾞｼｯｸM-PRO" w:hAnsi="HG丸ｺﾞｼｯｸM-PRO" w:cs="Arial" w:hint="eastAsia"/>
          <w:sz w:val="24"/>
        </w:rPr>
        <w:t>及び</w:t>
      </w:r>
      <w:r w:rsidR="004B378A" w:rsidRPr="00703778">
        <w:rPr>
          <w:rFonts w:ascii="HG丸ｺﾞｼｯｸM-PRO" w:eastAsia="HG丸ｺﾞｼｯｸM-PRO" w:hAnsi="HG丸ｺﾞｼｯｸM-PRO" w:cs="Arial" w:hint="eastAsia"/>
          <w:sz w:val="24"/>
        </w:rPr>
        <w:t>JGOG</w:t>
      </w:r>
      <w:r w:rsidR="00AF212D" w:rsidRPr="00703778">
        <w:rPr>
          <w:rFonts w:ascii="HG丸ｺﾞｼｯｸM-PRO" w:eastAsia="HG丸ｺﾞｼｯｸM-PRO" w:hAnsi="HG丸ｺﾞｼｯｸM-PRO" w:cs="Arial" w:hint="eastAsia"/>
          <w:sz w:val="24"/>
        </w:rPr>
        <w:t>が指定した機関</w:t>
      </w:r>
      <w:r w:rsidR="00797924" w:rsidRPr="00F05630">
        <w:rPr>
          <w:rFonts w:ascii="HG丸ｺﾞｼｯｸM-PRO" w:eastAsia="HG丸ｺﾞｼｯｸM-PRO" w:hAnsi="HG丸ｺﾞｼｯｸM-PRO" w:cs="Arial" w:hint="eastAsia"/>
          <w:color w:val="000000"/>
          <w:sz w:val="24"/>
        </w:rPr>
        <w:t>に</w:t>
      </w:r>
      <w:r w:rsidRPr="00F05630">
        <w:rPr>
          <w:rFonts w:ascii="HG丸ｺﾞｼｯｸM-PRO" w:eastAsia="HG丸ｺﾞｼｯｸM-PRO" w:hAnsi="HG丸ｺﾞｼｯｸM-PRO" w:cs="Arial" w:hint="eastAsia"/>
          <w:color w:val="000000"/>
          <w:sz w:val="24"/>
        </w:rPr>
        <w:t>保管されること</w:t>
      </w:r>
      <w:r w:rsidR="0065465C" w:rsidRPr="00F05630">
        <w:rPr>
          <w:rFonts w:ascii="HG丸ｺﾞｼｯｸM-PRO" w:eastAsia="HG丸ｺﾞｼｯｸM-PRO" w:hAnsi="HG丸ｺﾞｼｯｸM-PRO" w:cs="Arial" w:hint="eastAsia"/>
          <w:color w:val="000000"/>
          <w:sz w:val="24"/>
        </w:rPr>
        <w:t>に</w:t>
      </w:r>
      <w:r w:rsidRPr="00F05630">
        <w:rPr>
          <w:rFonts w:ascii="HG丸ｺﾞｼｯｸM-PRO" w:eastAsia="HG丸ｺﾞｼｯｸM-PRO" w:hAnsi="HG丸ｺﾞｼｯｸM-PRO" w:cs="Arial" w:hint="eastAsia"/>
          <w:color w:val="000000"/>
          <w:sz w:val="24"/>
        </w:rPr>
        <w:t>ご承諾いただ</w:t>
      </w:r>
      <w:r w:rsidR="0065465C" w:rsidRPr="00F05630">
        <w:rPr>
          <w:rFonts w:ascii="HG丸ｺﾞｼｯｸM-PRO" w:eastAsia="HG丸ｺﾞｼｯｸM-PRO" w:hAnsi="HG丸ｺﾞｼｯｸM-PRO" w:cs="Arial" w:hint="eastAsia"/>
          <w:color w:val="000000"/>
          <w:sz w:val="24"/>
        </w:rPr>
        <w:t>いた</w:t>
      </w:r>
      <w:r w:rsidR="005848EE" w:rsidRPr="00F05630">
        <w:rPr>
          <w:rFonts w:ascii="HG丸ｺﾞｼｯｸM-PRO" w:eastAsia="HG丸ｺﾞｼｯｸM-PRO" w:hAnsi="HG丸ｺﾞｼｯｸM-PRO" w:cs="Arial" w:hint="eastAsia"/>
          <w:color w:val="000000"/>
          <w:sz w:val="24"/>
        </w:rPr>
        <w:t>ことになります。</w:t>
      </w:r>
    </w:p>
    <w:bookmarkEnd w:id="42"/>
    <w:p w14:paraId="735BADF8" w14:textId="77777777" w:rsidR="00DC450D" w:rsidRDefault="00D74A8C" w:rsidP="00F05630">
      <w:pPr>
        <w:spacing w:line="360" w:lineRule="auto"/>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 xml:space="preserve">　いずれの場合においても、あなたのお名前、住所、電話番号などプライバシーにか</w:t>
      </w:r>
      <w:r w:rsidRPr="00F05630">
        <w:rPr>
          <w:rFonts w:ascii="HG丸ｺﾞｼｯｸM-PRO" w:eastAsia="HG丸ｺﾞｼｯｸM-PRO" w:hAnsi="HG丸ｺﾞｼｯｸM-PRO" w:cs="Arial" w:hint="eastAsia"/>
          <w:color w:val="000000"/>
          <w:sz w:val="24"/>
        </w:rPr>
        <w:lastRenderedPageBreak/>
        <w:t>かわる情</w:t>
      </w:r>
      <w:r w:rsidR="00631EA5" w:rsidRPr="00F05630">
        <w:rPr>
          <w:rFonts w:ascii="HG丸ｺﾞｼｯｸM-PRO" w:eastAsia="HG丸ｺﾞｼｯｸM-PRO" w:hAnsi="HG丸ｺﾞｼｯｸM-PRO" w:cs="Arial" w:hint="eastAsia"/>
          <w:color w:val="000000"/>
          <w:sz w:val="24"/>
        </w:rPr>
        <w:t>報が当院</w:t>
      </w:r>
      <w:r w:rsidRPr="00F05630">
        <w:rPr>
          <w:rFonts w:ascii="HG丸ｺﾞｼｯｸM-PRO" w:eastAsia="HG丸ｺﾞｼｯｸM-PRO" w:hAnsi="HG丸ｺﾞｼｯｸM-PRO" w:cs="Arial" w:hint="eastAsia"/>
          <w:color w:val="000000"/>
          <w:sz w:val="24"/>
        </w:rPr>
        <w:t>外へ提供され</w:t>
      </w:r>
      <w:r w:rsidR="00631EA5" w:rsidRPr="00F05630">
        <w:rPr>
          <w:rFonts w:ascii="HG丸ｺﾞｼｯｸM-PRO" w:eastAsia="HG丸ｺﾞｼｯｸM-PRO" w:hAnsi="HG丸ｺﾞｼｯｸM-PRO" w:cs="Arial" w:hint="eastAsia"/>
          <w:color w:val="000000"/>
          <w:sz w:val="24"/>
        </w:rPr>
        <w:t>ることはあり</w:t>
      </w:r>
      <w:r w:rsidRPr="00F05630">
        <w:rPr>
          <w:rFonts w:ascii="HG丸ｺﾞｼｯｸM-PRO" w:eastAsia="HG丸ｺﾞｼｯｸM-PRO" w:hAnsi="HG丸ｺﾞｼｯｸM-PRO" w:cs="Arial" w:hint="eastAsia"/>
          <w:color w:val="000000"/>
          <w:sz w:val="24"/>
        </w:rPr>
        <w:t>ません。</w:t>
      </w:r>
    </w:p>
    <w:p w14:paraId="1F2DE63A" w14:textId="77777777" w:rsidR="00465EA2" w:rsidRPr="00F05630" w:rsidRDefault="00465EA2" w:rsidP="00F05630">
      <w:pPr>
        <w:spacing w:line="360" w:lineRule="auto"/>
        <w:rPr>
          <w:rFonts w:ascii="HG丸ｺﾞｼｯｸM-PRO" w:eastAsia="HG丸ｺﾞｼｯｸM-PRO" w:hAnsi="HG丸ｺﾞｼｯｸM-PRO" w:cs="Arial"/>
          <w:color w:val="000000"/>
          <w:sz w:val="24"/>
        </w:rPr>
      </w:pPr>
    </w:p>
    <w:p w14:paraId="3EE5FE89" w14:textId="375D8B71" w:rsidR="00465EA2" w:rsidRPr="0019708E" w:rsidRDefault="00465EA2" w:rsidP="00DF6F61">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また、今回取得された</w:t>
      </w:r>
      <w:r w:rsidRPr="0019708E">
        <w:rPr>
          <w:rFonts w:ascii="HG丸ｺﾞｼｯｸM-PRO" w:eastAsia="HG丸ｺﾞｼｯｸM-PRO" w:hAnsi="HG丸ｺﾞｼｯｸM-PRO" w:cs="Arial" w:hint="eastAsia"/>
          <w:color w:val="000000"/>
          <w:sz w:val="24"/>
        </w:rPr>
        <w:t>データは</w:t>
      </w:r>
      <w:r>
        <w:rPr>
          <w:rFonts w:ascii="HG丸ｺﾞｼｯｸM-PRO" w:eastAsia="HG丸ｺﾞｼｯｸM-PRO" w:hAnsi="HG丸ｺﾞｼｯｸM-PRO" w:cs="Arial" w:hint="eastAsia"/>
          <w:color w:val="000000"/>
          <w:sz w:val="24"/>
        </w:rPr>
        <w:t>、個人情報がわからないように匿名化された状況で、</w:t>
      </w:r>
      <w:r>
        <w:rPr>
          <w:rFonts w:ascii="HG丸ｺﾞｼｯｸM-PRO" w:eastAsia="HG丸ｺﾞｼｯｸM-PRO" w:hAnsi="HG丸ｺﾞｼｯｸM-PRO" w:cs="Arial"/>
          <w:color w:val="000000"/>
          <w:sz w:val="24"/>
        </w:rPr>
        <w:t>JGOG</w:t>
      </w:r>
      <w:r>
        <w:rPr>
          <w:rFonts w:ascii="HG丸ｺﾞｼｯｸM-PRO" w:eastAsia="HG丸ｺﾞｼｯｸM-PRO" w:hAnsi="HG丸ｺﾞｼｯｸM-PRO" w:cs="Arial" w:hint="eastAsia"/>
          <w:color w:val="000000"/>
          <w:sz w:val="24"/>
        </w:rPr>
        <w:t>会員</w:t>
      </w:r>
      <w:r w:rsidR="00DF6F61">
        <w:rPr>
          <w:rFonts w:ascii="HG丸ｺﾞｼｯｸM-PRO" w:eastAsia="HG丸ｺﾞｼｯｸM-PRO" w:hAnsi="HG丸ｺﾞｼｯｸM-PRO" w:cs="Arial" w:hint="eastAsia"/>
          <w:color w:val="000000"/>
          <w:sz w:val="24"/>
        </w:rPr>
        <w:t>かどうかにかかわらず研究者に提供・提示する場合があります。</w:t>
      </w:r>
      <w:r w:rsidR="00DF6F61" w:rsidRPr="0019708E">
        <w:rPr>
          <w:rFonts w:ascii="HG丸ｺﾞｼｯｸM-PRO" w:eastAsia="HG丸ｺﾞｼｯｸM-PRO" w:hAnsi="HG丸ｺﾞｼｯｸM-PRO" w:cs="Arial" w:hint="eastAsia"/>
          <w:color w:val="000000"/>
          <w:sz w:val="24"/>
        </w:rPr>
        <w:t>製薬企業等の民間企業や海外の研究機関に所属する研究者</w:t>
      </w:r>
      <w:r w:rsidR="00DF6F61">
        <w:rPr>
          <w:rFonts w:ascii="HG丸ｺﾞｼｯｸM-PRO" w:eastAsia="HG丸ｺﾞｼｯｸM-PRO" w:hAnsi="HG丸ｺﾞｼｯｸM-PRO" w:cs="Arial" w:hint="eastAsia"/>
          <w:color w:val="000000"/>
          <w:sz w:val="24"/>
        </w:rPr>
        <w:t>を含め、</w:t>
      </w:r>
      <w:r w:rsidRPr="0019708E">
        <w:rPr>
          <w:rFonts w:ascii="HG丸ｺﾞｼｯｸM-PRO" w:eastAsia="HG丸ｺﾞｼｯｸM-PRO" w:hAnsi="HG丸ｺﾞｼｯｸM-PRO" w:cs="Arial" w:hint="eastAsia"/>
          <w:color w:val="000000"/>
          <w:sz w:val="24"/>
        </w:rPr>
        <w:t>国内外の多くの研究者がデータを利用すること</w:t>
      </w:r>
      <w:r w:rsidR="00DF6F61">
        <w:rPr>
          <w:rFonts w:ascii="HG丸ｺﾞｼｯｸM-PRO" w:eastAsia="HG丸ｺﾞｼｯｸM-PRO" w:hAnsi="HG丸ｺﾞｼｯｸM-PRO" w:cs="Arial" w:hint="eastAsia"/>
          <w:color w:val="000000"/>
          <w:sz w:val="24"/>
        </w:rPr>
        <w:t>で</w:t>
      </w:r>
      <w:r w:rsidRPr="0019708E">
        <w:rPr>
          <w:rFonts w:ascii="HG丸ｺﾞｼｯｸM-PRO" w:eastAsia="HG丸ｺﾞｼｯｸM-PRO" w:hAnsi="HG丸ｺﾞｼｯｸM-PRO" w:cs="Arial" w:hint="eastAsia"/>
          <w:color w:val="000000"/>
          <w:sz w:val="24"/>
        </w:rPr>
        <w:t>、病気に苦しむ方々の診断や予防、治療等</w:t>
      </w:r>
      <w:r w:rsidR="00DF6F61">
        <w:rPr>
          <w:rFonts w:ascii="HG丸ｺﾞｼｯｸM-PRO" w:eastAsia="HG丸ｺﾞｼｯｸM-PRO" w:hAnsi="HG丸ｺﾞｼｯｸM-PRO" w:cs="Arial" w:hint="eastAsia"/>
          <w:color w:val="000000"/>
          <w:sz w:val="24"/>
        </w:rPr>
        <w:t>を</w:t>
      </w:r>
      <w:r w:rsidRPr="0019708E">
        <w:rPr>
          <w:rFonts w:ascii="HG丸ｺﾞｼｯｸM-PRO" w:eastAsia="HG丸ｺﾞｼｯｸM-PRO" w:hAnsi="HG丸ｺﾞｼｯｸM-PRO" w:cs="Arial" w:hint="eastAsia"/>
          <w:color w:val="000000"/>
          <w:sz w:val="24"/>
        </w:rPr>
        <w:t>効果的に行うために役立つことが期待されます。</w:t>
      </w:r>
      <w:r w:rsidR="00DF6F61">
        <w:rPr>
          <w:rFonts w:ascii="HG丸ｺﾞｼｯｸM-PRO" w:eastAsia="HG丸ｺﾞｼｯｸM-PRO" w:hAnsi="HG丸ｺﾞｼｯｸM-PRO" w:cs="Arial" w:hint="eastAsia"/>
          <w:color w:val="000000"/>
          <w:sz w:val="24"/>
        </w:rPr>
        <w:t>そのため、</w:t>
      </w:r>
      <w:r w:rsidRPr="0019708E">
        <w:rPr>
          <w:rFonts w:ascii="HG丸ｺﾞｼｯｸM-PRO" w:eastAsia="HG丸ｺﾞｼｯｸM-PRO" w:hAnsi="HG丸ｺﾞｼｯｸM-PRO" w:cs="Arial" w:hint="eastAsia"/>
          <w:color w:val="000000"/>
          <w:sz w:val="24"/>
        </w:rPr>
        <w:t>科学的観点と研究体制の妥当性に関</w:t>
      </w:r>
      <w:r w:rsidR="00DF6F61">
        <w:rPr>
          <w:rFonts w:ascii="HG丸ｺﾞｼｯｸM-PRO" w:eastAsia="HG丸ｺﾞｼｯｸM-PRO" w:hAnsi="HG丸ｺﾞｼｯｸM-PRO" w:cs="Arial" w:hint="eastAsia"/>
          <w:color w:val="000000"/>
          <w:sz w:val="24"/>
        </w:rPr>
        <w:t>して</w:t>
      </w:r>
      <w:r w:rsidR="00DF6F61">
        <w:rPr>
          <w:rFonts w:ascii="HG丸ｺﾞｼｯｸM-PRO" w:eastAsia="HG丸ｺﾞｼｯｸM-PRO" w:hAnsi="HG丸ｺﾞｼｯｸM-PRO" w:cs="Arial"/>
          <w:color w:val="000000"/>
          <w:sz w:val="24"/>
        </w:rPr>
        <w:t>JGOG</w:t>
      </w:r>
      <w:r w:rsidR="00DF6F61">
        <w:rPr>
          <w:rFonts w:ascii="HG丸ｺﾞｼｯｸM-PRO" w:eastAsia="HG丸ｺﾞｼｯｸM-PRO" w:hAnsi="HG丸ｺﾞｼｯｸM-PRO" w:cs="Arial" w:hint="eastAsia"/>
          <w:color w:val="000000"/>
          <w:sz w:val="24"/>
        </w:rPr>
        <w:t>臨床試験審査委員会での</w:t>
      </w:r>
      <w:r w:rsidRPr="0019708E">
        <w:rPr>
          <w:rFonts w:ascii="HG丸ｺﾞｼｯｸM-PRO" w:eastAsia="HG丸ｺﾞｼｯｸM-PRO" w:hAnsi="HG丸ｺﾞｼｯｸM-PRO" w:cs="Arial" w:hint="eastAsia"/>
          <w:color w:val="000000"/>
          <w:sz w:val="24"/>
        </w:rPr>
        <w:t>審査</w:t>
      </w:r>
      <w:r w:rsidR="00DF6F61">
        <w:rPr>
          <w:rFonts w:ascii="HG丸ｺﾞｼｯｸM-PRO" w:eastAsia="HG丸ｺﾞｼｯｸM-PRO" w:hAnsi="HG丸ｺﾞｼｯｸM-PRO" w:cs="Arial" w:hint="eastAsia"/>
          <w:color w:val="000000"/>
          <w:sz w:val="24"/>
        </w:rPr>
        <w:t>を経た上で</w:t>
      </w:r>
      <w:r w:rsidRPr="0019708E">
        <w:rPr>
          <w:rFonts w:ascii="HG丸ｺﾞｼｯｸM-PRO" w:eastAsia="HG丸ｺﾞｼｯｸM-PRO" w:hAnsi="HG丸ｺﾞｼｯｸM-PRO" w:cs="Arial" w:hint="eastAsia"/>
          <w:color w:val="000000"/>
          <w:sz w:val="24"/>
        </w:rPr>
        <w:t>、データ利用</w:t>
      </w:r>
      <w:r w:rsidR="00DF6F61">
        <w:rPr>
          <w:rFonts w:ascii="HG丸ｺﾞｼｯｸM-PRO" w:eastAsia="HG丸ｺﾞｼｯｸM-PRO" w:hAnsi="HG丸ｺﾞｼｯｸM-PRO" w:cs="Arial" w:hint="eastAsia"/>
          <w:color w:val="000000"/>
          <w:sz w:val="24"/>
        </w:rPr>
        <w:t>が</w:t>
      </w:r>
      <w:r w:rsidRPr="0019708E">
        <w:rPr>
          <w:rFonts w:ascii="HG丸ｺﾞｼｯｸM-PRO" w:eastAsia="HG丸ｺﾞｼｯｸM-PRO" w:hAnsi="HG丸ｺﾞｼｯｸM-PRO" w:cs="Arial" w:hint="eastAsia"/>
          <w:color w:val="000000"/>
          <w:sz w:val="24"/>
        </w:rPr>
        <w:t>承認された研究者に</w:t>
      </w:r>
      <w:r w:rsidR="00DF6F61">
        <w:rPr>
          <w:rFonts w:ascii="HG丸ｺﾞｼｯｸM-PRO" w:eastAsia="HG丸ｺﾞｼｯｸM-PRO" w:hAnsi="HG丸ｺﾞｼｯｸM-PRO" w:cs="Arial" w:hint="eastAsia"/>
          <w:color w:val="000000"/>
          <w:sz w:val="24"/>
        </w:rPr>
        <w:t>提供・</w:t>
      </w:r>
      <w:r w:rsidRPr="0019708E">
        <w:rPr>
          <w:rFonts w:ascii="HG丸ｺﾞｼｯｸM-PRO" w:eastAsia="HG丸ｺﾞｼｯｸM-PRO" w:hAnsi="HG丸ｺﾞｼｯｸM-PRO" w:cs="Arial" w:hint="eastAsia"/>
          <w:color w:val="000000"/>
          <w:sz w:val="24"/>
        </w:rPr>
        <w:t>利用されます。</w:t>
      </w:r>
    </w:p>
    <w:p w14:paraId="1862A1D8" w14:textId="467FDCF3" w:rsidR="0019708E" w:rsidRDefault="00DF6F61" w:rsidP="005678F4">
      <w:pPr>
        <w:spacing w:line="360" w:lineRule="auto"/>
        <w:ind w:firstLineChars="100" w:firstLine="240"/>
        <w:rPr>
          <w:rFonts w:ascii="HG丸ｺﾞｼｯｸM-PRO" w:eastAsia="HG丸ｺﾞｼｯｸM-PRO" w:hAnsi="HG丸ｺﾞｼｯｸM-PRO" w:cs="Arial"/>
          <w:color w:val="000000"/>
          <w:sz w:val="24"/>
        </w:rPr>
      </w:pPr>
      <w:bookmarkStart w:id="43" w:name="_Hlk82095652"/>
      <w:r w:rsidRPr="00DF6F61">
        <w:rPr>
          <w:rFonts w:ascii="HG丸ｺﾞｼｯｸM-PRO" w:eastAsia="HG丸ｺﾞｼｯｸM-PRO" w:hAnsi="HG丸ｺﾞｼｯｸM-PRO" w:cs="Arial" w:hint="eastAsia"/>
          <w:color w:val="000000"/>
          <w:sz w:val="24"/>
          <w:lang w:val="ja-JP"/>
        </w:rPr>
        <w:t>同意撤回された際</w:t>
      </w:r>
      <w:r>
        <w:rPr>
          <w:rFonts w:ascii="HG丸ｺﾞｼｯｸM-PRO" w:eastAsia="HG丸ｺﾞｼｯｸM-PRO" w:hAnsi="HG丸ｺﾞｼｯｸM-PRO" w:cs="Arial" w:hint="eastAsia"/>
          <w:color w:val="000000"/>
          <w:sz w:val="24"/>
          <w:lang w:val="ja-JP"/>
        </w:rPr>
        <w:t>には</w:t>
      </w:r>
      <w:r w:rsidRPr="00DF6F61">
        <w:rPr>
          <w:rFonts w:ascii="HG丸ｺﾞｼｯｸM-PRO" w:eastAsia="HG丸ｺﾞｼｯｸM-PRO" w:hAnsi="HG丸ｺﾞｼｯｸM-PRO" w:cs="Arial" w:hint="eastAsia"/>
          <w:color w:val="000000"/>
          <w:sz w:val="24"/>
          <w:lang w:val="ja-JP"/>
        </w:rPr>
        <w:t>、</w:t>
      </w:r>
      <w:r w:rsidRPr="00703778">
        <w:rPr>
          <w:rFonts w:ascii="HG丸ｺﾞｼｯｸM-PRO" w:eastAsia="HG丸ｺﾞｼｯｸM-PRO" w:hAnsi="HG丸ｺﾞｼｯｸM-PRO" w:cs="Arial"/>
          <w:sz w:val="24"/>
        </w:rPr>
        <w:t>JGOG</w:t>
      </w:r>
      <w:r w:rsidRPr="00703778">
        <w:rPr>
          <w:rFonts w:ascii="HG丸ｺﾞｼｯｸM-PRO" w:eastAsia="HG丸ｺﾞｼｯｸM-PRO" w:hAnsi="HG丸ｺﾞｼｯｸM-PRO" w:cs="Arial" w:hint="eastAsia"/>
          <w:sz w:val="24"/>
        </w:rPr>
        <w:t>及び</w:t>
      </w:r>
      <w:r w:rsidRPr="00703778">
        <w:rPr>
          <w:rFonts w:ascii="HG丸ｺﾞｼｯｸM-PRO" w:eastAsia="HG丸ｺﾞｼｯｸM-PRO" w:hAnsi="HG丸ｺﾞｼｯｸM-PRO" w:cs="Arial"/>
          <w:sz w:val="24"/>
        </w:rPr>
        <w:t>JGOG</w:t>
      </w:r>
      <w:r w:rsidR="00AF212D" w:rsidRPr="00703778">
        <w:rPr>
          <w:rFonts w:ascii="HG丸ｺﾞｼｯｸM-PRO" w:eastAsia="HG丸ｺﾞｼｯｸM-PRO" w:hAnsi="HG丸ｺﾞｼｯｸM-PRO" w:cs="Arial" w:hint="eastAsia"/>
          <w:sz w:val="24"/>
        </w:rPr>
        <w:t>が指定した機関</w:t>
      </w:r>
      <w:r w:rsidRPr="00DF6F61">
        <w:rPr>
          <w:rFonts w:ascii="HG丸ｺﾞｼｯｸM-PRO" w:eastAsia="HG丸ｺﾞｼｯｸM-PRO" w:hAnsi="HG丸ｺﾞｼｯｸM-PRO" w:cs="Arial" w:hint="eastAsia"/>
          <w:color w:val="000000"/>
          <w:sz w:val="24"/>
        </w:rPr>
        <w:t>で保存されているデータから該当データを削除するとともに、</w:t>
      </w:r>
      <w:bookmarkEnd w:id="43"/>
      <w:r w:rsidRPr="00DF6F61">
        <w:rPr>
          <w:rFonts w:ascii="HG丸ｺﾞｼｯｸM-PRO" w:eastAsia="HG丸ｺﾞｼｯｸM-PRO" w:hAnsi="HG丸ｺﾞｼｯｸM-PRO" w:cs="Arial" w:hint="eastAsia"/>
          <w:color w:val="000000"/>
          <w:sz w:val="24"/>
        </w:rPr>
        <w:t>データ利用が承認された研究者に対して、</w:t>
      </w:r>
      <w:r>
        <w:rPr>
          <w:rFonts w:ascii="HG丸ｺﾞｼｯｸM-PRO" w:eastAsia="HG丸ｺﾞｼｯｸM-PRO" w:hAnsi="HG丸ｺﾞｼｯｸM-PRO" w:cs="Arial" w:hint="eastAsia"/>
          <w:color w:val="000000"/>
          <w:sz w:val="24"/>
        </w:rPr>
        <w:t>あなたの</w:t>
      </w:r>
      <w:r w:rsidRPr="00DF6F61">
        <w:rPr>
          <w:rFonts w:ascii="HG丸ｺﾞｼｯｸM-PRO" w:eastAsia="HG丸ｺﾞｼｯｸM-PRO" w:hAnsi="HG丸ｺﾞｼｯｸM-PRO" w:cs="Arial" w:hint="eastAsia"/>
          <w:color w:val="000000"/>
          <w:sz w:val="24"/>
        </w:rPr>
        <w:t>データの削除を要請</w:t>
      </w:r>
      <w:r w:rsidR="00465EA2" w:rsidRPr="0019708E">
        <w:rPr>
          <w:rFonts w:ascii="HG丸ｺﾞｼｯｸM-PRO" w:eastAsia="HG丸ｺﾞｼｯｸM-PRO" w:hAnsi="HG丸ｺﾞｼｯｸM-PRO" w:cs="Arial" w:hint="eastAsia"/>
          <w:color w:val="000000"/>
          <w:sz w:val="24"/>
        </w:rPr>
        <w:t>します。ただし、あなたのデータを特定できない場合は破棄できない可能性があります。</w:t>
      </w:r>
    </w:p>
    <w:p w14:paraId="06172C6F" w14:textId="421063A2" w:rsidR="00B04D1B" w:rsidRDefault="00B04D1B" w:rsidP="005678F4">
      <w:pPr>
        <w:spacing w:line="360" w:lineRule="auto"/>
        <w:ind w:firstLineChars="100" w:firstLine="240"/>
        <w:rPr>
          <w:rFonts w:ascii="HG丸ｺﾞｼｯｸM-PRO" w:eastAsia="HG丸ｺﾞｼｯｸM-PRO" w:hAnsi="HG丸ｺﾞｼｯｸM-PRO" w:cs="Arial"/>
          <w:color w:val="000000"/>
          <w:sz w:val="24"/>
        </w:rPr>
      </w:pPr>
    </w:p>
    <w:p w14:paraId="4F7291CF"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この研究で得られたデータ（</w:t>
      </w:r>
      <w:r w:rsidRPr="139F050A">
        <w:rPr>
          <w:rFonts w:ascii="HG丸ｺﾞｼｯｸM-PRO" w:eastAsia="HG丸ｺﾞｼｯｸM-PRO" w:hAnsi="HG丸ｺﾞｼｯｸM-PRO" w:cs="HG丸ｺﾞｼｯｸM-PRO"/>
          <w:sz w:val="24"/>
        </w:rPr>
        <w:t>ゼジューラ特定使用成績調査「卵巣癌」への参加にご同意いただいた患者さんについては、そのデータの一部を含みます。</w:t>
      </w:r>
      <w:r w:rsidRPr="139F050A">
        <w:rPr>
          <w:rFonts w:ascii="HG丸ｺﾞｼｯｸM-PRO" w:eastAsia="HG丸ｺﾞｼｯｸM-PRO" w:hAnsi="HG丸ｺﾞｼｯｸM-PRO" w:cs="HG丸ｺﾞｼｯｸM-PRO"/>
          <w:color w:val="000000" w:themeColor="text1"/>
          <w:sz w:val="24"/>
        </w:rPr>
        <w:t>）は、この研究の共同研究機関である武田薬品工業株式会社（以下「武田薬品」）に共有されます。武田薬品は、この研究で得られたデータを以下の目的で使用します。</w:t>
      </w:r>
    </w:p>
    <w:p w14:paraId="79508CDC"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・この研究の運営・管理、研究結果のとりまとめ、論文等の公表</w:t>
      </w:r>
    </w:p>
    <w:p w14:paraId="2238CBE2"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・ゼジューラを含む医薬品等の適正使用のために必要な情報について、医療従事者（医師、薬剤師など）への提供や医療従事者を通じた患者さんへの提供</w:t>
      </w:r>
    </w:p>
    <w:p w14:paraId="77F26F98"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・国内外の規制当局その他の公的機関の要請に基づく対応</w:t>
      </w:r>
    </w:p>
    <w:p w14:paraId="2AB019E6" w14:textId="77777777" w:rsidR="00B04D1B" w:rsidRPr="00F05630" w:rsidRDefault="00B04D1B" w:rsidP="00B04D1B">
      <w:pPr>
        <w:spacing w:line="360" w:lineRule="auto"/>
        <w:ind w:firstLine="240"/>
        <w:rPr>
          <w:rFonts w:ascii="HG丸ｺﾞｼｯｸM-PRO" w:eastAsia="HG丸ｺﾞｼｯｸM-PRO" w:hAnsi="HG丸ｺﾞｼｯｸM-PRO" w:cs="HG丸ｺﾞｼｯｸM-PRO"/>
          <w:color w:val="000000" w:themeColor="text1"/>
          <w:sz w:val="24"/>
        </w:rPr>
      </w:pPr>
      <w:r w:rsidRPr="139F050A">
        <w:rPr>
          <w:rFonts w:ascii="HG丸ｺﾞｼｯｸM-PRO" w:eastAsia="HG丸ｺﾞｼｯｸM-PRO" w:hAnsi="HG丸ｺﾞｼｯｸM-PRO" w:cs="HG丸ｺﾞｼｯｸM-PRO"/>
          <w:color w:val="000000" w:themeColor="text1"/>
          <w:sz w:val="24"/>
        </w:rPr>
        <w:t xml:space="preserve">・ゼジューラを含む医薬品等の将来の研究開発、論文公表、データ二次利用  </w:t>
      </w:r>
    </w:p>
    <w:p w14:paraId="09CB185E" w14:textId="40DE53D0" w:rsidR="00B04D1B" w:rsidRPr="00BA08AC" w:rsidRDefault="00B04D1B" w:rsidP="00B04D1B">
      <w:pPr>
        <w:spacing w:line="360" w:lineRule="auto"/>
        <w:ind w:firstLineChars="100" w:firstLine="240"/>
        <w:rPr>
          <w:rFonts w:ascii="HG丸ｺﾞｼｯｸM-PRO" w:eastAsia="HG丸ｺﾞｼｯｸM-PRO" w:hAnsi="HG丸ｺﾞｼｯｸM-PRO" w:cs="Arial"/>
          <w:color w:val="000000"/>
          <w:sz w:val="24"/>
        </w:rPr>
      </w:pPr>
      <w:r w:rsidRPr="139F050A">
        <w:rPr>
          <w:rFonts w:ascii="HG丸ｺﾞｼｯｸM-PRO" w:eastAsia="HG丸ｺﾞｼｯｸM-PRO" w:hAnsi="HG丸ｺﾞｼｯｸM-PRO" w:cs="HG丸ｺﾞｼｯｸM-PRO"/>
          <w:color w:val="000000" w:themeColor="text1"/>
          <w:sz w:val="24"/>
        </w:rPr>
        <w:t>これらの目的を達成するために、武田薬品はこの研究で得られたデータを、国内外のグループ会社、事業提携会社や業務提携会社 、規制当局、研究機関、医療機関に提供することがあります。その場合でも、あなた個人を直接特定できるデータは含まれません。</w:t>
      </w:r>
    </w:p>
    <w:p w14:paraId="1AE7874E" w14:textId="77777777" w:rsidR="0019708E" w:rsidRPr="00F05630" w:rsidRDefault="0019708E" w:rsidP="004B378A">
      <w:pPr>
        <w:rPr>
          <w:rFonts w:ascii="HG丸ｺﾞｼｯｸM-PRO" w:eastAsia="HG丸ｺﾞｼｯｸM-PRO" w:hAnsi="HG丸ｺﾞｼｯｸM-PRO"/>
          <w:b/>
          <w:sz w:val="32"/>
          <w:szCs w:val="32"/>
          <w:u w:val="single"/>
        </w:rPr>
      </w:pPr>
    </w:p>
    <w:p w14:paraId="3F3E78C7" w14:textId="3D3EF6C5" w:rsidR="004B378A" w:rsidRPr="00F05630" w:rsidRDefault="004B378A" w:rsidP="00F05630">
      <w:pPr>
        <w:pStyle w:val="1"/>
        <w:rPr>
          <w:rFonts w:hAnsi="HG丸ｺﾞｼｯｸM-PRO"/>
        </w:rPr>
      </w:pPr>
      <w:bookmarkStart w:id="44" w:name="_Toc378576146"/>
      <w:bookmarkStart w:id="45" w:name="_Toc75799664"/>
      <w:r w:rsidRPr="00F05630">
        <w:rPr>
          <w:rFonts w:hAnsi="HG丸ｺﾞｼｯｸM-PRO" w:hint="eastAsia"/>
        </w:rPr>
        <w:t>1</w:t>
      </w:r>
      <w:bookmarkStart w:id="46" w:name="_Hlk82095713"/>
      <w:r w:rsidR="004766B6" w:rsidRPr="00F05630">
        <w:rPr>
          <w:rFonts w:hAnsi="HG丸ｺﾞｼｯｸM-PRO" w:hint="eastAsia"/>
        </w:rPr>
        <w:t>3</w:t>
      </w:r>
      <w:r w:rsidR="0029292F" w:rsidRPr="0029292F">
        <w:rPr>
          <w:rFonts w:hAnsi="HG丸ｺﾞｼｯｸM-PRO" w:hint="eastAsia"/>
        </w:rPr>
        <w:t>．</w:t>
      </w:r>
      <w:r w:rsidRPr="00F05630">
        <w:rPr>
          <w:rFonts w:hAnsi="HG丸ｺﾞｼｯｸM-PRO" w:hint="eastAsia"/>
        </w:rPr>
        <w:t>研究終了後の資料</w:t>
      </w:r>
      <w:r w:rsidR="00BF2C2E">
        <w:rPr>
          <w:rFonts w:hAnsi="HG丸ｺﾞｼｯｸM-PRO" w:hint="eastAsia"/>
        </w:rPr>
        <w:t>（</w:t>
      </w:r>
      <w:r w:rsidR="00515F0C">
        <w:rPr>
          <w:rFonts w:hAnsi="HG丸ｺﾞｼｯｸM-PRO" w:hint="eastAsia"/>
        </w:rPr>
        <w:t>データ</w:t>
      </w:r>
      <w:r w:rsidR="00BF2C2E">
        <w:rPr>
          <w:rFonts w:hAnsi="HG丸ｺﾞｼｯｸM-PRO" w:hint="eastAsia"/>
        </w:rPr>
        <w:t>）</w:t>
      </w:r>
      <w:r w:rsidRPr="00F05630">
        <w:rPr>
          <w:rFonts w:hAnsi="HG丸ｺﾞｼｯｸM-PRO" w:hint="eastAsia"/>
        </w:rPr>
        <w:t>の保存について</w:t>
      </w:r>
      <w:bookmarkEnd w:id="44"/>
      <w:bookmarkEnd w:id="45"/>
    </w:p>
    <w:bookmarkEnd w:id="46"/>
    <w:p w14:paraId="5AAC4208" w14:textId="324C30F1" w:rsidR="004B378A" w:rsidRPr="00F05630" w:rsidRDefault="00070C75" w:rsidP="00070C75">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bookmarkStart w:id="47" w:name="_Hlk82095753"/>
      <w:r w:rsidR="004B378A" w:rsidRPr="00F05630">
        <w:rPr>
          <w:rFonts w:ascii="HG丸ｺﾞｼｯｸM-PRO" w:eastAsia="HG丸ｺﾞｼｯｸM-PRO" w:hAnsi="HG丸ｺﾞｼｯｸM-PRO" w:cs="Arial" w:hint="eastAsia"/>
          <w:color w:val="000000"/>
          <w:sz w:val="24"/>
        </w:rPr>
        <w:t>この研究を通じて得られたデータは</w:t>
      </w:r>
      <w:r w:rsidR="00B558A3" w:rsidRPr="00F05630">
        <w:rPr>
          <w:rFonts w:ascii="HG丸ｺﾞｼｯｸM-PRO" w:eastAsia="HG丸ｺﾞｼｯｸM-PRO" w:hAnsi="HG丸ｺﾞｼｯｸM-PRO" w:cs="Arial" w:hint="eastAsia"/>
          <w:color w:val="000000"/>
          <w:sz w:val="24"/>
        </w:rPr>
        <w:t>、</w:t>
      </w:r>
      <w:r w:rsidR="004B378A" w:rsidRPr="00703778">
        <w:rPr>
          <w:rFonts w:ascii="HG丸ｺﾞｼｯｸM-PRO" w:eastAsia="HG丸ｺﾞｼｯｸM-PRO" w:hAnsi="HG丸ｺﾞｼｯｸM-PRO" w:cs="Arial" w:hint="eastAsia"/>
          <w:sz w:val="24"/>
        </w:rPr>
        <w:t>JGOG</w:t>
      </w:r>
      <w:r w:rsidR="00DF6F61" w:rsidRPr="00703778">
        <w:rPr>
          <w:rFonts w:ascii="HG丸ｺﾞｼｯｸM-PRO" w:eastAsia="HG丸ｺﾞｼｯｸM-PRO" w:hAnsi="HG丸ｺﾞｼｯｸM-PRO" w:cs="Arial" w:hint="eastAsia"/>
          <w:sz w:val="24"/>
        </w:rPr>
        <w:t>及び</w:t>
      </w:r>
      <w:r w:rsidR="00DF6F61" w:rsidRPr="00703778">
        <w:rPr>
          <w:rFonts w:ascii="HG丸ｺﾞｼｯｸM-PRO" w:eastAsia="HG丸ｺﾞｼｯｸM-PRO" w:hAnsi="HG丸ｺﾞｼｯｸM-PRO" w:cs="Arial"/>
          <w:sz w:val="24"/>
        </w:rPr>
        <w:t>JGOG</w:t>
      </w:r>
      <w:r w:rsidR="00AF212D" w:rsidRPr="00703778">
        <w:rPr>
          <w:rFonts w:ascii="HG丸ｺﾞｼｯｸM-PRO" w:eastAsia="HG丸ｺﾞｼｯｸM-PRO" w:hAnsi="HG丸ｺﾞｼｯｸM-PRO" w:cs="Arial" w:hint="eastAsia"/>
          <w:sz w:val="24"/>
        </w:rPr>
        <w:t>が指定した機関</w:t>
      </w:r>
      <w:r w:rsidR="00EC7765" w:rsidRPr="00703778">
        <w:rPr>
          <w:rFonts w:ascii="HG丸ｺﾞｼｯｸM-PRO" w:eastAsia="HG丸ｺﾞｼｯｸM-PRO" w:hAnsi="HG丸ｺﾞｼｯｸM-PRO" w:cs="Arial" w:hint="eastAsia"/>
          <w:sz w:val="24"/>
        </w:rPr>
        <w:t>で</w:t>
      </w:r>
      <w:r w:rsidR="004B378A" w:rsidRPr="00F05630">
        <w:rPr>
          <w:rFonts w:ascii="HG丸ｺﾞｼｯｸM-PRO" w:eastAsia="HG丸ｺﾞｼｯｸM-PRO" w:hAnsi="HG丸ｺﾞｼｯｸM-PRO" w:cs="Arial" w:hint="eastAsia"/>
          <w:color w:val="000000"/>
          <w:sz w:val="24"/>
        </w:rPr>
        <w:t>保管されます。</w:t>
      </w:r>
    </w:p>
    <w:bookmarkEnd w:id="47"/>
    <w:p w14:paraId="1D6E21A6" w14:textId="0B32B2A7" w:rsidR="00070C75" w:rsidRDefault="00070C75" w:rsidP="005848EE">
      <w:pPr>
        <w:spacing w:line="360" w:lineRule="auto"/>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lastRenderedPageBreak/>
        <w:t xml:space="preserve">　</w:t>
      </w:r>
      <w:r w:rsidR="004B378A" w:rsidRPr="00F05630">
        <w:rPr>
          <w:rFonts w:ascii="HG丸ｺﾞｼｯｸM-PRO" w:eastAsia="HG丸ｺﾞｼｯｸM-PRO" w:hAnsi="HG丸ｺﾞｼｯｸM-PRO" w:cs="Arial" w:hint="eastAsia"/>
          <w:color w:val="000000"/>
          <w:sz w:val="24"/>
        </w:rPr>
        <w:t>あなたが同意書に署名されることによって、これらのデータや資料の取扱いについても了承されたことになります。</w:t>
      </w:r>
    </w:p>
    <w:p w14:paraId="32FC61D2" w14:textId="77777777" w:rsidR="0091681F" w:rsidRPr="00F05630" w:rsidRDefault="0091681F" w:rsidP="005848EE">
      <w:pPr>
        <w:spacing w:line="360" w:lineRule="auto"/>
        <w:rPr>
          <w:rFonts w:ascii="HG丸ｺﾞｼｯｸM-PRO" w:eastAsia="HG丸ｺﾞｼｯｸM-PRO" w:hAnsi="HG丸ｺﾞｼｯｸM-PRO" w:cs="Arial"/>
          <w:color w:val="000000"/>
          <w:sz w:val="24"/>
        </w:rPr>
      </w:pPr>
    </w:p>
    <w:p w14:paraId="250D90A2" w14:textId="77777777" w:rsidR="00DF5956" w:rsidRPr="00F05630" w:rsidRDefault="00070C75" w:rsidP="00A15B0E">
      <w:pPr>
        <w:pStyle w:val="1"/>
        <w:rPr>
          <w:rFonts w:hAnsi="HG丸ｺﾞｼｯｸM-PRO"/>
        </w:rPr>
      </w:pPr>
      <w:bookmarkStart w:id="48" w:name="_Toc378576147"/>
      <w:bookmarkStart w:id="49" w:name="_Toc75799665"/>
      <w:bookmarkEnd w:id="39"/>
      <w:r>
        <w:rPr>
          <w:rFonts w:hAnsi="HG丸ｺﾞｼｯｸM-PRO"/>
        </w:rPr>
        <w:t>14</w:t>
      </w:r>
      <w:r w:rsidR="00DF5956" w:rsidRPr="00F05630">
        <w:rPr>
          <w:rFonts w:hAnsi="HG丸ｺﾞｼｯｸM-PRO" w:hint="eastAsia"/>
        </w:rPr>
        <w:t>．知的財産権の帰属先</w:t>
      </w:r>
      <w:bookmarkEnd w:id="48"/>
      <w:bookmarkEnd w:id="49"/>
    </w:p>
    <w:p w14:paraId="14725A97" w14:textId="7DC3A47E" w:rsidR="005848EE"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A707C8" w:rsidRPr="00F05630">
        <w:rPr>
          <w:rFonts w:ascii="HG丸ｺﾞｼｯｸM-PRO" w:eastAsia="HG丸ｺﾞｼｯｸM-PRO" w:hAnsi="HG丸ｺﾞｼｯｸM-PRO" w:cs="Arial" w:hint="eastAsia"/>
          <w:color w:val="000000"/>
          <w:sz w:val="24"/>
        </w:rPr>
        <w:t>この研究によって生じた知的財産権は</w:t>
      </w:r>
      <w:r w:rsidR="007D6FC5">
        <w:rPr>
          <w:rFonts w:ascii="HG丸ｺﾞｼｯｸM-PRO" w:eastAsia="HG丸ｺﾞｼｯｸM-PRO" w:hAnsi="HG丸ｺﾞｼｯｸM-PRO" w:cs="Arial" w:hint="eastAsia"/>
          <w:color w:val="000000"/>
          <w:sz w:val="24"/>
        </w:rPr>
        <w:t>研究者</w:t>
      </w:r>
      <w:r w:rsidR="00A707C8" w:rsidRPr="00F05630">
        <w:rPr>
          <w:rFonts w:ascii="HG丸ｺﾞｼｯｸM-PRO" w:eastAsia="HG丸ｺﾞｼｯｸM-PRO" w:hAnsi="HG丸ｺﾞｼｯｸM-PRO" w:cs="Arial" w:hint="eastAsia"/>
          <w:color w:val="000000"/>
          <w:sz w:val="24"/>
        </w:rPr>
        <w:t>に帰属します。研究に参加していただいた患者さん</w:t>
      </w:r>
      <w:r w:rsidR="00631EA5" w:rsidRPr="00F05630">
        <w:rPr>
          <w:rFonts w:ascii="HG丸ｺﾞｼｯｸM-PRO" w:eastAsia="HG丸ｺﾞｼｯｸM-PRO" w:hAnsi="HG丸ｺﾞｼｯｸM-PRO" w:cs="Arial" w:hint="eastAsia"/>
          <w:color w:val="000000"/>
          <w:sz w:val="24"/>
        </w:rPr>
        <w:t>に、</w:t>
      </w:r>
      <w:r w:rsidR="00A707C8" w:rsidRPr="00F05630">
        <w:rPr>
          <w:rFonts w:ascii="HG丸ｺﾞｼｯｸM-PRO" w:eastAsia="HG丸ｺﾞｼｯｸM-PRO" w:hAnsi="HG丸ｺﾞｼｯｸM-PRO" w:cs="Arial" w:hint="eastAsia"/>
          <w:color w:val="000000"/>
          <w:sz w:val="24"/>
        </w:rPr>
        <w:t>この権利</w:t>
      </w:r>
      <w:r w:rsidR="00631EA5" w:rsidRPr="00F05630">
        <w:rPr>
          <w:rFonts w:ascii="HG丸ｺﾞｼｯｸM-PRO" w:eastAsia="HG丸ｺﾞｼｯｸM-PRO" w:hAnsi="HG丸ｺﾞｼｯｸM-PRO" w:cs="Arial" w:hint="eastAsia"/>
          <w:color w:val="000000"/>
          <w:sz w:val="24"/>
        </w:rPr>
        <w:t>が生じることはあり</w:t>
      </w:r>
      <w:r w:rsidR="00A707C8" w:rsidRPr="00F05630">
        <w:rPr>
          <w:rFonts w:ascii="HG丸ｺﾞｼｯｸM-PRO" w:eastAsia="HG丸ｺﾞｼｯｸM-PRO" w:hAnsi="HG丸ｺﾞｼｯｸM-PRO" w:cs="Arial" w:hint="eastAsia"/>
          <w:color w:val="000000"/>
          <w:sz w:val="24"/>
        </w:rPr>
        <w:t>ません。</w:t>
      </w:r>
    </w:p>
    <w:p w14:paraId="020A0E21" w14:textId="77777777" w:rsidR="00EF2E6F" w:rsidRPr="00F05630" w:rsidRDefault="00EF2E6F" w:rsidP="00082BCC">
      <w:pPr>
        <w:spacing w:line="360" w:lineRule="auto"/>
        <w:rPr>
          <w:rFonts w:ascii="HG丸ｺﾞｼｯｸM-PRO" w:eastAsia="HG丸ｺﾞｼｯｸM-PRO" w:hAnsi="HG丸ｺﾞｼｯｸM-PRO" w:cs="Arial"/>
          <w:color w:val="000000"/>
          <w:kern w:val="0"/>
          <w:sz w:val="24"/>
        </w:rPr>
      </w:pPr>
    </w:p>
    <w:p w14:paraId="56CCAF1A" w14:textId="77777777" w:rsidR="00FF5372" w:rsidRPr="00F05630" w:rsidRDefault="0001052F" w:rsidP="00F05630">
      <w:pPr>
        <w:pStyle w:val="1"/>
        <w:rPr>
          <w:rFonts w:hAnsi="HG丸ｺﾞｼｯｸM-PRO"/>
        </w:rPr>
      </w:pPr>
      <w:bookmarkStart w:id="50" w:name="_Toc378576148"/>
      <w:bookmarkStart w:id="51" w:name="_Toc75799666"/>
      <w:bookmarkStart w:id="52" w:name="_Hlk82095817"/>
      <w:bookmarkStart w:id="53" w:name="_Toc319490952"/>
      <w:r w:rsidRPr="00F05630">
        <w:rPr>
          <w:rFonts w:hAnsi="HG丸ｺﾞｼｯｸM-PRO" w:hint="eastAsia"/>
        </w:rPr>
        <w:t>1</w:t>
      </w:r>
      <w:r w:rsidR="00070C75">
        <w:rPr>
          <w:rFonts w:hAnsi="HG丸ｺﾞｼｯｸM-PRO"/>
        </w:rPr>
        <w:t>5</w:t>
      </w:r>
      <w:r w:rsidR="00631EA5" w:rsidRPr="00F05630">
        <w:rPr>
          <w:rFonts w:hAnsi="HG丸ｺﾞｼｯｸM-PRO" w:hint="eastAsia"/>
        </w:rPr>
        <w:t>．</w:t>
      </w:r>
      <w:r w:rsidR="00CE321E" w:rsidRPr="00F05630">
        <w:rPr>
          <w:rFonts w:hAnsi="HG丸ｺﾞｼｯｸM-PRO" w:hint="eastAsia"/>
        </w:rPr>
        <w:t>研究資金と利益相反</w:t>
      </w:r>
      <w:bookmarkEnd w:id="50"/>
      <w:bookmarkEnd w:id="51"/>
    </w:p>
    <w:bookmarkEnd w:id="52"/>
    <w:p w14:paraId="05664B3F" w14:textId="3899FF6F" w:rsidR="00122321"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B115D1" w:rsidRPr="004C042D">
        <w:rPr>
          <w:rFonts w:ascii="HG丸ｺﾞｼｯｸM-PRO" w:eastAsia="HG丸ｺﾞｼｯｸM-PRO" w:hAnsi="HG丸ｺﾞｼｯｸM-PRO" w:cs="Arial" w:hint="eastAsia"/>
          <w:color w:val="000000"/>
          <w:sz w:val="24"/>
        </w:rPr>
        <w:t>本研究はJGOGと武田薬品工業株式会社との共同研究として実施されます。JGOGは、武田薬品工業株式会社より本研究の実施経費として提供された研究資金を適正に管理し使用します。</w:t>
      </w:r>
    </w:p>
    <w:p w14:paraId="40616F5A" w14:textId="77777777" w:rsidR="00830382"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D35817" w:rsidRPr="00F05630">
        <w:rPr>
          <w:rFonts w:ascii="HG丸ｺﾞｼｯｸM-PRO" w:eastAsia="HG丸ｺﾞｼｯｸM-PRO" w:hAnsi="HG丸ｺﾞｼｯｸM-PRO" w:cs="Arial" w:hint="eastAsia"/>
          <w:color w:val="000000"/>
          <w:sz w:val="24"/>
        </w:rPr>
        <w:t>本研究に関わるすべての担当者（研究者、データセンターのスタッフ、解析担当者等）は、所属機関の利益相反委員会などで審査され、この研究結果が個人的な利益に結びつく状態にないことを確認されています。</w:t>
      </w:r>
    </w:p>
    <w:p w14:paraId="280C6867" w14:textId="02945436" w:rsidR="00FF5372" w:rsidRPr="00703778" w:rsidRDefault="00070C75" w:rsidP="00070C75">
      <w:pPr>
        <w:spacing w:line="460" w:lineRule="exact"/>
        <w:rPr>
          <w:rFonts w:ascii="HG丸ｺﾞｼｯｸM-PRO" w:eastAsia="HG丸ｺﾞｼｯｸM-PRO" w:hAnsi="HG丸ｺﾞｼｯｸM-PRO" w:cs="Arial"/>
          <w:sz w:val="24"/>
        </w:rPr>
      </w:pPr>
      <w:r>
        <w:rPr>
          <w:rFonts w:ascii="HG丸ｺﾞｼｯｸM-PRO" w:eastAsia="HG丸ｺﾞｼｯｸM-PRO" w:hAnsi="HG丸ｺﾞｼｯｸM-PRO" w:cs="Arial" w:hint="eastAsia"/>
          <w:color w:val="000000"/>
          <w:sz w:val="24"/>
        </w:rPr>
        <w:t xml:space="preserve">　</w:t>
      </w:r>
      <w:bookmarkStart w:id="54" w:name="_Hlk82095976"/>
      <w:r w:rsidR="00EC7765" w:rsidRPr="00703778">
        <w:rPr>
          <w:rFonts w:ascii="HG丸ｺﾞｼｯｸM-PRO" w:eastAsia="HG丸ｺﾞｼｯｸM-PRO" w:hAnsi="HG丸ｺﾞｼｯｸM-PRO" w:cs="Arial" w:hint="eastAsia"/>
          <w:sz w:val="24"/>
        </w:rPr>
        <w:t>研究で集められたデータは、JGOG</w:t>
      </w:r>
      <w:r w:rsidR="00AF212D" w:rsidRPr="00703778">
        <w:rPr>
          <w:rFonts w:ascii="HG丸ｺﾞｼｯｸM-PRO" w:eastAsia="HG丸ｺﾞｼｯｸM-PRO" w:hAnsi="HG丸ｺﾞｼｯｸM-PRO" w:cs="Arial" w:hint="eastAsia"/>
          <w:sz w:val="24"/>
        </w:rPr>
        <w:t>が指定した機関</w:t>
      </w:r>
      <w:r w:rsidR="00EC7765" w:rsidRPr="00703778">
        <w:rPr>
          <w:rFonts w:ascii="HG丸ｺﾞｼｯｸM-PRO" w:eastAsia="HG丸ｺﾞｼｯｸM-PRO" w:hAnsi="HG丸ｺﾞｼｯｸM-PRO" w:cs="Arial" w:hint="eastAsia"/>
          <w:sz w:val="24"/>
        </w:rPr>
        <w:t>で集計され、解析は</w:t>
      </w:r>
      <w:r w:rsidR="00AF212D" w:rsidRPr="00703778">
        <w:rPr>
          <w:rFonts w:ascii="HG丸ｺﾞｼｯｸM-PRO" w:eastAsia="HG丸ｺﾞｼｯｸM-PRO" w:hAnsi="HG丸ｺﾞｼｯｸM-PRO" w:cs="Arial" w:hint="eastAsia"/>
          <w:sz w:val="24"/>
        </w:rPr>
        <w:t>JGOG及びJGOGが指定した機関</w:t>
      </w:r>
      <w:r w:rsidR="00EC7765" w:rsidRPr="00703778">
        <w:rPr>
          <w:rFonts w:ascii="HG丸ｺﾞｼｯｸM-PRO" w:eastAsia="HG丸ｺﾞｼｯｸM-PRO" w:hAnsi="HG丸ｺﾞｼｯｸM-PRO" w:cs="Arial" w:hint="eastAsia"/>
          <w:sz w:val="24"/>
        </w:rPr>
        <w:t>の解析担当者が行います。</w:t>
      </w:r>
      <w:bookmarkStart w:id="55" w:name="_Hlk82098968"/>
      <w:r w:rsidR="000471EF" w:rsidRPr="00703778">
        <w:rPr>
          <w:rFonts w:ascii="HG丸ｺﾞｼｯｸM-PRO" w:eastAsia="HG丸ｺﾞｼｯｸM-PRO" w:hAnsi="HG丸ｺﾞｼｯｸM-PRO" w:cs="Arial" w:hint="eastAsia"/>
          <w:sz w:val="24"/>
        </w:rPr>
        <w:t>なお、本研究は共同研究として実施されるため、武田薬品工業株式会社は、研究の企画や研究結果の公表等を共有しますが、研究結果がゆがめられることがないよう、研究の実施、データ解析などには関与しません。</w:t>
      </w:r>
    </w:p>
    <w:p w14:paraId="7F0DF4EE" w14:textId="77777777" w:rsidR="0001052F" w:rsidRPr="00F05630" w:rsidRDefault="0001052F" w:rsidP="00755267">
      <w:pPr>
        <w:pStyle w:val="a5"/>
        <w:spacing w:line="360" w:lineRule="auto"/>
        <w:rPr>
          <w:rFonts w:ascii="HG丸ｺﾞｼｯｸM-PRO" w:eastAsia="HG丸ｺﾞｼｯｸM-PRO" w:hAnsi="HG丸ｺﾞｼｯｸM-PRO" w:cs="HG丸ｺﾞｼｯｸM-PRO"/>
          <w:b/>
          <w:sz w:val="24"/>
          <w:bdr w:val="single" w:sz="4" w:space="0" w:color="auto"/>
          <w:lang w:val="ja-JP"/>
        </w:rPr>
      </w:pPr>
      <w:bookmarkStart w:id="56" w:name="_Hlk75799181"/>
      <w:bookmarkEnd w:id="53"/>
      <w:bookmarkEnd w:id="54"/>
      <w:bookmarkEnd w:id="55"/>
    </w:p>
    <w:p w14:paraId="557A5388" w14:textId="77777777" w:rsidR="005F43EC" w:rsidRPr="00F05630" w:rsidRDefault="00070C75" w:rsidP="00F05630">
      <w:pPr>
        <w:pStyle w:val="1"/>
        <w:rPr>
          <w:rFonts w:hAnsi="HG丸ｺﾞｼｯｸM-PRO"/>
        </w:rPr>
      </w:pPr>
      <w:bookmarkStart w:id="57" w:name="_Toc378576149"/>
      <w:bookmarkStart w:id="58" w:name="_Toc75799667"/>
      <w:r>
        <w:rPr>
          <w:rFonts w:hAnsi="HG丸ｺﾞｼｯｸM-PRO"/>
        </w:rPr>
        <w:t>16</w:t>
      </w:r>
      <w:r w:rsidR="005F43EC" w:rsidRPr="00F05630">
        <w:rPr>
          <w:rFonts w:hAnsi="HG丸ｺﾞｼｯｸM-PRO" w:hint="eastAsia"/>
        </w:rPr>
        <w:t>．その他（研究方法の資料の入手または閲覧について）</w:t>
      </w:r>
      <w:bookmarkEnd w:id="57"/>
      <w:bookmarkEnd w:id="58"/>
    </w:p>
    <w:p w14:paraId="50E37906" w14:textId="77777777" w:rsidR="005F43EC"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95380A" w:rsidRPr="00F05630">
        <w:rPr>
          <w:rFonts w:ascii="HG丸ｺﾞｼｯｸM-PRO" w:eastAsia="HG丸ｺﾞｼｯｸM-PRO" w:hAnsi="HG丸ｺﾞｼｯｸM-PRO" w:cs="Arial" w:hint="eastAsia"/>
          <w:color w:val="000000"/>
          <w:sz w:val="24"/>
        </w:rPr>
        <w:t>希望がある場合</w:t>
      </w:r>
      <w:r w:rsidR="005F43EC" w:rsidRPr="00F05630">
        <w:rPr>
          <w:rFonts w:ascii="HG丸ｺﾞｼｯｸM-PRO" w:eastAsia="HG丸ｺﾞｼｯｸM-PRO" w:hAnsi="HG丸ｺﾞｼｯｸM-PRO" w:cs="Arial" w:hint="eastAsia"/>
          <w:color w:val="000000"/>
          <w:sz w:val="24"/>
        </w:rPr>
        <w:t>、この研究</w:t>
      </w:r>
      <w:r w:rsidR="0039430C" w:rsidRPr="00F05630">
        <w:rPr>
          <w:rFonts w:ascii="HG丸ｺﾞｼｯｸM-PRO" w:eastAsia="HG丸ｺﾞｼｯｸM-PRO" w:hAnsi="HG丸ｺﾞｼｯｸM-PRO" w:cs="Arial" w:hint="eastAsia"/>
          <w:color w:val="000000"/>
          <w:sz w:val="24"/>
        </w:rPr>
        <w:t>の実施に</w:t>
      </w:r>
      <w:r w:rsidR="005F43EC" w:rsidRPr="00F05630">
        <w:rPr>
          <w:rFonts w:ascii="HG丸ｺﾞｼｯｸM-PRO" w:eastAsia="HG丸ｺﾞｼｯｸM-PRO" w:hAnsi="HG丸ｺﾞｼｯｸM-PRO" w:cs="Arial" w:hint="eastAsia"/>
          <w:color w:val="000000"/>
          <w:sz w:val="24"/>
        </w:rPr>
        <w:t>支障がない範囲内で、研究計画</w:t>
      </w:r>
      <w:r w:rsidR="00CE321E" w:rsidRPr="00F05630">
        <w:rPr>
          <w:rFonts w:ascii="HG丸ｺﾞｼｯｸM-PRO" w:eastAsia="HG丸ｺﾞｼｯｸM-PRO" w:hAnsi="HG丸ｺﾞｼｯｸM-PRO" w:cs="Arial" w:hint="eastAsia"/>
          <w:color w:val="000000"/>
          <w:sz w:val="24"/>
        </w:rPr>
        <w:t>およ</w:t>
      </w:r>
      <w:r w:rsidR="005F43EC" w:rsidRPr="00F05630">
        <w:rPr>
          <w:rFonts w:ascii="HG丸ｺﾞｼｯｸM-PRO" w:eastAsia="HG丸ｺﾞｼｯｸM-PRO" w:hAnsi="HG丸ｺﾞｼｯｸM-PRO" w:cs="Arial" w:hint="eastAsia"/>
          <w:color w:val="000000"/>
          <w:sz w:val="24"/>
        </w:rPr>
        <w:t>び研究の方法に関する資料を入手又は閲覧することができます。</w:t>
      </w:r>
    </w:p>
    <w:bookmarkEnd w:id="56"/>
    <w:p w14:paraId="0A33C4E3" w14:textId="77777777" w:rsidR="008454C2" w:rsidRPr="00F05630" w:rsidRDefault="008454C2" w:rsidP="008454C2">
      <w:pPr>
        <w:pStyle w:val="a5"/>
        <w:spacing w:line="360" w:lineRule="auto"/>
        <w:rPr>
          <w:rFonts w:ascii="HG丸ｺﾞｼｯｸM-PRO" w:eastAsia="HG丸ｺﾞｼｯｸM-PRO" w:hAnsi="HG丸ｺﾞｼｯｸM-PRO" w:cs="HG丸ｺﾞｼｯｸM-PRO"/>
          <w:b/>
          <w:sz w:val="24"/>
          <w:bdr w:val="single" w:sz="4" w:space="0" w:color="auto"/>
          <w:lang w:val="ja-JP"/>
        </w:rPr>
      </w:pPr>
    </w:p>
    <w:p w14:paraId="7F14FB13" w14:textId="298D161B" w:rsidR="008454C2" w:rsidRPr="00F05630" w:rsidRDefault="008454C2" w:rsidP="008454C2">
      <w:pPr>
        <w:pStyle w:val="1"/>
        <w:rPr>
          <w:rFonts w:hAnsi="HG丸ｺﾞｼｯｸM-PRO"/>
        </w:rPr>
      </w:pPr>
      <w:bookmarkStart w:id="59" w:name="_Toc75799668"/>
      <w:r>
        <w:rPr>
          <w:rFonts w:hAnsi="HG丸ｺﾞｼｯｸM-PRO"/>
        </w:rPr>
        <w:t>1</w:t>
      </w:r>
      <w:r>
        <w:rPr>
          <w:rFonts w:hAnsi="HG丸ｺﾞｼｯｸM-PRO" w:hint="eastAsia"/>
        </w:rPr>
        <w:t>7</w:t>
      </w:r>
      <w:r w:rsidRPr="00F05630">
        <w:rPr>
          <w:rFonts w:hAnsi="HG丸ｺﾞｼｯｸM-PRO" w:hint="eastAsia"/>
        </w:rPr>
        <w:t>．</w:t>
      </w:r>
      <w:r>
        <w:rPr>
          <w:rFonts w:hAnsi="HG丸ｺﾞｼｯｸM-PRO" w:hint="eastAsia"/>
        </w:rPr>
        <w:t>研究組織</w:t>
      </w:r>
      <w:bookmarkEnd w:id="59"/>
    </w:p>
    <w:p w14:paraId="6CEC8E5B" w14:textId="7E41D270" w:rsidR="008454C2" w:rsidRPr="004C042D" w:rsidRDefault="008454C2" w:rsidP="008454C2">
      <w:pPr>
        <w:spacing w:line="460" w:lineRule="exact"/>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【研究代表者】</w:t>
      </w:r>
    </w:p>
    <w:p w14:paraId="4A1E31B1" w14:textId="77777777"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 xml:space="preserve">特定非営利活動法人 婦人科悪性腫瘍研究機構（JGOG） </w:t>
      </w:r>
    </w:p>
    <w:p w14:paraId="03653E3A" w14:textId="77777777"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卵巣がん委員会 委員長：島田　宗昭 （東北大学病院　婦人科）</w:t>
      </w:r>
    </w:p>
    <w:p w14:paraId="5E10F243" w14:textId="4D6CAE6F" w:rsidR="008454C2" w:rsidRPr="004C042D" w:rsidRDefault="008454C2" w:rsidP="008454C2">
      <w:pPr>
        <w:spacing w:line="460" w:lineRule="exact"/>
        <w:ind w:firstLineChars="100" w:firstLine="240"/>
        <w:rPr>
          <w:rFonts w:ascii="HG丸ｺﾞｼｯｸM-PRO" w:eastAsia="HG丸ｺﾞｼｯｸM-PRO" w:hAnsi="HG丸ｺﾞｼｯｸM-PRO" w:cs="Arial"/>
          <w:color w:val="000000"/>
          <w:sz w:val="24"/>
        </w:rPr>
      </w:pPr>
      <w:r w:rsidRPr="004C042D">
        <w:rPr>
          <w:rFonts w:ascii="HG丸ｺﾞｼｯｸM-PRO" w:eastAsia="HG丸ｺﾞｼｯｸM-PRO" w:hAnsi="HG丸ｺﾞｼｯｸM-PRO" w:cs="Arial" w:hint="eastAsia"/>
          <w:color w:val="000000"/>
          <w:sz w:val="24"/>
        </w:rPr>
        <w:t>本研究の代表者：</w:t>
      </w:r>
      <w:r w:rsidR="00703778">
        <w:rPr>
          <w:rFonts w:ascii="HG丸ｺﾞｼｯｸM-PRO" w:eastAsia="HG丸ｺﾞｼｯｸM-PRO" w:hAnsi="HG丸ｺﾞｼｯｸM-PRO" w:cs="Arial" w:hint="eastAsia"/>
          <w:color w:val="000000"/>
          <w:sz w:val="24"/>
        </w:rPr>
        <w:t>藤原　聡枝</w:t>
      </w:r>
      <w:r w:rsidRPr="004C042D">
        <w:rPr>
          <w:rFonts w:ascii="HG丸ｺﾞｼｯｸM-PRO" w:eastAsia="HG丸ｺﾞｼｯｸM-PRO" w:hAnsi="HG丸ｺﾞｼｯｸM-PRO" w:cs="Arial" w:hint="eastAsia"/>
          <w:color w:val="000000"/>
          <w:sz w:val="24"/>
        </w:rPr>
        <w:t>（</w:t>
      </w:r>
      <w:r w:rsidR="00703778">
        <w:rPr>
          <w:rFonts w:ascii="HG丸ｺﾞｼｯｸM-PRO" w:eastAsia="HG丸ｺﾞｼｯｸM-PRO" w:hAnsi="HG丸ｺﾞｼｯｸM-PRO" w:cs="Arial" w:hint="eastAsia"/>
          <w:color w:val="000000"/>
          <w:sz w:val="24"/>
        </w:rPr>
        <w:t>大阪医科薬科</w:t>
      </w:r>
      <w:r w:rsidRPr="004C042D">
        <w:rPr>
          <w:rFonts w:ascii="HG丸ｺﾞｼｯｸM-PRO" w:eastAsia="HG丸ｺﾞｼｯｸM-PRO" w:hAnsi="HG丸ｺﾞｼｯｸM-PRO" w:cs="Arial" w:hint="eastAsia"/>
          <w:color w:val="000000"/>
          <w:sz w:val="24"/>
        </w:rPr>
        <w:t>大学病院 産婦人科）</w:t>
      </w:r>
    </w:p>
    <w:p w14:paraId="4B2AE136" w14:textId="77777777" w:rsidR="008454C2" w:rsidRPr="004C042D"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t>【共同研究機関】</w:t>
      </w:r>
    </w:p>
    <w:p w14:paraId="470EAB89" w14:textId="09EA107F" w:rsidR="008454C2" w:rsidRPr="004C042D"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t xml:space="preserve">　特定非営利活動法人 婦人科悪性腫瘍研究機構（JGOG） 参加施設</w:t>
      </w:r>
    </w:p>
    <w:p w14:paraId="09A19E53" w14:textId="31012359" w:rsidR="008454C2" w:rsidRPr="008454C2" w:rsidRDefault="008454C2" w:rsidP="008454C2">
      <w:pPr>
        <w:spacing w:line="460" w:lineRule="exact"/>
        <w:rPr>
          <w:rFonts w:ascii="HG丸ｺﾞｼｯｸM-PRO" w:eastAsia="HG丸ｺﾞｼｯｸM-PRO" w:hAnsi="HG丸ｺﾞｼｯｸM-PRO" w:cs="Arial"/>
          <w:color w:val="000000"/>
          <w:sz w:val="24"/>
          <w:lang w:eastAsia="zh-CN"/>
        </w:rPr>
      </w:pPr>
      <w:r w:rsidRPr="004C042D">
        <w:rPr>
          <w:rFonts w:ascii="HG丸ｺﾞｼｯｸM-PRO" w:eastAsia="HG丸ｺﾞｼｯｸM-PRO" w:hAnsi="HG丸ｺﾞｼｯｸM-PRO" w:cs="Arial" w:hint="eastAsia"/>
          <w:color w:val="000000"/>
          <w:sz w:val="24"/>
          <w:lang w:eastAsia="zh-CN"/>
        </w:rPr>
        <w:lastRenderedPageBreak/>
        <w:t xml:space="preserve">　公式</w:t>
      </w:r>
      <w:r w:rsidRPr="004C042D">
        <w:rPr>
          <w:rFonts w:ascii="HG丸ｺﾞｼｯｸM-PRO" w:eastAsia="HG丸ｺﾞｼｯｸM-PRO" w:hAnsi="HG丸ｺﾞｼｯｸM-PRO" w:cs="Arial" w:hint="eastAsia"/>
          <w:color w:val="000000"/>
          <w:sz w:val="24"/>
        </w:rPr>
        <w:t>ホームページ</w:t>
      </w:r>
      <w:r w:rsidRPr="004C042D">
        <w:rPr>
          <w:rFonts w:ascii="HG丸ｺﾞｼｯｸM-PRO" w:eastAsia="HG丸ｺﾞｼｯｸM-PRO" w:hAnsi="HG丸ｺﾞｼｯｸM-PRO" w:cs="Arial" w:hint="eastAsia"/>
          <w:color w:val="000000"/>
          <w:sz w:val="24"/>
          <w:lang w:eastAsia="zh-CN"/>
        </w:rPr>
        <w:t xml:space="preserve">　http://jgog.gr.jp/</w:t>
      </w:r>
    </w:p>
    <w:p w14:paraId="6DE1F185" w14:textId="77777777" w:rsidR="008454C2" w:rsidRPr="00F05630" w:rsidRDefault="008454C2" w:rsidP="0039430C">
      <w:pPr>
        <w:spacing w:line="360" w:lineRule="auto"/>
        <w:rPr>
          <w:rFonts w:ascii="HG丸ｺﾞｼｯｸM-PRO" w:eastAsia="HG丸ｺﾞｼｯｸM-PRO" w:hAnsi="HG丸ｺﾞｼｯｸM-PRO"/>
          <w:sz w:val="24"/>
          <w:lang w:eastAsia="zh-CN"/>
        </w:rPr>
      </w:pPr>
    </w:p>
    <w:p w14:paraId="3383F21A" w14:textId="33F5CF75" w:rsidR="00570B08" w:rsidRPr="00F05630" w:rsidRDefault="0001052F" w:rsidP="004766B6">
      <w:pPr>
        <w:pStyle w:val="1"/>
        <w:rPr>
          <w:rFonts w:hAnsi="HG丸ｺﾞｼｯｸM-PRO"/>
        </w:rPr>
      </w:pPr>
      <w:bookmarkStart w:id="60" w:name="_Toc378576150"/>
      <w:bookmarkStart w:id="61" w:name="_Toc75799669"/>
      <w:r w:rsidRPr="00971B29">
        <w:rPr>
          <w:rFonts w:hAnsi="HG丸ｺﾞｼｯｸM-PRO" w:hint="eastAsia"/>
        </w:rPr>
        <w:t>1</w:t>
      </w:r>
      <w:r w:rsidR="008454C2">
        <w:rPr>
          <w:rFonts w:hAnsi="HG丸ｺﾞｼｯｸM-PRO" w:hint="eastAsia"/>
        </w:rPr>
        <w:t>8</w:t>
      </w:r>
      <w:r w:rsidR="003B3EAE" w:rsidRPr="00D36D33">
        <w:rPr>
          <w:rFonts w:hAnsi="HG丸ｺﾞｼｯｸM-PRO" w:hint="eastAsia"/>
        </w:rPr>
        <w:t>．</w:t>
      </w:r>
      <w:r w:rsidR="00C37CB0" w:rsidRPr="00971B29">
        <w:rPr>
          <w:rFonts w:hAnsi="HG丸ｺﾞｼｯｸM-PRO" w:hint="eastAsia"/>
        </w:rPr>
        <w:t>担当医師の連絡先および相談窓口</w:t>
      </w:r>
      <w:bookmarkEnd w:id="60"/>
      <w:bookmarkEnd w:id="61"/>
    </w:p>
    <w:p w14:paraId="67EB9C78" w14:textId="77777777" w:rsidR="00C37CB0" w:rsidRPr="00F05630" w:rsidRDefault="00070C75" w:rsidP="00070C75">
      <w:pPr>
        <w:spacing w:line="460" w:lineRule="exact"/>
        <w:rPr>
          <w:rFonts w:ascii="HG丸ｺﾞｼｯｸM-PRO" w:eastAsia="HG丸ｺﾞｼｯｸM-PRO" w:hAnsi="HG丸ｺﾞｼｯｸM-PRO" w:cs="Arial"/>
          <w:color w:val="000000"/>
          <w:sz w:val="24"/>
        </w:rPr>
      </w:pPr>
      <w:r>
        <w:rPr>
          <w:rFonts w:ascii="HG丸ｺﾞｼｯｸM-PRO" w:eastAsia="HG丸ｺﾞｼｯｸM-PRO" w:hAnsi="HG丸ｺﾞｼｯｸM-PRO" w:cs="Arial" w:hint="eastAsia"/>
          <w:color w:val="000000"/>
          <w:sz w:val="24"/>
        </w:rPr>
        <w:t xml:space="preserve">　</w:t>
      </w:r>
      <w:r w:rsidR="00783E9C" w:rsidRPr="00F05630">
        <w:rPr>
          <w:rFonts w:ascii="HG丸ｺﾞｼｯｸM-PRO" w:eastAsia="HG丸ｺﾞｼｯｸM-PRO" w:hAnsi="HG丸ｺﾞｼｯｸM-PRO" w:cs="Arial" w:hint="eastAsia"/>
          <w:color w:val="000000"/>
          <w:sz w:val="24"/>
        </w:rPr>
        <w:t>この</w:t>
      </w:r>
      <w:r w:rsidR="00395EFB" w:rsidRPr="00F05630">
        <w:rPr>
          <w:rFonts w:ascii="HG丸ｺﾞｼｯｸM-PRO" w:eastAsia="HG丸ｺﾞｼｯｸM-PRO" w:hAnsi="HG丸ｺﾞｼｯｸM-PRO" w:cs="Arial" w:hint="eastAsia"/>
          <w:color w:val="000000"/>
          <w:sz w:val="24"/>
        </w:rPr>
        <w:t>研究</w:t>
      </w:r>
      <w:r w:rsidR="0007209B" w:rsidRPr="00F05630">
        <w:rPr>
          <w:rFonts w:ascii="HG丸ｺﾞｼｯｸM-PRO" w:eastAsia="HG丸ｺﾞｼｯｸM-PRO" w:hAnsi="HG丸ｺﾞｼｯｸM-PRO" w:cs="Arial" w:hint="eastAsia"/>
          <w:color w:val="000000"/>
          <w:sz w:val="24"/>
        </w:rPr>
        <w:t>について知りたいことや、</w:t>
      </w:r>
      <w:r w:rsidR="00C37CB0" w:rsidRPr="00F05630">
        <w:rPr>
          <w:rFonts w:ascii="HG丸ｺﾞｼｯｸM-PRO" w:eastAsia="HG丸ｺﾞｼｯｸM-PRO" w:hAnsi="HG丸ｺﾞｼｯｸM-PRO" w:cs="Arial" w:hint="eastAsia"/>
          <w:color w:val="000000"/>
          <w:sz w:val="24"/>
        </w:rPr>
        <w:t>心配なことがありましたら、</w:t>
      </w:r>
      <w:r w:rsidR="00C37CB0" w:rsidRPr="00F22DD5">
        <w:rPr>
          <w:rFonts w:ascii="HG丸ｺﾞｼｯｸM-PRO" w:eastAsia="HG丸ｺﾞｼｯｸM-PRO" w:hAnsi="HG丸ｺﾞｼｯｸM-PRO" w:cs="Arial" w:hint="eastAsia"/>
          <w:color w:val="000000"/>
          <w:sz w:val="24"/>
        </w:rPr>
        <w:t>担当医師</w:t>
      </w:r>
      <w:r w:rsidR="00783E9C" w:rsidRPr="00F05630">
        <w:rPr>
          <w:rFonts w:ascii="HG丸ｺﾞｼｯｸM-PRO" w:eastAsia="HG丸ｺﾞｼｯｸM-PRO" w:hAnsi="HG丸ｺﾞｼｯｸM-PRO" w:cs="Arial" w:hint="eastAsia"/>
          <w:color w:val="000000"/>
          <w:sz w:val="24"/>
        </w:rPr>
        <w:t>に</w:t>
      </w:r>
      <w:r w:rsidR="00C37CB0" w:rsidRPr="00F05630">
        <w:rPr>
          <w:rFonts w:ascii="HG丸ｺﾞｼｯｸM-PRO" w:eastAsia="HG丸ｺﾞｼｯｸM-PRO" w:hAnsi="HG丸ｺﾞｼｯｸM-PRO" w:cs="Arial" w:hint="eastAsia"/>
          <w:color w:val="000000"/>
          <w:sz w:val="24"/>
        </w:rPr>
        <w:t>遠慮なく</w:t>
      </w:r>
      <w:r w:rsidR="008C52E2" w:rsidRPr="00F05630">
        <w:rPr>
          <w:rFonts w:ascii="HG丸ｺﾞｼｯｸM-PRO" w:eastAsia="HG丸ｺﾞｼｯｸM-PRO" w:hAnsi="HG丸ｺﾞｼｯｸM-PRO" w:cs="Arial" w:hint="eastAsia"/>
          <w:color w:val="000000"/>
          <w:sz w:val="24"/>
        </w:rPr>
        <w:t>お問い合わせ</w:t>
      </w:r>
      <w:r w:rsidR="00C37CB0" w:rsidRPr="00F05630">
        <w:rPr>
          <w:rFonts w:ascii="HG丸ｺﾞｼｯｸM-PRO" w:eastAsia="HG丸ｺﾞｼｯｸM-PRO" w:hAnsi="HG丸ｺﾞｼｯｸM-PRO" w:cs="Arial" w:hint="eastAsia"/>
          <w:color w:val="000000"/>
          <w:sz w:val="24"/>
        </w:rPr>
        <w:t>下さい。</w:t>
      </w:r>
    </w:p>
    <w:p w14:paraId="54DE9D4E" w14:textId="77777777" w:rsidR="00C37CB0" w:rsidRPr="00F05630" w:rsidRDefault="00C37CB0" w:rsidP="00E74E8F">
      <w:pPr>
        <w:spacing w:line="360" w:lineRule="auto"/>
        <w:rPr>
          <w:rFonts w:ascii="HG丸ｺﾞｼｯｸM-PRO" w:eastAsia="HG丸ｺﾞｼｯｸM-PRO" w:hAnsi="HG丸ｺﾞｼｯｸM-PRO"/>
          <w:sz w:val="24"/>
        </w:rPr>
      </w:pPr>
    </w:p>
    <w:p w14:paraId="7B45A0E2" w14:textId="2CC791FF" w:rsidR="00804F54" w:rsidRPr="00637E41" w:rsidRDefault="00804F54" w:rsidP="00804F54">
      <w:pPr>
        <w:spacing w:line="360" w:lineRule="auto"/>
        <w:ind w:firstLine="840"/>
        <w:rPr>
          <w:rFonts w:ascii="HG丸ｺﾞｼｯｸM-PRO" w:eastAsia="HG丸ｺﾞｼｯｸM-PRO" w:hAnsi="HG丸ｺﾞｼｯｸM-PRO"/>
          <w:sz w:val="24"/>
        </w:rPr>
      </w:pPr>
      <w:r w:rsidRPr="00637E41">
        <w:rPr>
          <w:rFonts w:ascii="HG丸ｺﾞｼｯｸM-PRO" w:eastAsia="HG丸ｺﾞｼｯｸM-PRO" w:hAnsi="HG丸ｺﾞｼｯｸM-PRO" w:hint="eastAsia"/>
          <w:sz w:val="24"/>
        </w:rPr>
        <w:t>当</w:t>
      </w:r>
      <w:r w:rsidR="008454C2" w:rsidRPr="00637E41">
        <w:rPr>
          <w:rFonts w:ascii="HG丸ｺﾞｼｯｸM-PRO" w:eastAsia="HG丸ｺﾞｼｯｸM-PRO" w:hAnsi="HG丸ｺﾞｼｯｸM-PRO" w:hint="eastAsia"/>
          <w:sz w:val="24"/>
        </w:rPr>
        <w:t>施設</w:t>
      </w:r>
      <w:r w:rsidRPr="00637E41">
        <w:rPr>
          <w:rFonts w:ascii="HG丸ｺﾞｼｯｸM-PRO" w:eastAsia="HG丸ｺﾞｼｯｸM-PRO" w:hAnsi="HG丸ｺﾞｼｯｸM-PRO" w:hint="eastAsia"/>
          <w:sz w:val="24"/>
        </w:rPr>
        <w:t>の研究責任医師：</w:t>
      </w:r>
      <w:r w:rsidR="00A31204" w:rsidRPr="00637E41">
        <w:rPr>
          <w:rFonts w:ascii="HG丸ｺﾞｼｯｸM-PRO" w:eastAsia="HG丸ｺﾞｼｯｸM-PRO" w:hAnsi="HG丸ｺﾞｼｯｸM-PRO" w:hint="eastAsia"/>
          <w:sz w:val="24"/>
        </w:rPr>
        <w:t xml:space="preserve"> </w:t>
      </w:r>
      <w:r w:rsidR="00637E41" w:rsidRPr="00637E41">
        <w:rPr>
          <w:rFonts w:ascii="HG丸ｺﾞｼｯｸM-PRO" w:eastAsia="HG丸ｺﾞｼｯｸM-PRO" w:hAnsi="HG丸ｺﾞｼｯｸM-PRO" w:hint="eastAsia"/>
          <w:sz w:val="24"/>
        </w:rPr>
        <w:t>藤原　聡枝</w:t>
      </w:r>
    </w:p>
    <w:p w14:paraId="3939FF5B" w14:textId="30701EA0" w:rsidR="00804F54" w:rsidRPr="00637E41" w:rsidRDefault="00804F54" w:rsidP="00804F54">
      <w:pPr>
        <w:spacing w:line="360" w:lineRule="auto"/>
        <w:ind w:firstLine="840"/>
        <w:rPr>
          <w:rFonts w:ascii="HG丸ｺﾞｼｯｸM-PRO" w:eastAsia="DengXian" w:hAnsi="HG丸ｺﾞｼｯｸM-PRO"/>
          <w:sz w:val="24"/>
          <w:lang w:eastAsia="zh-CN"/>
        </w:rPr>
      </w:pPr>
      <w:r w:rsidRPr="00637E41">
        <w:rPr>
          <w:rFonts w:ascii="HG丸ｺﾞｼｯｸM-PRO" w:eastAsia="HG丸ｺﾞｼｯｸM-PRO" w:hAnsi="HG丸ｺﾞｼｯｸM-PRO" w:hint="eastAsia"/>
          <w:sz w:val="24"/>
          <w:lang w:eastAsia="zh-CN"/>
        </w:rPr>
        <w:t>担当医師：</w:t>
      </w:r>
      <w:r w:rsidR="00A31204" w:rsidRPr="00637E41">
        <w:rPr>
          <w:rFonts w:ascii="HG丸ｺﾞｼｯｸM-PRO" w:eastAsia="HG丸ｺﾞｼｯｸM-PRO" w:hAnsi="HG丸ｺﾞｼｯｸM-PRO" w:hint="eastAsia"/>
          <w:sz w:val="24"/>
          <w:lang w:eastAsia="zh-CN"/>
        </w:rPr>
        <w:t xml:space="preserve"> </w:t>
      </w:r>
      <w:r w:rsidR="00A31204" w:rsidRPr="00637E41">
        <w:rPr>
          <w:rFonts w:ascii="HG丸ｺﾞｼｯｸM-PRO" w:eastAsia="HG丸ｺﾞｼｯｸM-PRO" w:hAnsi="HG丸ｺﾞｼｯｸM-PRO"/>
          <w:sz w:val="24"/>
          <w:lang w:eastAsia="zh-CN"/>
        </w:rPr>
        <w:t xml:space="preserve">   </w:t>
      </w:r>
      <w:r w:rsidR="00637E41" w:rsidRPr="00637E41">
        <w:rPr>
          <w:rFonts w:ascii="HG丸ｺﾞｼｯｸM-PRO" w:eastAsia="HG丸ｺﾞｼｯｸM-PRO" w:hAnsi="HG丸ｺﾞｼｯｸM-PRO" w:hint="eastAsia"/>
          <w:sz w:val="24"/>
        </w:rPr>
        <w:t xml:space="preserve">　　　　　</w:t>
      </w:r>
    </w:p>
    <w:p w14:paraId="01060647" w14:textId="60542581" w:rsidR="00804F54" w:rsidRPr="00637E41" w:rsidRDefault="00804F54" w:rsidP="00804F54">
      <w:pPr>
        <w:spacing w:line="360" w:lineRule="auto"/>
        <w:ind w:firstLine="840"/>
        <w:rPr>
          <w:rFonts w:ascii="HG丸ｺﾞｼｯｸM-PRO" w:eastAsia="HG丸ｺﾞｼｯｸM-PRO" w:hAnsi="HG丸ｺﾞｼｯｸM-PRO"/>
          <w:sz w:val="24"/>
          <w:lang w:eastAsia="zh-CN"/>
        </w:rPr>
      </w:pPr>
      <w:r w:rsidRPr="00637E41">
        <w:rPr>
          <w:rFonts w:ascii="HG丸ｺﾞｼｯｸM-PRO" w:eastAsia="HG丸ｺﾞｼｯｸM-PRO" w:hAnsi="HG丸ｺﾞｼｯｸM-PRO" w:hint="eastAsia"/>
          <w:sz w:val="24"/>
          <w:lang w:eastAsia="zh-CN"/>
        </w:rPr>
        <w:t>所属：</w:t>
      </w:r>
      <w:r w:rsidR="00637E41" w:rsidRPr="00637E41">
        <w:rPr>
          <w:rFonts w:ascii="HG丸ｺﾞｼｯｸM-PRO" w:eastAsia="HG丸ｺﾞｼｯｸM-PRO" w:hAnsi="HG丸ｺﾞｼｯｸM-PRO" w:hint="eastAsia"/>
          <w:sz w:val="24"/>
        </w:rPr>
        <w:t>産婦人科</w:t>
      </w:r>
      <w:r w:rsidR="00A31204" w:rsidRPr="00637E41">
        <w:rPr>
          <w:rFonts w:ascii="HG丸ｺﾞｼｯｸM-PRO" w:eastAsia="HG丸ｺﾞｼｯｸM-PRO" w:hAnsi="HG丸ｺﾞｼｯｸM-PRO" w:hint="eastAsia"/>
          <w:sz w:val="24"/>
          <w:lang w:eastAsia="zh-CN"/>
        </w:rPr>
        <w:t xml:space="preserve"> </w:t>
      </w:r>
    </w:p>
    <w:p w14:paraId="5F2B7874" w14:textId="457399BA" w:rsidR="00804F54" w:rsidRPr="00637E41" w:rsidRDefault="00804F54" w:rsidP="00804F54">
      <w:pPr>
        <w:spacing w:line="360" w:lineRule="auto"/>
        <w:ind w:firstLine="840"/>
        <w:rPr>
          <w:rFonts w:ascii="HG丸ｺﾞｼｯｸM-PRO" w:eastAsia="HG丸ｺﾞｼｯｸM-PRO" w:hAnsi="HG丸ｺﾞｼｯｸM-PRO"/>
          <w:sz w:val="24"/>
          <w:lang w:eastAsia="zh-CN"/>
        </w:rPr>
      </w:pPr>
      <w:r w:rsidRPr="00637E41">
        <w:rPr>
          <w:rFonts w:ascii="HG丸ｺﾞｼｯｸM-PRO" w:eastAsia="HG丸ｺﾞｼｯｸM-PRO" w:hAnsi="HG丸ｺﾞｼｯｸM-PRO" w:hint="eastAsia"/>
          <w:sz w:val="24"/>
          <w:lang w:eastAsia="zh-CN"/>
        </w:rPr>
        <w:t xml:space="preserve">Tel:  </w:t>
      </w:r>
      <w:r w:rsidR="00637E41" w:rsidRPr="00637E41">
        <w:rPr>
          <w:rFonts w:ascii="HG丸ｺﾞｼｯｸM-PRO" w:eastAsia="HG丸ｺﾞｼｯｸM-PRO" w:hAnsi="HG丸ｺﾞｼｯｸM-PRO"/>
          <w:sz w:val="24"/>
          <w:lang w:eastAsia="zh-CN"/>
        </w:rPr>
        <w:t>072-683-1221</w:t>
      </w:r>
    </w:p>
    <w:p w14:paraId="4ED67136" w14:textId="77777777" w:rsidR="00EC6596" w:rsidRPr="00F05630" w:rsidRDefault="00EC6596" w:rsidP="0058572B">
      <w:pPr>
        <w:spacing w:line="360" w:lineRule="auto"/>
        <w:rPr>
          <w:rFonts w:ascii="HG丸ｺﾞｼｯｸM-PRO" w:eastAsia="HG丸ｺﾞｼｯｸM-PRO" w:hAnsi="HG丸ｺﾞｼｯｸM-PRO"/>
          <w:sz w:val="24"/>
        </w:rPr>
      </w:pPr>
    </w:p>
    <w:p w14:paraId="13C1F77E" w14:textId="77777777" w:rsidR="00F22DD5" w:rsidRPr="00F05630" w:rsidRDefault="004264D5" w:rsidP="007F182F">
      <w:pPr>
        <w:spacing w:line="360" w:lineRule="auto"/>
        <w:ind w:firstLineChars="100" w:firstLine="240"/>
        <w:rPr>
          <w:rFonts w:ascii="HG丸ｺﾞｼｯｸM-PRO" w:eastAsia="HG丸ｺﾞｼｯｸM-PRO" w:hAnsi="HG丸ｺﾞｼｯｸM-PRO" w:cs="Arial"/>
          <w:color w:val="000000"/>
          <w:sz w:val="24"/>
        </w:rPr>
      </w:pPr>
      <w:r w:rsidRPr="00F05630">
        <w:rPr>
          <w:rFonts w:ascii="HG丸ｺﾞｼｯｸM-PRO" w:eastAsia="HG丸ｺﾞｼｯｸM-PRO" w:hAnsi="HG丸ｺﾞｼｯｸM-PRO" w:cs="Arial" w:hint="eastAsia"/>
          <w:color w:val="000000"/>
          <w:sz w:val="24"/>
        </w:rPr>
        <w:t>この説明</w:t>
      </w:r>
      <w:r w:rsidR="000B5F42" w:rsidRPr="00F05630">
        <w:rPr>
          <w:rFonts w:ascii="HG丸ｺﾞｼｯｸM-PRO" w:eastAsia="HG丸ｺﾞｼｯｸM-PRO" w:hAnsi="HG丸ｺﾞｼｯｸM-PRO" w:cs="Arial" w:hint="eastAsia"/>
          <w:color w:val="000000"/>
          <w:sz w:val="24"/>
        </w:rPr>
        <w:t>文</w:t>
      </w:r>
      <w:r w:rsidRPr="00F05630">
        <w:rPr>
          <w:rFonts w:ascii="HG丸ｺﾞｼｯｸM-PRO" w:eastAsia="HG丸ｺﾞｼｯｸM-PRO" w:hAnsi="HG丸ｺﾞｼｯｸM-PRO" w:cs="Arial" w:hint="eastAsia"/>
          <w:color w:val="000000"/>
          <w:sz w:val="24"/>
        </w:rPr>
        <w:t>書の中に、わからない言葉や、もう一度詳しく聞きたいと思うこと</w:t>
      </w:r>
      <w:r w:rsidR="00601857" w:rsidRPr="00F05630">
        <w:rPr>
          <w:rFonts w:ascii="HG丸ｺﾞｼｯｸM-PRO" w:eastAsia="HG丸ｺﾞｼｯｸM-PRO" w:hAnsi="HG丸ｺﾞｼｯｸM-PRO" w:cs="Arial" w:hint="eastAsia"/>
          <w:color w:val="000000"/>
          <w:sz w:val="24"/>
        </w:rPr>
        <w:t>、心配なこと</w:t>
      </w:r>
      <w:r w:rsidR="006E7B6F">
        <w:rPr>
          <w:rFonts w:ascii="HG丸ｺﾞｼｯｸM-PRO" w:eastAsia="HG丸ｺﾞｼｯｸM-PRO" w:hAnsi="HG丸ｺﾞｼｯｸM-PRO" w:cs="Arial" w:hint="eastAsia"/>
          <w:color w:val="000000"/>
          <w:sz w:val="24"/>
        </w:rPr>
        <w:t>がありましたら、いつでも遠慮なく</w:t>
      </w:r>
      <w:r w:rsidR="006E7B6F" w:rsidRPr="00F22DD5">
        <w:rPr>
          <w:rFonts w:ascii="HG丸ｺﾞｼｯｸM-PRO" w:eastAsia="HG丸ｺﾞｼｯｸM-PRO" w:hAnsi="HG丸ｺﾞｼｯｸM-PRO" w:cs="Arial" w:hint="eastAsia"/>
          <w:color w:val="000000"/>
          <w:sz w:val="24"/>
        </w:rPr>
        <w:t>担当医師</w:t>
      </w:r>
      <w:r w:rsidRPr="00F05630">
        <w:rPr>
          <w:rFonts w:ascii="HG丸ｺﾞｼｯｸM-PRO" w:eastAsia="HG丸ｺﾞｼｯｸM-PRO" w:hAnsi="HG丸ｺﾞｼｯｸM-PRO" w:cs="Arial" w:hint="eastAsia"/>
          <w:color w:val="000000"/>
          <w:sz w:val="24"/>
        </w:rPr>
        <w:t>に質問してください。</w:t>
      </w:r>
    </w:p>
    <w:p w14:paraId="13404C35" w14:textId="77777777" w:rsidR="00D3177E" w:rsidRPr="00F05630" w:rsidRDefault="00601857" w:rsidP="005678F4">
      <w:pPr>
        <w:spacing w:line="360" w:lineRule="auto"/>
        <w:ind w:firstLineChars="100" w:firstLine="240"/>
        <w:rPr>
          <w:rFonts w:ascii="HG丸ｺﾞｼｯｸM-PRO" w:eastAsia="HG丸ｺﾞｼｯｸM-PRO" w:hAnsi="HG丸ｺﾞｼｯｸM-PRO" w:cs="Arial"/>
          <w:b/>
          <w:color w:val="000000"/>
          <w:sz w:val="24"/>
        </w:rPr>
      </w:pPr>
      <w:r w:rsidRPr="00F05630">
        <w:rPr>
          <w:rFonts w:ascii="HG丸ｺﾞｼｯｸM-PRO" w:eastAsia="HG丸ｺﾞｼｯｸM-PRO" w:hAnsi="HG丸ｺﾞｼｯｸM-PRO" w:cs="Arial" w:hint="eastAsia"/>
          <w:color w:val="000000"/>
          <w:sz w:val="24"/>
        </w:rPr>
        <w:t>この説明文書をよく読んで</w:t>
      </w:r>
      <w:r w:rsidR="004264D5" w:rsidRPr="00F05630">
        <w:rPr>
          <w:rFonts w:ascii="HG丸ｺﾞｼｯｸM-PRO" w:eastAsia="HG丸ｺﾞｼｯｸM-PRO" w:hAnsi="HG丸ｺﾞｼｯｸM-PRO" w:cs="Arial" w:hint="eastAsia"/>
          <w:color w:val="000000"/>
          <w:sz w:val="24"/>
        </w:rPr>
        <w:t>、担当医師からの説明を聞いた上で、</w:t>
      </w:r>
      <w:r w:rsidR="002325A1" w:rsidRPr="00F05630">
        <w:rPr>
          <w:rFonts w:ascii="HG丸ｺﾞｼｯｸM-PRO" w:eastAsia="HG丸ｺﾞｼｯｸM-PRO" w:hAnsi="HG丸ｺﾞｼｯｸM-PRO" w:cs="Arial" w:hint="eastAsia"/>
          <w:color w:val="000000"/>
          <w:sz w:val="24"/>
        </w:rPr>
        <w:t>研究</w:t>
      </w:r>
      <w:r w:rsidR="004264D5" w:rsidRPr="00F05630">
        <w:rPr>
          <w:rFonts w:ascii="HG丸ｺﾞｼｯｸM-PRO" w:eastAsia="HG丸ｺﾞｼｯｸM-PRO" w:hAnsi="HG丸ｺﾞｼｯｸM-PRO" w:cs="Arial" w:hint="eastAsia"/>
          <w:color w:val="000000"/>
          <w:sz w:val="24"/>
        </w:rPr>
        <w:t>へ参加するかどうか</w:t>
      </w:r>
      <w:r w:rsidR="00343880" w:rsidRPr="00F05630">
        <w:rPr>
          <w:rFonts w:ascii="HG丸ｺﾞｼｯｸM-PRO" w:eastAsia="HG丸ｺﾞｼｯｸM-PRO" w:hAnsi="HG丸ｺﾞｼｯｸM-PRO" w:cs="Arial" w:hint="eastAsia"/>
          <w:color w:val="000000"/>
          <w:sz w:val="24"/>
        </w:rPr>
        <w:t>を</w:t>
      </w:r>
      <w:r w:rsidR="004264D5" w:rsidRPr="00F05630">
        <w:rPr>
          <w:rFonts w:ascii="HG丸ｺﾞｼｯｸM-PRO" w:eastAsia="HG丸ｺﾞｼｯｸM-PRO" w:hAnsi="HG丸ｺﾞｼｯｸM-PRO" w:cs="Arial" w:hint="eastAsia"/>
          <w:color w:val="000000"/>
          <w:sz w:val="24"/>
        </w:rPr>
        <w:t>ご検討ください。この</w:t>
      </w:r>
      <w:r w:rsidR="002325A1" w:rsidRPr="00F05630">
        <w:rPr>
          <w:rFonts w:ascii="HG丸ｺﾞｼｯｸM-PRO" w:eastAsia="HG丸ｺﾞｼｯｸM-PRO" w:hAnsi="HG丸ｺﾞｼｯｸM-PRO" w:cs="Arial" w:hint="eastAsia"/>
          <w:color w:val="000000"/>
          <w:sz w:val="24"/>
        </w:rPr>
        <w:t>研究</w:t>
      </w:r>
      <w:r w:rsidR="004264D5" w:rsidRPr="00F05630">
        <w:rPr>
          <w:rFonts w:ascii="HG丸ｺﾞｼｯｸM-PRO" w:eastAsia="HG丸ｺﾞｼｯｸM-PRO" w:hAnsi="HG丸ｺﾞｼｯｸM-PRO" w:cs="Arial" w:hint="eastAsia"/>
          <w:color w:val="000000"/>
          <w:sz w:val="24"/>
        </w:rPr>
        <w:t>に参加する場合は、同意</w:t>
      </w:r>
      <w:r w:rsidR="004264D5" w:rsidRPr="00E94210">
        <w:rPr>
          <w:rFonts w:ascii="HG丸ｺﾞｼｯｸM-PRO" w:eastAsia="HG丸ｺﾞｼｯｸM-PRO" w:hAnsi="HG丸ｺﾞｼｯｸM-PRO" w:cs="Arial" w:hint="eastAsia"/>
          <w:sz w:val="24"/>
        </w:rPr>
        <w:t>書</w:t>
      </w:r>
      <w:r w:rsidR="00EC746D" w:rsidRPr="00E94210">
        <w:rPr>
          <w:rFonts w:ascii="HG丸ｺﾞｼｯｸM-PRO" w:eastAsia="HG丸ｺﾞｼｯｸM-PRO" w:hAnsi="HG丸ｺﾞｼｯｸM-PRO" w:cs="Arial" w:hint="eastAsia"/>
          <w:sz w:val="24"/>
        </w:rPr>
        <w:t>2</w:t>
      </w:r>
      <w:r w:rsidR="00811486">
        <w:rPr>
          <w:rFonts w:ascii="HG丸ｺﾞｼｯｸM-PRO" w:eastAsia="HG丸ｺﾞｼｯｸM-PRO" w:hAnsi="HG丸ｺﾞｼｯｸM-PRO" w:cs="Arial" w:hint="eastAsia"/>
          <w:color w:val="000000"/>
          <w:sz w:val="24"/>
        </w:rPr>
        <w:t>部</w:t>
      </w:r>
      <w:r w:rsidR="004264D5" w:rsidRPr="00F05630">
        <w:rPr>
          <w:rFonts w:ascii="HG丸ｺﾞｼｯｸM-PRO" w:eastAsia="HG丸ｺﾞｼｯｸM-PRO" w:hAnsi="HG丸ｺﾞｼｯｸM-PRO" w:cs="Arial" w:hint="eastAsia"/>
          <w:color w:val="000000"/>
          <w:sz w:val="24"/>
        </w:rPr>
        <w:t>に、署名と日付を記入して担当医師に</w:t>
      </w:r>
      <w:r w:rsidR="00107E97" w:rsidRPr="00F05630">
        <w:rPr>
          <w:rFonts w:ascii="HG丸ｺﾞｼｯｸM-PRO" w:eastAsia="HG丸ｺﾞｼｯｸM-PRO" w:hAnsi="HG丸ｺﾞｼｯｸM-PRO" w:cs="Arial" w:hint="eastAsia"/>
          <w:color w:val="000000"/>
          <w:sz w:val="24"/>
        </w:rPr>
        <w:t>お渡しください。担当医師が署名した後に、あなたの控え用として</w:t>
      </w:r>
      <w:r w:rsidR="004264D5" w:rsidRPr="00F05630">
        <w:rPr>
          <w:rFonts w:ascii="HG丸ｺﾞｼｯｸM-PRO" w:eastAsia="HG丸ｺﾞｼｯｸM-PRO" w:hAnsi="HG丸ｺﾞｼｯｸM-PRO" w:cs="Arial" w:hint="eastAsia"/>
          <w:color w:val="000000"/>
          <w:sz w:val="24"/>
        </w:rPr>
        <w:t>同意書の</w:t>
      </w:r>
      <w:r w:rsidR="00811486">
        <w:rPr>
          <w:rFonts w:ascii="HG丸ｺﾞｼｯｸM-PRO" w:eastAsia="HG丸ｺﾞｼｯｸM-PRO" w:hAnsi="HG丸ｺﾞｼｯｸM-PRO" w:cs="Arial" w:hint="eastAsia"/>
          <w:color w:val="000000"/>
          <w:sz w:val="24"/>
        </w:rPr>
        <w:t>１部</w:t>
      </w:r>
      <w:r w:rsidR="004264D5" w:rsidRPr="00F05630">
        <w:rPr>
          <w:rFonts w:ascii="HG丸ｺﾞｼｯｸM-PRO" w:eastAsia="HG丸ｺﾞｼｯｸM-PRO" w:hAnsi="HG丸ｺﾞｼｯｸM-PRO" w:cs="Arial" w:hint="eastAsia"/>
          <w:color w:val="000000"/>
          <w:sz w:val="24"/>
        </w:rPr>
        <w:t>をお返しいたします。</w:t>
      </w:r>
      <w:r w:rsidRPr="00F05630">
        <w:rPr>
          <w:rFonts w:ascii="HG丸ｺﾞｼｯｸM-PRO" w:eastAsia="HG丸ｺﾞｼｯｸM-PRO" w:hAnsi="HG丸ｺﾞｼｯｸM-PRO" w:cs="Arial" w:hint="eastAsia"/>
          <w:color w:val="000000"/>
          <w:sz w:val="24"/>
        </w:rPr>
        <w:t>この説明文書と同意書は大切に保管してください。</w:t>
      </w:r>
    </w:p>
    <w:sectPr w:rsidR="00D3177E" w:rsidRPr="00F05630" w:rsidSect="00F05630">
      <w:footerReference w:type="default" r:id="rId10"/>
      <w:type w:val="continuous"/>
      <w:pgSz w:w="11906" w:h="16838" w:code="9"/>
      <w:pgMar w:top="1134" w:right="1418" w:bottom="1134" w:left="1418" w:header="567" w:footer="284" w:gutter="0"/>
      <w:pgNumType w:start="0"/>
      <w:cols w:space="425"/>
      <w:titlePg/>
      <w:docGrid w:linePitch="36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083C" w14:textId="77777777" w:rsidR="00226599" w:rsidRDefault="00226599">
      <w:r>
        <w:separator/>
      </w:r>
    </w:p>
    <w:p w14:paraId="033D90BC" w14:textId="77777777" w:rsidR="00226599" w:rsidRDefault="00226599"/>
  </w:endnote>
  <w:endnote w:type="continuationSeparator" w:id="0">
    <w:p w14:paraId="79396B4C" w14:textId="77777777" w:rsidR="00226599" w:rsidRDefault="00226599">
      <w:r>
        <w:continuationSeparator/>
      </w:r>
    </w:p>
    <w:p w14:paraId="2AD649DB" w14:textId="77777777" w:rsidR="00226599" w:rsidRDefault="00226599"/>
  </w:endnote>
  <w:endnote w:type="continuationNotice" w:id="1">
    <w:p w14:paraId="0E7053C8" w14:textId="77777777" w:rsidR="00226599" w:rsidRDefault="002265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PGothic">
    <w:charset w:val="80"/>
    <w:family w:val="auto"/>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27EF" w14:textId="77777777" w:rsidR="005C4AA0" w:rsidRPr="000204CE" w:rsidRDefault="005C4AA0" w:rsidP="005C4AA0">
    <w:pPr>
      <w:pStyle w:val="a8"/>
      <w:wordWrap w:val="0"/>
      <w:ind w:right="105"/>
      <w:jc w:val="right"/>
      <w:rPr>
        <w:rFonts w:ascii="HG丸ｺﾞｼｯｸM-PRO" w:eastAsia="HG丸ｺﾞｼｯｸM-PRO"/>
        <w:sz w:val="21"/>
        <w:szCs w:val="21"/>
        <w:shd w:val="pct15" w:color="auto" w:fill="FFFFFF"/>
      </w:rPr>
    </w:pPr>
  </w:p>
  <w:p w14:paraId="2826BAC4" w14:textId="77777777" w:rsidR="005311BC" w:rsidRDefault="005311BC" w:rsidP="00F05630">
    <w:pPr>
      <w:pStyle w:val="a8"/>
      <w:tabs>
        <w:tab w:val="left" w:pos="4440"/>
        <w:tab w:val="center" w:pos="4620"/>
      </w:tabs>
      <w:jc w:val="left"/>
    </w:pPr>
  </w:p>
  <w:p w14:paraId="70D7BADB" w14:textId="77777777" w:rsidR="005311BC" w:rsidRPr="00C60E88" w:rsidRDefault="005311BC" w:rsidP="007C1526">
    <w:pPr>
      <w:pStyle w:val="a8"/>
      <w:wordWrap w:val="0"/>
      <w:jc w:val="right"/>
      <w:rPr>
        <w:rFonts w:ascii="HG丸ｺﾞｼｯｸM-PRO" w:eastAsia="HG丸ｺﾞｼｯｸM-PRO"/>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BF46" w14:textId="6527BD74" w:rsidR="005311BC" w:rsidRPr="006808EA" w:rsidRDefault="005311BC">
    <w:pPr>
      <w:pStyle w:val="a8"/>
      <w:jc w:val="center"/>
      <w:rPr>
        <w:rFonts w:ascii="HG丸ｺﾞｼｯｸM-PRO" w:eastAsia="HG丸ｺﾞｼｯｸM-PRO" w:hAnsi="HG丸ｺﾞｼｯｸM-PRO"/>
      </w:rPr>
    </w:pPr>
    <w:r w:rsidRPr="006808EA">
      <w:rPr>
        <w:rFonts w:ascii="HG丸ｺﾞｼｯｸM-PRO" w:eastAsia="HG丸ｺﾞｼｯｸM-PRO" w:hAnsi="HG丸ｺﾞｼｯｸM-PRO"/>
      </w:rPr>
      <w:fldChar w:fldCharType="begin"/>
    </w:r>
    <w:r w:rsidRPr="006808EA">
      <w:rPr>
        <w:rFonts w:ascii="HG丸ｺﾞｼｯｸM-PRO" w:eastAsia="HG丸ｺﾞｼｯｸM-PRO" w:hAnsi="HG丸ｺﾞｼｯｸM-PRO"/>
      </w:rPr>
      <w:instrText>PAGE   \* MERGEFORMAT</w:instrText>
    </w:r>
    <w:r w:rsidRPr="006808EA">
      <w:rPr>
        <w:rFonts w:ascii="HG丸ｺﾞｼｯｸM-PRO" w:eastAsia="HG丸ｺﾞｼｯｸM-PRO" w:hAnsi="HG丸ｺﾞｼｯｸM-PRO"/>
      </w:rPr>
      <w:fldChar w:fldCharType="separate"/>
    </w:r>
    <w:r w:rsidR="00B8080A" w:rsidRPr="00B8080A">
      <w:rPr>
        <w:rFonts w:ascii="HG丸ｺﾞｼｯｸM-PRO" w:eastAsia="HG丸ｺﾞｼｯｸM-PRO" w:hAnsi="HG丸ｺﾞｼｯｸM-PRO"/>
        <w:noProof/>
        <w:lang w:val="ja-JP"/>
      </w:rPr>
      <w:t>5</w:t>
    </w:r>
    <w:r w:rsidRPr="006808EA">
      <w:rPr>
        <w:rFonts w:ascii="HG丸ｺﾞｼｯｸM-PRO" w:eastAsia="HG丸ｺﾞｼｯｸM-PRO" w:hAnsi="HG丸ｺﾞｼｯｸM-PRO"/>
      </w:rPr>
      <w:fldChar w:fldCharType="end"/>
    </w:r>
  </w:p>
  <w:p w14:paraId="36B7DEC2" w14:textId="77777777" w:rsidR="005311BC" w:rsidRPr="00367177" w:rsidRDefault="005311BC" w:rsidP="00F05630">
    <w:pPr>
      <w:pStyle w:val="a8"/>
      <w:tabs>
        <w:tab w:val="left" w:pos="5217"/>
      </w:tabs>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EAAE9" w14:textId="77777777" w:rsidR="00226599" w:rsidRDefault="00226599">
      <w:r>
        <w:separator/>
      </w:r>
    </w:p>
    <w:p w14:paraId="6DDF9EFC" w14:textId="77777777" w:rsidR="00226599" w:rsidRDefault="00226599"/>
  </w:footnote>
  <w:footnote w:type="continuationSeparator" w:id="0">
    <w:p w14:paraId="3F13F28E" w14:textId="77777777" w:rsidR="00226599" w:rsidRDefault="00226599">
      <w:r>
        <w:continuationSeparator/>
      </w:r>
    </w:p>
    <w:p w14:paraId="7B4D0E32" w14:textId="77777777" w:rsidR="00226599" w:rsidRDefault="00226599"/>
  </w:footnote>
  <w:footnote w:type="continuationNotice" w:id="1">
    <w:p w14:paraId="1E424C7D" w14:textId="77777777" w:rsidR="00226599" w:rsidRDefault="002265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49A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FullWidth"/>
      <w:lvlText w:val="%1"/>
      <w:legacy w:legacy="1" w:legacySpace="0" w:legacyIndent="425"/>
      <w:lvlJc w:val="left"/>
      <w:pPr>
        <w:ind w:left="425" w:hanging="425"/>
      </w:pPr>
    </w:lvl>
    <w:lvl w:ilvl="1">
      <w:start w:val="1"/>
      <w:numFmt w:val="decimalFullWidth"/>
      <w:pStyle w:val="2"/>
      <w:lvlText w:val="%2）"/>
      <w:legacy w:legacy="1" w:legacySpace="0" w:legacyIndent="425"/>
      <w:lvlJc w:val="left"/>
      <w:pPr>
        <w:ind w:left="850" w:hanging="425"/>
      </w:pPr>
    </w:lvl>
    <w:lvl w:ilvl="2">
      <w:start w:val="1"/>
      <w:numFmt w:val="decimal"/>
      <w:pStyle w:val="3"/>
      <w:lvlText w:val="（%3）"/>
      <w:legacy w:legacy="1" w:legacySpace="0" w:legacyIndent="425"/>
      <w:lvlJc w:val="left"/>
      <w:pPr>
        <w:ind w:left="1275" w:hanging="425"/>
      </w:pPr>
    </w:lvl>
    <w:lvl w:ilvl="3">
      <w:start w:val="1"/>
      <w:numFmt w:val="decimalEnclosedCircle"/>
      <w:pStyle w:val="4"/>
      <w:lvlText w:val="%4"/>
      <w:legacy w:legacy="1" w:legacySpace="0" w:legacyIndent="425"/>
      <w:lvlJc w:val="left"/>
      <w:pPr>
        <w:ind w:left="1700" w:hanging="425"/>
      </w:pPr>
    </w:lvl>
    <w:lvl w:ilvl="4">
      <w:start w:val="1"/>
      <w:numFmt w:val="none"/>
      <w:pStyle w:val="5"/>
      <w:suff w:val="nothing"/>
      <w:lvlText w:val=""/>
      <w:lvlJc w:val="left"/>
      <w:pPr>
        <w:ind w:left="2125" w:hanging="425"/>
      </w:pPr>
    </w:lvl>
    <w:lvl w:ilvl="5">
      <w:start w:val="1"/>
      <w:numFmt w:val="none"/>
      <w:pStyle w:val="6"/>
      <w:suff w:val="nothing"/>
      <w:lvlText w:val=""/>
      <w:lvlJc w:val="left"/>
      <w:pPr>
        <w:ind w:left="2550" w:hanging="425"/>
      </w:pPr>
    </w:lvl>
    <w:lvl w:ilvl="6">
      <w:start w:val="1"/>
      <w:numFmt w:val="none"/>
      <w:pStyle w:val="7"/>
      <w:suff w:val="nothing"/>
      <w:lvlText w:val=""/>
      <w:lvlJc w:val="left"/>
      <w:pPr>
        <w:ind w:left="2975" w:hanging="425"/>
      </w:pPr>
    </w:lvl>
    <w:lvl w:ilvl="7">
      <w:start w:val="1"/>
      <w:numFmt w:val="none"/>
      <w:pStyle w:val="8"/>
      <w:suff w:val="nothing"/>
      <w:lvlText w:val=""/>
      <w:lvlJc w:val="left"/>
      <w:pPr>
        <w:ind w:left="3400" w:hanging="425"/>
      </w:pPr>
    </w:lvl>
    <w:lvl w:ilvl="8">
      <w:start w:val="1"/>
      <w:numFmt w:val="none"/>
      <w:pStyle w:val="9"/>
      <w:suff w:val="nothing"/>
      <w:lvlText w:val=""/>
      <w:lvlJc w:val="left"/>
      <w:pPr>
        <w:ind w:left="3825" w:hanging="425"/>
      </w:pPr>
    </w:lvl>
  </w:abstractNum>
  <w:abstractNum w:abstractNumId="2" w15:restartNumberingAfterBreak="0">
    <w:nsid w:val="00B70847"/>
    <w:multiLevelType w:val="hybridMultilevel"/>
    <w:tmpl w:val="6DC21F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01800"/>
    <w:multiLevelType w:val="hybridMultilevel"/>
    <w:tmpl w:val="4A180C02"/>
    <w:lvl w:ilvl="0" w:tplc="AA4E25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62A3377"/>
    <w:multiLevelType w:val="hybridMultilevel"/>
    <w:tmpl w:val="99A2644A"/>
    <w:lvl w:ilvl="0" w:tplc="228EFF02">
      <w:start w:val="1"/>
      <w:numFmt w:val="decimalEnclosedCircle"/>
      <w:lvlText w:val="%1"/>
      <w:lvlJc w:val="left"/>
      <w:pPr>
        <w:ind w:left="360" w:hanging="360"/>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C37D0F"/>
    <w:multiLevelType w:val="hybridMultilevel"/>
    <w:tmpl w:val="06A44158"/>
    <w:lvl w:ilvl="0" w:tplc="9CD8B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AF365E"/>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15:restartNumberingAfterBreak="0">
    <w:nsid w:val="101E0863"/>
    <w:multiLevelType w:val="hybridMultilevel"/>
    <w:tmpl w:val="F60A6A3A"/>
    <w:lvl w:ilvl="0" w:tplc="FD22AA24">
      <w:start w:val="1"/>
      <w:numFmt w:val="bullet"/>
      <w:lvlText w:val=""/>
      <w:lvlJc w:val="left"/>
      <w:pPr>
        <w:ind w:left="840" w:hanging="420"/>
      </w:pPr>
      <w:rPr>
        <w:rFonts w:ascii="Wingdings" w:hAnsi="Wingdings" w:hint="default"/>
        <w:strike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1162615"/>
    <w:multiLevelType w:val="hybridMultilevel"/>
    <w:tmpl w:val="4F7463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2834F7"/>
    <w:multiLevelType w:val="hybridMultilevel"/>
    <w:tmpl w:val="A08E194C"/>
    <w:lvl w:ilvl="0" w:tplc="4AD2E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312520"/>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A281927"/>
    <w:multiLevelType w:val="hybridMultilevel"/>
    <w:tmpl w:val="1A0A5524"/>
    <w:lvl w:ilvl="0" w:tplc="42B8ECF6">
      <w:start w:val="1"/>
      <w:numFmt w:val="decimal"/>
      <w:lvlText w:val="%1）"/>
      <w:lvlJc w:val="left"/>
      <w:pPr>
        <w:ind w:left="840" w:hanging="420"/>
      </w:pPr>
      <w:rPr>
        <w:rFonts w:hint="eastAsia"/>
      </w:rPr>
    </w:lvl>
    <w:lvl w:ilvl="1" w:tplc="1DAA4A54">
      <w:numFmt w:val="bullet"/>
      <w:lvlText w:val="・"/>
      <w:lvlJc w:val="left"/>
      <w:pPr>
        <w:ind w:left="1200" w:hanging="360"/>
      </w:pPr>
      <w:rPr>
        <w:rFonts w:ascii="HG丸ｺﾞｼｯｸM-PRO" w:eastAsia="HG丸ｺﾞｼｯｸM-PRO" w:hAnsi="ＭＳ Ｐゴシック"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B31FF4"/>
    <w:multiLevelType w:val="hybridMultilevel"/>
    <w:tmpl w:val="3CD05606"/>
    <w:lvl w:ilvl="0" w:tplc="04090011">
      <w:start w:val="1"/>
      <w:numFmt w:val="decimalEnclosedCircle"/>
      <w:lvlText w:val="%1"/>
      <w:lvlJc w:val="left"/>
      <w:pPr>
        <w:ind w:left="739" w:hanging="420"/>
      </w:p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3" w15:restartNumberingAfterBreak="0">
    <w:nsid w:val="1E235D51"/>
    <w:multiLevelType w:val="hybridMultilevel"/>
    <w:tmpl w:val="61BA76D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1F9B2D2B"/>
    <w:multiLevelType w:val="hybridMultilevel"/>
    <w:tmpl w:val="F11A1E68"/>
    <w:lvl w:ilvl="0" w:tplc="04090001">
      <w:start w:val="1"/>
      <w:numFmt w:val="bullet"/>
      <w:lvlText w:val=""/>
      <w:lvlJc w:val="left"/>
      <w:pPr>
        <w:ind w:left="600" w:hanging="360"/>
      </w:pPr>
      <w:rPr>
        <w:rFonts w:ascii="Wingdings" w:hAnsi="Wingdings" w:hint="default"/>
      </w:rPr>
    </w:lvl>
    <w:lvl w:ilvl="1" w:tplc="1714A9CC" w:tentative="1">
      <w:start w:val="1"/>
      <w:numFmt w:val="aiueoFullWidth"/>
      <w:lvlText w:val="(%2)"/>
      <w:lvlJc w:val="left"/>
      <w:pPr>
        <w:ind w:left="1080" w:hanging="420"/>
      </w:pPr>
    </w:lvl>
    <w:lvl w:ilvl="2" w:tplc="906296E8" w:tentative="1">
      <w:start w:val="1"/>
      <w:numFmt w:val="decimalEnclosedCircle"/>
      <w:lvlText w:val="%3"/>
      <w:lvlJc w:val="left"/>
      <w:pPr>
        <w:ind w:left="1500" w:hanging="420"/>
      </w:pPr>
    </w:lvl>
    <w:lvl w:ilvl="3" w:tplc="D98C6D04" w:tentative="1">
      <w:start w:val="1"/>
      <w:numFmt w:val="decimal"/>
      <w:lvlText w:val="%4."/>
      <w:lvlJc w:val="left"/>
      <w:pPr>
        <w:ind w:left="1920" w:hanging="420"/>
      </w:pPr>
    </w:lvl>
    <w:lvl w:ilvl="4" w:tplc="8C4A5F12" w:tentative="1">
      <w:start w:val="1"/>
      <w:numFmt w:val="aiueoFullWidth"/>
      <w:lvlText w:val="(%5)"/>
      <w:lvlJc w:val="left"/>
      <w:pPr>
        <w:ind w:left="2340" w:hanging="420"/>
      </w:pPr>
    </w:lvl>
    <w:lvl w:ilvl="5" w:tplc="A0D8FF64" w:tentative="1">
      <w:start w:val="1"/>
      <w:numFmt w:val="decimalEnclosedCircle"/>
      <w:lvlText w:val="%6"/>
      <w:lvlJc w:val="left"/>
      <w:pPr>
        <w:ind w:left="2760" w:hanging="420"/>
      </w:pPr>
    </w:lvl>
    <w:lvl w:ilvl="6" w:tplc="5420E7F6" w:tentative="1">
      <w:start w:val="1"/>
      <w:numFmt w:val="decimal"/>
      <w:lvlText w:val="%7."/>
      <w:lvlJc w:val="left"/>
      <w:pPr>
        <w:ind w:left="3180" w:hanging="420"/>
      </w:pPr>
    </w:lvl>
    <w:lvl w:ilvl="7" w:tplc="6CBA7588" w:tentative="1">
      <w:start w:val="1"/>
      <w:numFmt w:val="aiueoFullWidth"/>
      <w:lvlText w:val="(%8)"/>
      <w:lvlJc w:val="left"/>
      <w:pPr>
        <w:ind w:left="3600" w:hanging="420"/>
      </w:pPr>
    </w:lvl>
    <w:lvl w:ilvl="8" w:tplc="3BC8EA88" w:tentative="1">
      <w:start w:val="1"/>
      <w:numFmt w:val="decimalEnclosedCircle"/>
      <w:lvlText w:val="%9"/>
      <w:lvlJc w:val="left"/>
      <w:pPr>
        <w:ind w:left="4020" w:hanging="420"/>
      </w:pPr>
    </w:lvl>
  </w:abstractNum>
  <w:abstractNum w:abstractNumId="15" w15:restartNumberingAfterBreak="0">
    <w:nsid w:val="23855943"/>
    <w:multiLevelType w:val="hybridMultilevel"/>
    <w:tmpl w:val="C9B6067C"/>
    <w:lvl w:ilvl="0" w:tplc="FD22AA24">
      <w:start w:val="1"/>
      <w:numFmt w:val="bullet"/>
      <w:lvlText w:val=""/>
      <w:lvlJc w:val="left"/>
      <w:pPr>
        <w:ind w:left="1080" w:hanging="420"/>
      </w:pPr>
      <w:rPr>
        <w:rFonts w:ascii="Wingdings" w:hAnsi="Wingdings" w:hint="default"/>
        <w:strike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2E5E0D3F"/>
    <w:multiLevelType w:val="hybridMultilevel"/>
    <w:tmpl w:val="415CD308"/>
    <w:lvl w:ilvl="0" w:tplc="D4BCECC4">
      <w:start w:val="1"/>
      <w:numFmt w:val="bullet"/>
      <w:lvlText w:val=""/>
      <w:lvlJc w:val="left"/>
      <w:pPr>
        <w:ind w:left="1260" w:hanging="420"/>
      </w:pPr>
      <w:rPr>
        <w:rFonts w:ascii="Wingdings" w:hAnsi="Wingdings" w:hint="default"/>
      </w:rPr>
    </w:lvl>
    <w:lvl w:ilvl="1" w:tplc="D4BCECC4">
      <w:start w:val="1"/>
      <w:numFmt w:val="bullet"/>
      <w:lvlText w:val=""/>
      <w:lvlJc w:val="left"/>
      <w:pPr>
        <w:ind w:left="1980" w:hanging="420"/>
      </w:pPr>
      <w:rPr>
        <w:rFonts w:ascii="Wingdings" w:hAnsi="Wingdings" w:hint="default"/>
      </w:rPr>
    </w:lvl>
    <w:lvl w:ilvl="2" w:tplc="79D2DA1A">
      <w:numFmt w:val="bullet"/>
      <w:lvlText w:val="□"/>
      <w:lvlJc w:val="left"/>
      <w:pPr>
        <w:ind w:left="2400" w:hanging="720"/>
      </w:pPr>
      <w:rPr>
        <w:rFonts w:ascii="HG丸ｺﾞｼｯｸM-PRO" w:eastAsia="HG丸ｺﾞｼｯｸM-PRO" w:hAnsi="ＭＳ Ｐゴシック" w:cs="Times New Roman"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E953B60"/>
    <w:multiLevelType w:val="hybridMultilevel"/>
    <w:tmpl w:val="0FF2273A"/>
    <w:lvl w:ilvl="0" w:tplc="EE70C4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47636A"/>
    <w:multiLevelType w:val="hybridMultilevel"/>
    <w:tmpl w:val="EED4D0D6"/>
    <w:lvl w:ilvl="0" w:tplc="2124E09E">
      <w:start w:val="1"/>
      <w:numFmt w:val="decimal"/>
      <w:lvlText w:val="%1)"/>
      <w:lvlJc w:val="left"/>
      <w:pPr>
        <w:ind w:left="600" w:hanging="360"/>
      </w:pPr>
      <w:rPr>
        <w:rFonts w:ascii="HG丸ｺﾞｼｯｸM-PRO" w:eastAsia="HG丸ｺﾞｼｯｸM-PRO" w:hAnsi="HG丸ｺﾞｼｯｸM-PRO"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33050A41"/>
    <w:multiLevelType w:val="hybridMultilevel"/>
    <w:tmpl w:val="2C44AAA2"/>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FFA2BC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2416A39"/>
    <w:multiLevelType w:val="hybridMultilevel"/>
    <w:tmpl w:val="E3B888CA"/>
    <w:lvl w:ilvl="0" w:tplc="17A0CE54">
      <w:start w:val="1"/>
      <w:numFmt w:val="decimal"/>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49546EC9"/>
    <w:multiLevelType w:val="multilevel"/>
    <w:tmpl w:val="F99EEC74"/>
    <w:lvl w:ilvl="0">
      <w:start w:val="1"/>
      <w:numFmt w:val="decimal"/>
      <w:lvlText w:val="%1."/>
      <w:lvlJc w:val="left"/>
      <w:pPr>
        <w:ind w:left="360" w:hanging="360"/>
      </w:pPr>
      <w:rPr>
        <w:rFonts w:hint="default"/>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3" w15:restartNumberingAfterBreak="0">
    <w:nsid w:val="4BF36DB0"/>
    <w:multiLevelType w:val="hybridMultilevel"/>
    <w:tmpl w:val="76ECD87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BD446E"/>
    <w:multiLevelType w:val="hybridMultilevel"/>
    <w:tmpl w:val="1F602F92"/>
    <w:lvl w:ilvl="0" w:tplc="06600C88">
      <w:start w:val="2"/>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3B22987"/>
    <w:multiLevelType w:val="hybridMultilevel"/>
    <w:tmpl w:val="758E3FC0"/>
    <w:lvl w:ilvl="0" w:tplc="04090001">
      <w:start w:val="1"/>
      <w:numFmt w:val="bullet"/>
      <w:lvlText w:val=""/>
      <w:lvlJc w:val="left"/>
      <w:pPr>
        <w:ind w:left="420" w:hanging="420"/>
      </w:pPr>
      <w:rPr>
        <w:rFonts w:ascii="Wingdings" w:hAnsi="Wingdings" w:hint="default"/>
      </w:rPr>
    </w:lvl>
    <w:lvl w:ilvl="1" w:tplc="0B4A7432">
      <w:numFmt w:val="bullet"/>
      <w:lvlText w:val="●"/>
      <w:lvlJc w:val="left"/>
      <w:pPr>
        <w:ind w:left="780" w:hanging="360"/>
      </w:pPr>
      <w:rPr>
        <w:rFonts w:ascii="HG丸ｺﾞｼｯｸM-PRO" w:eastAsia="HG丸ｺﾞｼｯｸM-PRO" w:hAnsi="ＭＳ 明朝"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FE39D2"/>
    <w:multiLevelType w:val="hybridMultilevel"/>
    <w:tmpl w:val="F99EEC74"/>
    <w:lvl w:ilvl="0" w:tplc="8BC43F9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D5847D7"/>
    <w:multiLevelType w:val="hybridMultilevel"/>
    <w:tmpl w:val="6DC6E458"/>
    <w:lvl w:ilvl="0" w:tplc="EF1CC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8E38AC"/>
    <w:multiLevelType w:val="hybridMultilevel"/>
    <w:tmpl w:val="8D406A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A06AEA"/>
    <w:multiLevelType w:val="hybridMultilevel"/>
    <w:tmpl w:val="541650FE"/>
    <w:lvl w:ilvl="0" w:tplc="23C49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7337A"/>
    <w:multiLevelType w:val="hybridMultilevel"/>
    <w:tmpl w:val="287EF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AAB78BF"/>
    <w:multiLevelType w:val="hybridMultilevel"/>
    <w:tmpl w:val="DADCB56C"/>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3CD5510"/>
    <w:multiLevelType w:val="hybridMultilevel"/>
    <w:tmpl w:val="BC626B66"/>
    <w:lvl w:ilvl="0" w:tplc="DE20F9EE">
      <w:start w:val="1"/>
      <w:numFmt w:val="decimalEnclosedCircle"/>
      <w:lvlText w:val="%1"/>
      <w:lvlJc w:val="left"/>
      <w:pPr>
        <w:ind w:left="960" w:hanging="360"/>
      </w:pPr>
      <w:rPr>
        <w:rFonts w:cs="Arial" w:hint="default"/>
        <w:color w:val="00000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75156765"/>
    <w:multiLevelType w:val="hybridMultilevel"/>
    <w:tmpl w:val="BB869920"/>
    <w:lvl w:ilvl="0" w:tplc="8BC43F9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34" w15:restartNumberingAfterBreak="0">
    <w:nsid w:val="763826A9"/>
    <w:multiLevelType w:val="hybridMultilevel"/>
    <w:tmpl w:val="B4362AAA"/>
    <w:lvl w:ilvl="0" w:tplc="1D5E002A">
      <w:start w:val="1"/>
      <w:numFmt w:val="decimal"/>
      <w:lvlText w:val="（%1）"/>
      <w:lvlJc w:val="left"/>
      <w:pPr>
        <w:ind w:left="720" w:hanging="720"/>
      </w:pPr>
      <w:rPr>
        <w:rFonts w:hAnsi="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6E16038"/>
    <w:multiLevelType w:val="multilevel"/>
    <w:tmpl w:val="6ED8F3B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D1D13FA"/>
    <w:multiLevelType w:val="hybridMultilevel"/>
    <w:tmpl w:val="F894F6AE"/>
    <w:lvl w:ilvl="0" w:tplc="04090001">
      <w:start w:val="1"/>
      <w:numFmt w:val="bullet"/>
      <w:lvlText w:val=""/>
      <w:lvlJc w:val="left"/>
      <w:pPr>
        <w:ind w:left="720" w:hanging="720"/>
      </w:pPr>
      <w:rPr>
        <w:rFonts w:ascii="Wingdings" w:hAnsi="Wingdings" w:hint="default"/>
      </w:rPr>
    </w:lvl>
    <w:lvl w:ilvl="1" w:tplc="04090017">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2323610">
    <w:abstractNumId w:val="1"/>
  </w:num>
  <w:num w:numId="2" w16cid:durableId="411777078">
    <w:abstractNumId w:val="15"/>
  </w:num>
  <w:num w:numId="3" w16cid:durableId="690641854">
    <w:abstractNumId w:val="25"/>
  </w:num>
  <w:num w:numId="4" w16cid:durableId="1178809964">
    <w:abstractNumId w:val="19"/>
  </w:num>
  <w:num w:numId="5" w16cid:durableId="1640916300">
    <w:abstractNumId w:val="27"/>
  </w:num>
  <w:num w:numId="6" w16cid:durableId="401559234">
    <w:abstractNumId w:val="9"/>
  </w:num>
  <w:num w:numId="7" w16cid:durableId="871461750">
    <w:abstractNumId w:val="5"/>
  </w:num>
  <w:num w:numId="8" w16cid:durableId="888498416">
    <w:abstractNumId w:val="36"/>
  </w:num>
  <w:num w:numId="9" w16cid:durableId="1310788708">
    <w:abstractNumId w:val="30"/>
  </w:num>
  <w:num w:numId="10" w16cid:durableId="1182403477">
    <w:abstractNumId w:val="14"/>
  </w:num>
  <w:num w:numId="11" w16cid:durableId="1721905917">
    <w:abstractNumId w:val="29"/>
  </w:num>
  <w:num w:numId="12" w16cid:durableId="1296250835">
    <w:abstractNumId w:val="32"/>
  </w:num>
  <w:num w:numId="13" w16cid:durableId="436877337">
    <w:abstractNumId w:val="4"/>
  </w:num>
  <w:num w:numId="14" w16cid:durableId="1860047637">
    <w:abstractNumId w:val="31"/>
  </w:num>
  <w:num w:numId="15" w16cid:durableId="708379076">
    <w:abstractNumId w:val="23"/>
  </w:num>
  <w:num w:numId="16" w16cid:durableId="1017461313">
    <w:abstractNumId w:val="28"/>
  </w:num>
  <w:num w:numId="17" w16cid:durableId="1333341493">
    <w:abstractNumId w:val="2"/>
  </w:num>
  <w:num w:numId="18" w16cid:durableId="1444419913">
    <w:abstractNumId w:val="24"/>
  </w:num>
  <w:num w:numId="19" w16cid:durableId="1254513197">
    <w:abstractNumId w:val="17"/>
  </w:num>
  <w:num w:numId="20" w16cid:durableId="521745870">
    <w:abstractNumId w:val="11"/>
  </w:num>
  <w:num w:numId="21" w16cid:durableId="1850950815">
    <w:abstractNumId w:val="16"/>
  </w:num>
  <w:num w:numId="22" w16cid:durableId="1835025645">
    <w:abstractNumId w:val="8"/>
  </w:num>
  <w:num w:numId="23" w16cid:durableId="291981173">
    <w:abstractNumId w:val="13"/>
  </w:num>
  <w:num w:numId="24" w16cid:durableId="944194580">
    <w:abstractNumId w:val="7"/>
  </w:num>
  <w:num w:numId="25" w16cid:durableId="632055692">
    <w:abstractNumId w:val="34"/>
  </w:num>
  <w:num w:numId="26" w16cid:durableId="1141191764">
    <w:abstractNumId w:val="12"/>
  </w:num>
  <w:num w:numId="27" w16cid:durableId="142163198">
    <w:abstractNumId w:val="3"/>
  </w:num>
  <w:num w:numId="28" w16cid:durableId="1690063056">
    <w:abstractNumId w:val="0"/>
  </w:num>
  <w:num w:numId="29" w16cid:durableId="64647385">
    <w:abstractNumId w:val="21"/>
  </w:num>
  <w:num w:numId="30" w16cid:durableId="1025404040">
    <w:abstractNumId w:val="35"/>
  </w:num>
  <w:num w:numId="31" w16cid:durableId="1913854849">
    <w:abstractNumId w:val="20"/>
  </w:num>
  <w:num w:numId="32" w16cid:durableId="18707996">
    <w:abstractNumId w:val="10"/>
  </w:num>
  <w:num w:numId="33" w16cid:durableId="560407213">
    <w:abstractNumId w:val="6"/>
  </w:num>
  <w:num w:numId="34" w16cid:durableId="1983804244">
    <w:abstractNumId w:val="22"/>
  </w:num>
  <w:num w:numId="35" w16cid:durableId="154953145">
    <w:abstractNumId w:val="33"/>
  </w:num>
  <w:num w:numId="36" w16cid:durableId="894120510">
    <w:abstractNumId w:val="18"/>
  </w:num>
  <w:num w:numId="37" w16cid:durableId="82759716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4"/>
  <w:displayHorizontalDrawingGridEvery w:val="0"/>
  <w:characterSpacingControl w:val="compressPunctuation"/>
  <w:hdrShapeDefaults>
    <o:shapedefaults v:ext="edit" spidmax="2050" fillcolor="white" strokecolor="#f60">
      <v:fill color="white"/>
      <v:stroke color="#f6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A4A"/>
    <w:rsid w:val="00000B34"/>
    <w:rsid w:val="00000D4B"/>
    <w:rsid w:val="00001B5F"/>
    <w:rsid w:val="000025FE"/>
    <w:rsid w:val="00003A01"/>
    <w:rsid w:val="000043E3"/>
    <w:rsid w:val="00004849"/>
    <w:rsid w:val="00004C5D"/>
    <w:rsid w:val="00005300"/>
    <w:rsid w:val="00005B45"/>
    <w:rsid w:val="00005D62"/>
    <w:rsid w:val="00007DEB"/>
    <w:rsid w:val="0001052F"/>
    <w:rsid w:val="00010AA5"/>
    <w:rsid w:val="00010B08"/>
    <w:rsid w:val="00011549"/>
    <w:rsid w:val="0001281A"/>
    <w:rsid w:val="00014074"/>
    <w:rsid w:val="00014B94"/>
    <w:rsid w:val="00016B2A"/>
    <w:rsid w:val="0001797D"/>
    <w:rsid w:val="000204CE"/>
    <w:rsid w:val="000224FB"/>
    <w:rsid w:val="0002252E"/>
    <w:rsid w:val="00022F63"/>
    <w:rsid w:val="00023277"/>
    <w:rsid w:val="00024D3B"/>
    <w:rsid w:val="00024E35"/>
    <w:rsid w:val="00025606"/>
    <w:rsid w:val="00025A72"/>
    <w:rsid w:val="000262E4"/>
    <w:rsid w:val="00026859"/>
    <w:rsid w:val="00026C30"/>
    <w:rsid w:val="000270EB"/>
    <w:rsid w:val="00027AE9"/>
    <w:rsid w:val="000308FA"/>
    <w:rsid w:val="0003132E"/>
    <w:rsid w:val="00031CA7"/>
    <w:rsid w:val="000327E3"/>
    <w:rsid w:val="000344A1"/>
    <w:rsid w:val="000346A5"/>
    <w:rsid w:val="00035766"/>
    <w:rsid w:val="00036EA2"/>
    <w:rsid w:val="00037BAD"/>
    <w:rsid w:val="00037E03"/>
    <w:rsid w:val="000403D9"/>
    <w:rsid w:val="000404BE"/>
    <w:rsid w:val="000408C6"/>
    <w:rsid w:val="00041068"/>
    <w:rsid w:val="000427E4"/>
    <w:rsid w:val="00042BED"/>
    <w:rsid w:val="000435E4"/>
    <w:rsid w:val="00044579"/>
    <w:rsid w:val="00044964"/>
    <w:rsid w:val="00045CDE"/>
    <w:rsid w:val="00046BF8"/>
    <w:rsid w:val="00046EF7"/>
    <w:rsid w:val="000471EF"/>
    <w:rsid w:val="00050D9C"/>
    <w:rsid w:val="000516CB"/>
    <w:rsid w:val="00053E59"/>
    <w:rsid w:val="00055449"/>
    <w:rsid w:val="00057AC2"/>
    <w:rsid w:val="00057EED"/>
    <w:rsid w:val="000604BA"/>
    <w:rsid w:val="00060C2A"/>
    <w:rsid w:val="00062B37"/>
    <w:rsid w:val="00062F56"/>
    <w:rsid w:val="00064168"/>
    <w:rsid w:val="0006499E"/>
    <w:rsid w:val="00066A46"/>
    <w:rsid w:val="00070C75"/>
    <w:rsid w:val="000716BE"/>
    <w:rsid w:val="00071F9A"/>
    <w:rsid w:val="0007209B"/>
    <w:rsid w:val="000720CF"/>
    <w:rsid w:val="000739FC"/>
    <w:rsid w:val="00073CFC"/>
    <w:rsid w:val="00074069"/>
    <w:rsid w:val="000750F5"/>
    <w:rsid w:val="000759F1"/>
    <w:rsid w:val="00075DB2"/>
    <w:rsid w:val="000761B0"/>
    <w:rsid w:val="00077F9A"/>
    <w:rsid w:val="00080850"/>
    <w:rsid w:val="0008247A"/>
    <w:rsid w:val="00082BCC"/>
    <w:rsid w:val="000842FD"/>
    <w:rsid w:val="00084AD6"/>
    <w:rsid w:val="00084C9E"/>
    <w:rsid w:val="00085920"/>
    <w:rsid w:val="00085D9A"/>
    <w:rsid w:val="00086E28"/>
    <w:rsid w:val="00091881"/>
    <w:rsid w:val="00092600"/>
    <w:rsid w:val="000928BD"/>
    <w:rsid w:val="00093491"/>
    <w:rsid w:val="0009428C"/>
    <w:rsid w:val="000955F2"/>
    <w:rsid w:val="0009605C"/>
    <w:rsid w:val="00097443"/>
    <w:rsid w:val="00097B18"/>
    <w:rsid w:val="000A1B78"/>
    <w:rsid w:val="000A3A69"/>
    <w:rsid w:val="000A414E"/>
    <w:rsid w:val="000A4AD9"/>
    <w:rsid w:val="000A6D87"/>
    <w:rsid w:val="000B095C"/>
    <w:rsid w:val="000B0DD2"/>
    <w:rsid w:val="000B2807"/>
    <w:rsid w:val="000B34F0"/>
    <w:rsid w:val="000B3789"/>
    <w:rsid w:val="000B5AA3"/>
    <w:rsid w:val="000B5AD8"/>
    <w:rsid w:val="000B5F42"/>
    <w:rsid w:val="000B6474"/>
    <w:rsid w:val="000B67DA"/>
    <w:rsid w:val="000C0EC3"/>
    <w:rsid w:val="000C1B58"/>
    <w:rsid w:val="000C2B06"/>
    <w:rsid w:val="000C429F"/>
    <w:rsid w:val="000C4A13"/>
    <w:rsid w:val="000C5914"/>
    <w:rsid w:val="000C768C"/>
    <w:rsid w:val="000D0216"/>
    <w:rsid w:val="000D06BD"/>
    <w:rsid w:val="000D1145"/>
    <w:rsid w:val="000D11D6"/>
    <w:rsid w:val="000D1D26"/>
    <w:rsid w:val="000D21B1"/>
    <w:rsid w:val="000D27CB"/>
    <w:rsid w:val="000D3453"/>
    <w:rsid w:val="000D3845"/>
    <w:rsid w:val="000D3914"/>
    <w:rsid w:val="000D394B"/>
    <w:rsid w:val="000D4CA2"/>
    <w:rsid w:val="000D6834"/>
    <w:rsid w:val="000D6F54"/>
    <w:rsid w:val="000E085C"/>
    <w:rsid w:val="000E23D2"/>
    <w:rsid w:val="000E24AC"/>
    <w:rsid w:val="000E2BD4"/>
    <w:rsid w:val="000E3A4E"/>
    <w:rsid w:val="000E4B14"/>
    <w:rsid w:val="000E5BE8"/>
    <w:rsid w:val="000E5C55"/>
    <w:rsid w:val="000E5F60"/>
    <w:rsid w:val="000E7CFE"/>
    <w:rsid w:val="000F0EF2"/>
    <w:rsid w:val="000F2E5B"/>
    <w:rsid w:val="000F3155"/>
    <w:rsid w:val="000F4532"/>
    <w:rsid w:val="000F46FC"/>
    <w:rsid w:val="000F6C2B"/>
    <w:rsid w:val="000F7367"/>
    <w:rsid w:val="000F76BD"/>
    <w:rsid w:val="000F78AD"/>
    <w:rsid w:val="001000F0"/>
    <w:rsid w:val="001016CB"/>
    <w:rsid w:val="0010275B"/>
    <w:rsid w:val="00102C05"/>
    <w:rsid w:val="00103393"/>
    <w:rsid w:val="00103798"/>
    <w:rsid w:val="00103EAB"/>
    <w:rsid w:val="00103FE2"/>
    <w:rsid w:val="00104839"/>
    <w:rsid w:val="00107C69"/>
    <w:rsid w:val="00107E97"/>
    <w:rsid w:val="00107F0A"/>
    <w:rsid w:val="00110600"/>
    <w:rsid w:val="00111B65"/>
    <w:rsid w:val="001133D2"/>
    <w:rsid w:val="00113416"/>
    <w:rsid w:val="00114D54"/>
    <w:rsid w:val="00115FDF"/>
    <w:rsid w:val="00116F23"/>
    <w:rsid w:val="00117A58"/>
    <w:rsid w:val="00117C57"/>
    <w:rsid w:val="0012137A"/>
    <w:rsid w:val="00122321"/>
    <w:rsid w:val="00122C99"/>
    <w:rsid w:val="00122F84"/>
    <w:rsid w:val="00125C7E"/>
    <w:rsid w:val="00126B45"/>
    <w:rsid w:val="0012778A"/>
    <w:rsid w:val="00127EC1"/>
    <w:rsid w:val="001300AB"/>
    <w:rsid w:val="00131309"/>
    <w:rsid w:val="001316F8"/>
    <w:rsid w:val="0013177E"/>
    <w:rsid w:val="00132CF5"/>
    <w:rsid w:val="00134F90"/>
    <w:rsid w:val="00136089"/>
    <w:rsid w:val="0013625E"/>
    <w:rsid w:val="00137C4E"/>
    <w:rsid w:val="00141964"/>
    <w:rsid w:val="00141A61"/>
    <w:rsid w:val="001429DE"/>
    <w:rsid w:val="00142C8D"/>
    <w:rsid w:val="00144886"/>
    <w:rsid w:val="00144E0F"/>
    <w:rsid w:val="00150231"/>
    <w:rsid w:val="001511BD"/>
    <w:rsid w:val="001516B0"/>
    <w:rsid w:val="00151989"/>
    <w:rsid w:val="00151C82"/>
    <w:rsid w:val="001525A8"/>
    <w:rsid w:val="00155478"/>
    <w:rsid w:val="00155C13"/>
    <w:rsid w:val="00155C2C"/>
    <w:rsid w:val="00156E93"/>
    <w:rsid w:val="001604FF"/>
    <w:rsid w:val="00160AB6"/>
    <w:rsid w:val="00161B64"/>
    <w:rsid w:val="00162F84"/>
    <w:rsid w:val="0016436C"/>
    <w:rsid w:val="001658E6"/>
    <w:rsid w:val="001659BD"/>
    <w:rsid w:val="00166CF7"/>
    <w:rsid w:val="00167989"/>
    <w:rsid w:val="001715A1"/>
    <w:rsid w:val="00171EA8"/>
    <w:rsid w:val="001721FF"/>
    <w:rsid w:val="00172A42"/>
    <w:rsid w:val="00173E67"/>
    <w:rsid w:val="00174F3D"/>
    <w:rsid w:val="001754A9"/>
    <w:rsid w:val="0017650E"/>
    <w:rsid w:val="00177876"/>
    <w:rsid w:val="00177B7D"/>
    <w:rsid w:val="001803D3"/>
    <w:rsid w:val="001814AB"/>
    <w:rsid w:val="0018199E"/>
    <w:rsid w:val="0018269E"/>
    <w:rsid w:val="00182B17"/>
    <w:rsid w:val="00184134"/>
    <w:rsid w:val="00185C67"/>
    <w:rsid w:val="00186497"/>
    <w:rsid w:val="00190AF0"/>
    <w:rsid w:val="00191D05"/>
    <w:rsid w:val="00192B2D"/>
    <w:rsid w:val="0019400F"/>
    <w:rsid w:val="00194A63"/>
    <w:rsid w:val="00194E93"/>
    <w:rsid w:val="00196DD8"/>
    <w:rsid w:val="0019708E"/>
    <w:rsid w:val="00197A32"/>
    <w:rsid w:val="001A04B7"/>
    <w:rsid w:val="001A1372"/>
    <w:rsid w:val="001A284A"/>
    <w:rsid w:val="001A3562"/>
    <w:rsid w:val="001A49C2"/>
    <w:rsid w:val="001A4D10"/>
    <w:rsid w:val="001A5C7F"/>
    <w:rsid w:val="001A6C46"/>
    <w:rsid w:val="001A7567"/>
    <w:rsid w:val="001B2E70"/>
    <w:rsid w:val="001B305E"/>
    <w:rsid w:val="001B537E"/>
    <w:rsid w:val="001C010E"/>
    <w:rsid w:val="001C0A46"/>
    <w:rsid w:val="001C178E"/>
    <w:rsid w:val="001C54A4"/>
    <w:rsid w:val="001C6058"/>
    <w:rsid w:val="001C74DD"/>
    <w:rsid w:val="001C7679"/>
    <w:rsid w:val="001D0474"/>
    <w:rsid w:val="001D10ED"/>
    <w:rsid w:val="001D1D76"/>
    <w:rsid w:val="001D3819"/>
    <w:rsid w:val="001D38F0"/>
    <w:rsid w:val="001D5464"/>
    <w:rsid w:val="001D5853"/>
    <w:rsid w:val="001D643A"/>
    <w:rsid w:val="001D73F8"/>
    <w:rsid w:val="001E0A19"/>
    <w:rsid w:val="001E0BFD"/>
    <w:rsid w:val="001E1A39"/>
    <w:rsid w:val="001E211A"/>
    <w:rsid w:val="001E58C8"/>
    <w:rsid w:val="001E6527"/>
    <w:rsid w:val="001F06D6"/>
    <w:rsid w:val="001F09D2"/>
    <w:rsid w:val="001F101F"/>
    <w:rsid w:val="001F1E23"/>
    <w:rsid w:val="001F26FA"/>
    <w:rsid w:val="001F2F13"/>
    <w:rsid w:val="001F3420"/>
    <w:rsid w:val="001F3654"/>
    <w:rsid w:val="001F36F2"/>
    <w:rsid w:val="001F3899"/>
    <w:rsid w:val="001F43B3"/>
    <w:rsid w:val="001F45B4"/>
    <w:rsid w:val="001F46AE"/>
    <w:rsid w:val="001F5710"/>
    <w:rsid w:val="001F5776"/>
    <w:rsid w:val="001F604C"/>
    <w:rsid w:val="001F66A3"/>
    <w:rsid w:val="00200027"/>
    <w:rsid w:val="00201AEE"/>
    <w:rsid w:val="002046B6"/>
    <w:rsid w:val="00205602"/>
    <w:rsid w:val="00205C42"/>
    <w:rsid w:val="00206523"/>
    <w:rsid w:val="00206BB7"/>
    <w:rsid w:val="00206C65"/>
    <w:rsid w:val="00207267"/>
    <w:rsid w:val="00207DA1"/>
    <w:rsid w:val="00210015"/>
    <w:rsid w:val="00210CA1"/>
    <w:rsid w:val="00212246"/>
    <w:rsid w:val="00212767"/>
    <w:rsid w:val="00212EBF"/>
    <w:rsid w:val="00213379"/>
    <w:rsid w:val="0021376E"/>
    <w:rsid w:val="00214082"/>
    <w:rsid w:val="00214B71"/>
    <w:rsid w:val="00214DB5"/>
    <w:rsid w:val="00216E59"/>
    <w:rsid w:val="00217248"/>
    <w:rsid w:val="00217ABF"/>
    <w:rsid w:val="00217DA9"/>
    <w:rsid w:val="00221994"/>
    <w:rsid w:val="00222847"/>
    <w:rsid w:val="00222990"/>
    <w:rsid w:val="00224D32"/>
    <w:rsid w:val="00226599"/>
    <w:rsid w:val="002266A6"/>
    <w:rsid w:val="002266B2"/>
    <w:rsid w:val="00230B46"/>
    <w:rsid w:val="00230FAD"/>
    <w:rsid w:val="00232496"/>
    <w:rsid w:val="002325A1"/>
    <w:rsid w:val="002326BD"/>
    <w:rsid w:val="00232A4A"/>
    <w:rsid w:val="0023387A"/>
    <w:rsid w:val="00236F71"/>
    <w:rsid w:val="002378C6"/>
    <w:rsid w:val="0024121C"/>
    <w:rsid w:val="00245D57"/>
    <w:rsid w:val="002462A7"/>
    <w:rsid w:val="00247952"/>
    <w:rsid w:val="00247A53"/>
    <w:rsid w:val="00250B08"/>
    <w:rsid w:val="00251B4C"/>
    <w:rsid w:val="00253E78"/>
    <w:rsid w:val="00254BB4"/>
    <w:rsid w:val="0025607A"/>
    <w:rsid w:val="0025629E"/>
    <w:rsid w:val="0026036A"/>
    <w:rsid w:val="002612BA"/>
    <w:rsid w:val="00261D06"/>
    <w:rsid w:val="00261F85"/>
    <w:rsid w:val="00262D3D"/>
    <w:rsid w:val="002632F0"/>
    <w:rsid w:val="00266459"/>
    <w:rsid w:val="00266E2C"/>
    <w:rsid w:val="002675FB"/>
    <w:rsid w:val="00267BB9"/>
    <w:rsid w:val="00267DA1"/>
    <w:rsid w:val="00270D2D"/>
    <w:rsid w:val="00270D42"/>
    <w:rsid w:val="00271732"/>
    <w:rsid w:val="002733CF"/>
    <w:rsid w:val="00273551"/>
    <w:rsid w:val="00275E93"/>
    <w:rsid w:val="00276183"/>
    <w:rsid w:val="00276DE1"/>
    <w:rsid w:val="002772EB"/>
    <w:rsid w:val="002806C4"/>
    <w:rsid w:val="00282B02"/>
    <w:rsid w:val="00282EB7"/>
    <w:rsid w:val="00283821"/>
    <w:rsid w:val="00283904"/>
    <w:rsid w:val="00283B83"/>
    <w:rsid w:val="00284780"/>
    <w:rsid w:val="00284C8E"/>
    <w:rsid w:val="00284D5D"/>
    <w:rsid w:val="00285184"/>
    <w:rsid w:val="0028520D"/>
    <w:rsid w:val="002869D7"/>
    <w:rsid w:val="00287220"/>
    <w:rsid w:val="00290F25"/>
    <w:rsid w:val="00291730"/>
    <w:rsid w:val="002925D5"/>
    <w:rsid w:val="0029292F"/>
    <w:rsid w:val="00292941"/>
    <w:rsid w:val="0029608D"/>
    <w:rsid w:val="00296193"/>
    <w:rsid w:val="0029649C"/>
    <w:rsid w:val="00296D1A"/>
    <w:rsid w:val="002A0221"/>
    <w:rsid w:val="002A1340"/>
    <w:rsid w:val="002A13EC"/>
    <w:rsid w:val="002A1FE0"/>
    <w:rsid w:val="002A2174"/>
    <w:rsid w:val="002A2787"/>
    <w:rsid w:val="002A2FCE"/>
    <w:rsid w:val="002A3731"/>
    <w:rsid w:val="002A541B"/>
    <w:rsid w:val="002A70D8"/>
    <w:rsid w:val="002B0417"/>
    <w:rsid w:val="002B1205"/>
    <w:rsid w:val="002B33F4"/>
    <w:rsid w:val="002B3D03"/>
    <w:rsid w:val="002B6747"/>
    <w:rsid w:val="002C0667"/>
    <w:rsid w:val="002C1795"/>
    <w:rsid w:val="002C1836"/>
    <w:rsid w:val="002C29C1"/>
    <w:rsid w:val="002C2A2F"/>
    <w:rsid w:val="002C2A60"/>
    <w:rsid w:val="002C4AB8"/>
    <w:rsid w:val="002C7259"/>
    <w:rsid w:val="002D0D02"/>
    <w:rsid w:val="002D1672"/>
    <w:rsid w:val="002D1891"/>
    <w:rsid w:val="002D1C09"/>
    <w:rsid w:val="002D3C23"/>
    <w:rsid w:val="002D3E93"/>
    <w:rsid w:val="002D6BC5"/>
    <w:rsid w:val="002E1747"/>
    <w:rsid w:val="002E188A"/>
    <w:rsid w:val="002E2A22"/>
    <w:rsid w:val="002E2C47"/>
    <w:rsid w:val="002E6090"/>
    <w:rsid w:val="002E6B52"/>
    <w:rsid w:val="002E6FEA"/>
    <w:rsid w:val="002F06EA"/>
    <w:rsid w:val="002F074A"/>
    <w:rsid w:val="002F11E5"/>
    <w:rsid w:val="002F13B9"/>
    <w:rsid w:val="002F2062"/>
    <w:rsid w:val="002F22D0"/>
    <w:rsid w:val="002F38A8"/>
    <w:rsid w:val="002F3EA2"/>
    <w:rsid w:val="002F485E"/>
    <w:rsid w:val="002F6160"/>
    <w:rsid w:val="002F6E56"/>
    <w:rsid w:val="00301E3F"/>
    <w:rsid w:val="003027BB"/>
    <w:rsid w:val="003033D0"/>
    <w:rsid w:val="003050B8"/>
    <w:rsid w:val="003055AF"/>
    <w:rsid w:val="00305977"/>
    <w:rsid w:val="00306DAF"/>
    <w:rsid w:val="00306F2F"/>
    <w:rsid w:val="00307125"/>
    <w:rsid w:val="00310167"/>
    <w:rsid w:val="00312ADF"/>
    <w:rsid w:val="0031410F"/>
    <w:rsid w:val="003144FA"/>
    <w:rsid w:val="00315A7A"/>
    <w:rsid w:val="0031777F"/>
    <w:rsid w:val="00317C3B"/>
    <w:rsid w:val="00320990"/>
    <w:rsid w:val="00320C1A"/>
    <w:rsid w:val="00321A74"/>
    <w:rsid w:val="00321EA4"/>
    <w:rsid w:val="00322A5E"/>
    <w:rsid w:val="00323C88"/>
    <w:rsid w:val="00324391"/>
    <w:rsid w:val="003272CD"/>
    <w:rsid w:val="00331024"/>
    <w:rsid w:val="0033140D"/>
    <w:rsid w:val="00331DFD"/>
    <w:rsid w:val="0033281C"/>
    <w:rsid w:val="0033595F"/>
    <w:rsid w:val="00340619"/>
    <w:rsid w:val="00341170"/>
    <w:rsid w:val="00341193"/>
    <w:rsid w:val="00341C60"/>
    <w:rsid w:val="00343727"/>
    <w:rsid w:val="00343880"/>
    <w:rsid w:val="003457B0"/>
    <w:rsid w:val="00346627"/>
    <w:rsid w:val="003468EB"/>
    <w:rsid w:val="0034726E"/>
    <w:rsid w:val="00347319"/>
    <w:rsid w:val="003505E1"/>
    <w:rsid w:val="0035316B"/>
    <w:rsid w:val="00353A15"/>
    <w:rsid w:val="00354836"/>
    <w:rsid w:val="003549EA"/>
    <w:rsid w:val="00354AFD"/>
    <w:rsid w:val="0035562C"/>
    <w:rsid w:val="00355CA1"/>
    <w:rsid w:val="00356D61"/>
    <w:rsid w:val="0035717B"/>
    <w:rsid w:val="00362550"/>
    <w:rsid w:val="0036320B"/>
    <w:rsid w:val="003635CF"/>
    <w:rsid w:val="00363918"/>
    <w:rsid w:val="00367177"/>
    <w:rsid w:val="00370326"/>
    <w:rsid w:val="00371F9A"/>
    <w:rsid w:val="00372A56"/>
    <w:rsid w:val="00372E7A"/>
    <w:rsid w:val="0037478C"/>
    <w:rsid w:val="00375C34"/>
    <w:rsid w:val="003765ED"/>
    <w:rsid w:val="0038023E"/>
    <w:rsid w:val="00384333"/>
    <w:rsid w:val="00386C4F"/>
    <w:rsid w:val="00387163"/>
    <w:rsid w:val="00390565"/>
    <w:rsid w:val="00392A3C"/>
    <w:rsid w:val="00393620"/>
    <w:rsid w:val="0039430C"/>
    <w:rsid w:val="00394379"/>
    <w:rsid w:val="003957F2"/>
    <w:rsid w:val="00395EFB"/>
    <w:rsid w:val="00397518"/>
    <w:rsid w:val="003A0193"/>
    <w:rsid w:val="003A1597"/>
    <w:rsid w:val="003A2700"/>
    <w:rsid w:val="003A406A"/>
    <w:rsid w:val="003A523D"/>
    <w:rsid w:val="003A5286"/>
    <w:rsid w:val="003A6352"/>
    <w:rsid w:val="003A6786"/>
    <w:rsid w:val="003A6B67"/>
    <w:rsid w:val="003A711F"/>
    <w:rsid w:val="003A7326"/>
    <w:rsid w:val="003B0A0E"/>
    <w:rsid w:val="003B0CB1"/>
    <w:rsid w:val="003B28A3"/>
    <w:rsid w:val="003B3777"/>
    <w:rsid w:val="003B3EAE"/>
    <w:rsid w:val="003B404B"/>
    <w:rsid w:val="003B6271"/>
    <w:rsid w:val="003B6BD3"/>
    <w:rsid w:val="003B6E96"/>
    <w:rsid w:val="003C2349"/>
    <w:rsid w:val="003C2D0F"/>
    <w:rsid w:val="003C3DA1"/>
    <w:rsid w:val="003C4E86"/>
    <w:rsid w:val="003C51D9"/>
    <w:rsid w:val="003C6237"/>
    <w:rsid w:val="003C6492"/>
    <w:rsid w:val="003C685F"/>
    <w:rsid w:val="003C6F0D"/>
    <w:rsid w:val="003C750F"/>
    <w:rsid w:val="003D0E87"/>
    <w:rsid w:val="003D131A"/>
    <w:rsid w:val="003D1A73"/>
    <w:rsid w:val="003D2F15"/>
    <w:rsid w:val="003D46C4"/>
    <w:rsid w:val="003D4C61"/>
    <w:rsid w:val="003D5D46"/>
    <w:rsid w:val="003E4BD3"/>
    <w:rsid w:val="003E5CBA"/>
    <w:rsid w:val="003F1D14"/>
    <w:rsid w:val="003F2B59"/>
    <w:rsid w:val="003F3CCA"/>
    <w:rsid w:val="003F3DE7"/>
    <w:rsid w:val="003F462C"/>
    <w:rsid w:val="003F49FF"/>
    <w:rsid w:val="003F555B"/>
    <w:rsid w:val="003F5955"/>
    <w:rsid w:val="003F5AD8"/>
    <w:rsid w:val="003F5D8D"/>
    <w:rsid w:val="003F6DE5"/>
    <w:rsid w:val="003F6ED1"/>
    <w:rsid w:val="003F71D7"/>
    <w:rsid w:val="003F7D7A"/>
    <w:rsid w:val="00400BC7"/>
    <w:rsid w:val="00402113"/>
    <w:rsid w:val="004033CD"/>
    <w:rsid w:val="00407886"/>
    <w:rsid w:val="00407B7F"/>
    <w:rsid w:val="00411364"/>
    <w:rsid w:val="0041322B"/>
    <w:rsid w:val="004135FD"/>
    <w:rsid w:val="00414219"/>
    <w:rsid w:val="0041687D"/>
    <w:rsid w:val="00416F3F"/>
    <w:rsid w:val="004223EA"/>
    <w:rsid w:val="00422D05"/>
    <w:rsid w:val="004237B8"/>
    <w:rsid w:val="00423F08"/>
    <w:rsid w:val="00424890"/>
    <w:rsid w:val="004264D5"/>
    <w:rsid w:val="004267C6"/>
    <w:rsid w:val="00430308"/>
    <w:rsid w:val="004303A2"/>
    <w:rsid w:val="00430B9C"/>
    <w:rsid w:val="00430E82"/>
    <w:rsid w:val="004312DC"/>
    <w:rsid w:val="00432526"/>
    <w:rsid w:val="00432F19"/>
    <w:rsid w:val="00433A9D"/>
    <w:rsid w:val="00433E3F"/>
    <w:rsid w:val="004343A1"/>
    <w:rsid w:val="00435590"/>
    <w:rsid w:val="00436D4E"/>
    <w:rsid w:val="004413A0"/>
    <w:rsid w:val="00441D87"/>
    <w:rsid w:val="0044285E"/>
    <w:rsid w:val="004438C9"/>
    <w:rsid w:val="004455C1"/>
    <w:rsid w:val="00445BC2"/>
    <w:rsid w:val="00447B2B"/>
    <w:rsid w:val="00451803"/>
    <w:rsid w:val="00453BA8"/>
    <w:rsid w:val="00454CE8"/>
    <w:rsid w:val="004567EC"/>
    <w:rsid w:val="00456A85"/>
    <w:rsid w:val="00460AF8"/>
    <w:rsid w:val="004623AF"/>
    <w:rsid w:val="0046251B"/>
    <w:rsid w:val="00462F14"/>
    <w:rsid w:val="00462F73"/>
    <w:rsid w:val="00465EA2"/>
    <w:rsid w:val="00467FC0"/>
    <w:rsid w:val="0047024B"/>
    <w:rsid w:val="00471412"/>
    <w:rsid w:val="004729EA"/>
    <w:rsid w:val="00472C6A"/>
    <w:rsid w:val="004733FB"/>
    <w:rsid w:val="00476213"/>
    <w:rsid w:val="004766B6"/>
    <w:rsid w:val="00477DE5"/>
    <w:rsid w:val="00480514"/>
    <w:rsid w:val="0048128C"/>
    <w:rsid w:val="00482BE0"/>
    <w:rsid w:val="004840E9"/>
    <w:rsid w:val="00484A01"/>
    <w:rsid w:val="00484D5A"/>
    <w:rsid w:val="00486031"/>
    <w:rsid w:val="00486FC3"/>
    <w:rsid w:val="0048743C"/>
    <w:rsid w:val="00490025"/>
    <w:rsid w:val="00491CE0"/>
    <w:rsid w:val="00491E64"/>
    <w:rsid w:val="00495316"/>
    <w:rsid w:val="004953B0"/>
    <w:rsid w:val="00495B95"/>
    <w:rsid w:val="0049672D"/>
    <w:rsid w:val="00496C88"/>
    <w:rsid w:val="00496DE5"/>
    <w:rsid w:val="00497DEA"/>
    <w:rsid w:val="004A0253"/>
    <w:rsid w:val="004A2B1A"/>
    <w:rsid w:val="004A3E55"/>
    <w:rsid w:val="004A5B32"/>
    <w:rsid w:val="004A788A"/>
    <w:rsid w:val="004B123C"/>
    <w:rsid w:val="004B1E35"/>
    <w:rsid w:val="004B378A"/>
    <w:rsid w:val="004B37E4"/>
    <w:rsid w:val="004B452C"/>
    <w:rsid w:val="004B4B48"/>
    <w:rsid w:val="004B4B83"/>
    <w:rsid w:val="004C0001"/>
    <w:rsid w:val="004C042D"/>
    <w:rsid w:val="004C0CC4"/>
    <w:rsid w:val="004C1A7F"/>
    <w:rsid w:val="004C2BD6"/>
    <w:rsid w:val="004C4514"/>
    <w:rsid w:val="004C4675"/>
    <w:rsid w:val="004C7454"/>
    <w:rsid w:val="004C75D1"/>
    <w:rsid w:val="004D10DD"/>
    <w:rsid w:val="004D19D7"/>
    <w:rsid w:val="004D42B8"/>
    <w:rsid w:val="004D5B83"/>
    <w:rsid w:val="004D5ED6"/>
    <w:rsid w:val="004D7FAA"/>
    <w:rsid w:val="004D7FC5"/>
    <w:rsid w:val="004E2296"/>
    <w:rsid w:val="004E2E20"/>
    <w:rsid w:val="004E2FB2"/>
    <w:rsid w:val="004E4860"/>
    <w:rsid w:val="004E53E2"/>
    <w:rsid w:val="004E6628"/>
    <w:rsid w:val="004E6B9A"/>
    <w:rsid w:val="004E7367"/>
    <w:rsid w:val="004E7B98"/>
    <w:rsid w:val="004F07BF"/>
    <w:rsid w:val="004F2746"/>
    <w:rsid w:val="004F3476"/>
    <w:rsid w:val="004F3A3C"/>
    <w:rsid w:val="004F4908"/>
    <w:rsid w:val="004F5BD3"/>
    <w:rsid w:val="004F6631"/>
    <w:rsid w:val="004F6A0E"/>
    <w:rsid w:val="004F6D1E"/>
    <w:rsid w:val="004F7C60"/>
    <w:rsid w:val="0050074E"/>
    <w:rsid w:val="00500B21"/>
    <w:rsid w:val="0050239E"/>
    <w:rsid w:val="00502F20"/>
    <w:rsid w:val="005033A6"/>
    <w:rsid w:val="005035A8"/>
    <w:rsid w:val="00503D40"/>
    <w:rsid w:val="005041B8"/>
    <w:rsid w:val="0050454B"/>
    <w:rsid w:val="0050641A"/>
    <w:rsid w:val="00506775"/>
    <w:rsid w:val="005067B4"/>
    <w:rsid w:val="00506CA8"/>
    <w:rsid w:val="00511727"/>
    <w:rsid w:val="00513917"/>
    <w:rsid w:val="00513BAA"/>
    <w:rsid w:val="00513D09"/>
    <w:rsid w:val="00513E53"/>
    <w:rsid w:val="00513FF1"/>
    <w:rsid w:val="00515114"/>
    <w:rsid w:val="0051537F"/>
    <w:rsid w:val="00515D40"/>
    <w:rsid w:val="00515F0C"/>
    <w:rsid w:val="0051657F"/>
    <w:rsid w:val="005208D2"/>
    <w:rsid w:val="00520DE3"/>
    <w:rsid w:val="0052234D"/>
    <w:rsid w:val="005231C1"/>
    <w:rsid w:val="005232E7"/>
    <w:rsid w:val="00524508"/>
    <w:rsid w:val="0052489F"/>
    <w:rsid w:val="00525334"/>
    <w:rsid w:val="00526D8F"/>
    <w:rsid w:val="005271AB"/>
    <w:rsid w:val="00527384"/>
    <w:rsid w:val="00530887"/>
    <w:rsid w:val="005311BC"/>
    <w:rsid w:val="00533BEF"/>
    <w:rsid w:val="00533FA3"/>
    <w:rsid w:val="00536240"/>
    <w:rsid w:val="00536C52"/>
    <w:rsid w:val="0054168D"/>
    <w:rsid w:val="00541888"/>
    <w:rsid w:val="005444CB"/>
    <w:rsid w:val="005445BC"/>
    <w:rsid w:val="00544CCC"/>
    <w:rsid w:val="00545AB0"/>
    <w:rsid w:val="005470C9"/>
    <w:rsid w:val="005473D9"/>
    <w:rsid w:val="00550D2C"/>
    <w:rsid w:val="0055283F"/>
    <w:rsid w:val="00552A6C"/>
    <w:rsid w:val="00552C1E"/>
    <w:rsid w:val="00552D09"/>
    <w:rsid w:val="00552FF6"/>
    <w:rsid w:val="005542F7"/>
    <w:rsid w:val="00556C3E"/>
    <w:rsid w:val="005614F8"/>
    <w:rsid w:val="00561C2A"/>
    <w:rsid w:val="0056358C"/>
    <w:rsid w:val="00563D41"/>
    <w:rsid w:val="005652BE"/>
    <w:rsid w:val="00566227"/>
    <w:rsid w:val="00566FA6"/>
    <w:rsid w:val="0056761D"/>
    <w:rsid w:val="00567862"/>
    <w:rsid w:val="005678F4"/>
    <w:rsid w:val="00570B08"/>
    <w:rsid w:val="00570C50"/>
    <w:rsid w:val="00570E89"/>
    <w:rsid w:val="0057216E"/>
    <w:rsid w:val="00574E93"/>
    <w:rsid w:val="0057548D"/>
    <w:rsid w:val="00577555"/>
    <w:rsid w:val="005801B5"/>
    <w:rsid w:val="00580236"/>
    <w:rsid w:val="005848EE"/>
    <w:rsid w:val="00584D26"/>
    <w:rsid w:val="0058572B"/>
    <w:rsid w:val="005865BB"/>
    <w:rsid w:val="00586664"/>
    <w:rsid w:val="005904B0"/>
    <w:rsid w:val="0059205D"/>
    <w:rsid w:val="00594A67"/>
    <w:rsid w:val="0059539F"/>
    <w:rsid w:val="005972DB"/>
    <w:rsid w:val="005A04CD"/>
    <w:rsid w:val="005A1ED4"/>
    <w:rsid w:val="005A2658"/>
    <w:rsid w:val="005A31E1"/>
    <w:rsid w:val="005A3C35"/>
    <w:rsid w:val="005A4EC7"/>
    <w:rsid w:val="005A50BD"/>
    <w:rsid w:val="005A5AAA"/>
    <w:rsid w:val="005A5E84"/>
    <w:rsid w:val="005A67BA"/>
    <w:rsid w:val="005A6E63"/>
    <w:rsid w:val="005B0859"/>
    <w:rsid w:val="005B08FE"/>
    <w:rsid w:val="005B1E83"/>
    <w:rsid w:val="005B26E6"/>
    <w:rsid w:val="005B3BEC"/>
    <w:rsid w:val="005B4557"/>
    <w:rsid w:val="005B4D65"/>
    <w:rsid w:val="005B4F25"/>
    <w:rsid w:val="005B78F8"/>
    <w:rsid w:val="005C0668"/>
    <w:rsid w:val="005C1756"/>
    <w:rsid w:val="005C26FA"/>
    <w:rsid w:val="005C3289"/>
    <w:rsid w:val="005C3902"/>
    <w:rsid w:val="005C3AB2"/>
    <w:rsid w:val="005C4AA0"/>
    <w:rsid w:val="005C5E3A"/>
    <w:rsid w:val="005C632D"/>
    <w:rsid w:val="005C78B5"/>
    <w:rsid w:val="005D0105"/>
    <w:rsid w:val="005D0E31"/>
    <w:rsid w:val="005D18C4"/>
    <w:rsid w:val="005D1967"/>
    <w:rsid w:val="005D19EA"/>
    <w:rsid w:val="005D1B35"/>
    <w:rsid w:val="005D22EC"/>
    <w:rsid w:val="005D2633"/>
    <w:rsid w:val="005D2982"/>
    <w:rsid w:val="005D2E4B"/>
    <w:rsid w:val="005D4069"/>
    <w:rsid w:val="005D4240"/>
    <w:rsid w:val="005D576F"/>
    <w:rsid w:val="005D6FBF"/>
    <w:rsid w:val="005E04C3"/>
    <w:rsid w:val="005E060E"/>
    <w:rsid w:val="005E0A64"/>
    <w:rsid w:val="005E1A71"/>
    <w:rsid w:val="005E2CB7"/>
    <w:rsid w:val="005E31AA"/>
    <w:rsid w:val="005E49B2"/>
    <w:rsid w:val="005E5E8B"/>
    <w:rsid w:val="005E66D8"/>
    <w:rsid w:val="005E6909"/>
    <w:rsid w:val="005E70B0"/>
    <w:rsid w:val="005E71D5"/>
    <w:rsid w:val="005E7339"/>
    <w:rsid w:val="005E7F0F"/>
    <w:rsid w:val="005F0466"/>
    <w:rsid w:val="005F132D"/>
    <w:rsid w:val="005F43EC"/>
    <w:rsid w:val="005F57FB"/>
    <w:rsid w:val="005F6B25"/>
    <w:rsid w:val="005F6DD1"/>
    <w:rsid w:val="005F7508"/>
    <w:rsid w:val="00600F2E"/>
    <w:rsid w:val="00601350"/>
    <w:rsid w:val="0060181D"/>
    <w:rsid w:val="00601857"/>
    <w:rsid w:val="006038BF"/>
    <w:rsid w:val="00603EAF"/>
    <w:rsid w:val="00604E3C"/>
    <w:rsid w:val="00607B3F"/>
    <w:rsid w:val="00610A89"/>
    <w:rsid w:val="00611490"/>
    <w:rsid w:val="00611A02"/>
    <w:rsid w:val="00611E15"/>
    <w:rsid w:val="006128EF"/>
    <w:rsid w:val="006129D9"/>
    <w:rsid w:val="00615E9C"/>
    <w:rsid w:val="0061676C"/>
    <w:rsid w:val="006174E7"/>
    <w:rsid w:val="0061752B"/>
    <w:rsid w:val="00622C43"/>
    <w:rsid w:val="0062392E"/>
    <w:rsid w:val="006240A2"/>
    <w:rsid w:val="0062454A"/>
    <w:rsid w:val="00624F4B"/>
    <w:rsid w:val="00624FA9"/>
    <w:rsid w:val="00625BCC"/>
    <w:rsid w:val="00626404"/>
    <w:rsid w:val="00630C4F"/>
    <w:rsid w:val="006316B6"/>
    <w:rsid w:val="00631EA5"/>
    <w:rsid w:val="00634A4B"/>
    <w:rsid w:val="00635C8F"/>
    <w:rsid w:val="006361D9"/>
    <w:rsid w:val="00637E41"/>
    <w:rsid w:val="00637F99"/>
    <w:rsid w:val="006407A1"/>
    <w:rsid w:val="00640AD2"/>
    <w:rsid w:val="00641DCB"/>
    <w:rsid w:val="00643869"/>
    <w:rsid w:val="00643DD7"/>
    <w:rsid w:val="00644519"/>
    <w:rsid w:val="00644A6D"/>
    <w:rsid w:val="0064652E"/>
    <w:rsid w:val="00650538"/>
    <w:rsid w:val="00650C13"/>
    <w:rsid w:val="00651881"/>
    <w:rsid w:val="00652015"/>
    <w:rsid w:val="00652133"/>
    <w:rsid w:val="0065233D"/>
    <w:rsid w:val="006527CA"/>
    <w:rsid w:val="0065465C"/>
    <w:rsid w:val="00654FA7"/>
    <w:rsid w:val="006551C6"/>
    <w:rsid w:val="00655747"/>
    <w:rsid w:val="00656076"/>
    <w:rsid w:val="0065641A"/>
    <w:rsid w:val="00656D32"/>
    <w:rsid w:val="0065702C"/>
    <w:rsid w:val="006605BF"/>
    <w:rsid w:val="00665092"/>
    <w:rsid w:val="006654B2"/>
    <w:rsid w:val="00665681"/>
    <w:rsid w:val="006674F4"/>
    <w:rsid w:val="0066786A"/>
    <w:rsid w:val="00667BDA"/>
    <w:rsid w:val="00670A41"/>
    <w:rsid w:val="006722D9"/>
    <w:rsid w:val="0067534F"/>
    <w:rsid w:val="00676946"/>
    <w:rsid w:val="00676DD4"/>
    <w:rsid w:val="006770B5"/>
    <w:rsid w:val="006772CC"/>
    <w:rsid w:val="006800B8"/>
    <w:rsid w:val="006808EA"/>
    <w:rsid w:val="00680E90"/>
    <w:rsid w:val="00680F9F"/>
    <w:rsid w:val="006822BA"/>
    <w:rsid w:val="00683939"/>
    <w:rsid w:val="00683F0B"/>
    <w:rsid w:val="00684EAF"/>
    <w:rsid w:val="006854BF"/>
    <w:rsid w:val="00685678"/>
    <w:rsid w:val="0068616A"/>
    <w:rsid w:val="006864B6"/>
    <w:rsid w:val="00686808"/>
    <w:rsid w:val="00686C29"/>
    <w:rsid w:val="00691649"/>
    <w:rsid w:val="00691F32"/>
    <w:rsid w:val="00693274"/>
    <w:rsid w:val="00693E9B"/>
    <w:rsid w:val="006952B2"/>
    <w:rsid w:val="006955F4"/>
    <w:rsid w:val="0069615F"/>
    <w:rsid w:val="006979C2"/>
    <w:rsid w:val="006A0C5B"/>
    <w:rsid w:val="006A1113"/>
    <w:rsid w:val="006A20DB"/>
    <w:rsid w:val="006A555C"/>
    <w:rsid w:val="006A7074"/>
    <w:rsid w:val="006B019D"/>
    <w:rsid w:val="006B08F3"/>
    <w:rsid w:val="006B0AA8"/>
    <w:rsid w:val="006B0F99"/>
    <w:rsid w:val="006B13D0"/>
    <w:rsid w:val="006B48BF"/>
    <w:rsid w:val="006B4A29"/>
    <w:rsid w:val="006B55EF"/>
    <w:rsid w:val="006B66D3"/>
    <w:rsid w:val="006B6F59"/>
    <w:rsid w:val="006C05A6"/>
    <w:rsid w:val="006C1E62"/>
    <w:rsid w:val="006C229A"/>
    <w:rsid w:val="006C2C9C"/>
    <w:rsid w:val="006C349A"/>
    <w:rsid w:val="006C3D54"/>
    <w:rsid w:val="006C6C64"/>
    <w:rsid w:val="006C6F9B"/>
    <w:rsid w:val="006D090F"/>
    <w:rsid w:val="006D0CA0"/>
    <w:rsid w:val="006D3B23"/>
    <w:rsid w:val="006D4A9D"/>
    <w:rsid w:val="006D50EE"/>
    <w:rsid w:val="006D5107"/>
    <w:rsid w:val="006D59EF"/>
    <w:rsid w:val="006D6E72"/>
    <w:rsid w:val="006E05BD"/>
    <w:rsid w:val="006E0AB4"/>
    <w:rsid w:val="006E133D"/>
    <w:rsid w:val="006E1AE9"/>
    <w:rsid w:val="006E3A0C"/>
    <w:rsid w:val="006E4E93"/>
    <w:rsid w:val="006E55C9"/>
    <w:rsid w:val="006E6EBB"/>
    <w:rsid w:val="006E7496"/>
    <w:rsid w:val="006E7B6F"/>
    <w:rsid w:val="006E7D85"/>
    <w:rsid w:val="006F05E4"/>
    <w:rsid w:val="006F143A"/>
    <w:rsid w:val="006F3EC9"/>
    <w:rsid w:val="006F3F27"/>
    <w:rsid w:val="006F44FD"/>
    <w:rsid w:val="00700D89"/>
    <w:rsid w:val="00701D8D"/>
    <w:rsid w:val="007027AF"/>
    <w:rsid w:val="00703654"/>
    <w:rsid w:val="00703778"/>
    <w:rsid w:val="007047C4"/>
    <w:rsid w:val="00706114"/>
    <w:rsid w:val="00706528"/>
    <w:rsid w:val="00706EAE"/>
    <w:rsid w:val="007073CA"/>
    <w:rsid w:val="00707503"/>
    <w:rsid w:val="00710804"/>
    <w:rsid w:val="00711A95"/>
    <w:rsid w:val="00712403"/>
    <w:rsid w:val="007125ED"/>
    <w:rsid w:val="00712F14"/>
    <w:rsid w:val="00712FE3"/>
    <w:rsid w:val="00713E54"/>
    <w:rsid w:val="007141A6"/>
    <w:rsid w:val="00716B11"/>
    <w:rsid w:val="00716F36"/>
    <w:rsid w:val="0072031A"/>
    <w:rsid w:val="00720DCC"/>
    <w:rsid w:val="00721A76"/>
    <w:rsid w:val="007222D1"/>
    <w:rsid w:val="00722837"/>
    <w:rsid w:val="0072335B"/>
    <w:rsid w:val="00724752"/>
    <w:rsid w:val="00724866"/>
    <w:rsid w:val="0072688A"/>
    <w:rsid w:val="007279F9"/>
    <w:rsid w:val="00727DED"/>
    <w:rsid w:val="00730C4A"/>
    <w:rsid w:val="00731404"/>
    <w:rsid w:val="0073213B"/>
    <w:rsid w:val="00732389"/>
    <w:rsid w:val="00733471"/>
    <w:rsid w:val="00733C22"/>
    <w:rsid w:val="00733E9C"/>
    <w:rsid w:val="00735556"/>
    <w:rsid w:val="00736127"/>
    <w:rsid w:val="007401F0"/>
    <w:rsid w:val="007402DA"/>
    <w:rsid w:val="007408DB"/>
    <w:rsid w:val="00741144"/>
    <w:rsid w:val="00742A7E"/>
    <w:rsid w:val="007430F0"/>
    <w:rsid w:val="007446F8"/>
    <w:rsid w:val="00745721"/>
    <w:rsid w:val="007457CF"/>
    <w:rsid w:val="007505D4"/>
    <w:rsid w:val="00750699"/>
    <w:rsid w:val="0075192A"/>
    <w:rsid w:val="00752C45"/>
    <w:rsid w:val="00753ED5"/>
    <w:rsid w:val="007544C0"/>
    <w:rsid w:val="0075452F"/>
    <w:rsid w:val="00755267"/>
    <w:rsid w:val="00755B73"/>
    <w:rsid w:val="00760150"/>
    <w:rsid w:val="007617A5"/>
    <w:rsid w:val="007649CC"/>
    <w:rsid w:val="0076622B"/>
    <w:rsid w:val="0076638B"/>
    <w:rsid w:val="0076653C"/>
    <w:rsid w:val="00766837"/>
    <w:rsid w:val="0077041F"/>
    <w:rsid w:val="00770B0B"/>
    <w:rsid w:val="00770B3D"/>
    <w:rsid w:val="007714DF"/>
    <w:rsid w:val="00771CE1"/>
    <w:rsid w:val="007746BA"/>
    <w:rsid w:val="00774A33"/>
    <w:rsid w:val="0077513E"/>
    <w:rsid w:val="007757C4"/>
    <w:rsid w:val="00777529"/>
    <w:rsid w:val="007813CC"/>
    <w:rsid w:val="00781EC9"/>
    <w:rsid w:val="00782220"/>
    <w:rsid w:val="00783E9C"/>
    <w:rsid w:val="00783EFB"/>
    <w:rsid w:val="007868C9"/>
    <w:rsid w:val="00786A64"/>
    <w:rsid w:val="00787062"/>
    <w:rsid w:val="00790DA4"/>
    <w:rsid w:val="00790DBB"/>
    <w:rsid w:val="00792B9F"/>
    <w:rsid w:val="00792E7B"/>
    <w:rsid w:val="0079469C"/>
    <w:rsid w:val="007953DB"/>
    <w:rsid w:val="00796D5C"/>
    <w:rsid w:val="00797924"/>
    <w:rsid w:val="007A0069"/>
    <w:rsid w:val="007A00A4"/>
    <w:rsid w:val="007A173A"/>
    <w:rsid w:val="007A288A"/>
    <w:rsid w:val="007A3373"/>
    <w:rsid w:val="007A4212"/>
    <w:rsid w:val="007A4F8F"/>
    <w:rsid w:val="007A5123"/>
    <w:rsid w:val="007A52C4"/>
    <w:rsid w:val="007A604C"/>
    <w:rsid w:val="007A61A5"/>
    <w:rsid w:val="007A66DA"/>
    <w:rsid w:val="007A6DE9"/>
    <w:rsid w:val="007A75B7"/>
    <w:rsid w:val="007B048E"/>
    <w:rsid w:val="007B05D2"/>
    <w:rsid w:val="007B1734"/>
    <w:rsid w:val="007B1CE9"/>
    <w:rsid w:val="007B2971"/>
    <w:rsid w:val="007B31D4"/>
    <w:rsid w:val="007B4065"/>
    <w:rsid w:val="007B65D5"/>
    <w:rsid w:val="007B6F4A"/>
    <w:rsid w:val="007B7713"/>
    <w:rsid w:val="007C03C0"/>
    <w:rsid w:val="007C0A75"/>
    <w:rsid w:val="007C0A81"/>
    <w:rsid w:val="007C1526"/>
    <w:rsid w:val="007C160D"/>
    <w:rsid w:val="007C3BE3"/>
    <w:rsid w:val="007C432D"/>
    <w:rsid w:val="007C4F36"/>
    <w:rsid w:val="007C5BD8"/>
    <w:rsid w:val="007C61B4"/>
    <w:rsid w:val="007C6C14"/>
    <w:rsid w:val="007C72E5"/>
    <w:rsid w:val="007C7303"/>
    <w:rsid w:val="007D0685"/>
    <w:rsid w:val="007D0D48"/>
    <w:rsid w:val="007D0F64"/>
    <w:rsid w:val="007D2622"/>
    <w:rsid w:val="007D28A2"/>
    <w:rsid w:val="007D41AF"/>
    <w:rsid w:val="007D57FE"/>
    <w:rsid w:val="007D60E7"/>
    <w:rsid w:val="007D6C5E"/>
    <w:rsid w:val="007D6D6F"/>
    <w:rsid w:val="007D6FC5"/>
    <w:rsid w:val="007E0893"/>
    <w:rsid w:val="007E1DCA"/>
    <w:rsid w:val="007E21B5"/>
    <w:rsid w:val="007E299A"/>
    <w:rsid w:val="007E36EA"/>
    <w:rsid w:val="007E45D3"/>
    <w:rsid w:val="007E5199"/>
    <w:rsid w:val="007E6AE3"/>
    <w:rsid w:val="007E70C1"/>
    <w:rsid w:val="007F116A"/>
    <w:rsid w:val="007F182F"/>
    <w:rsid w:val="007F25B2"/>
    <w:rsid w:val="007F38C4"/>
    <w:rsid w:val="007F4639"/>
    <w:rsid w:val="007F488F"/>
    <w:rsid w:val="007F4C3B"/>
    <w:rsid w:val="007F740D"/>
    <w:rsid w:val="00800993"/>
    <w:rsid w:val="008009FF"/>
    <w:rsid w:val="0080123C"/>
    <w:rsid w:val="0080385C"/>
    <w:rsid w:val="008045CD"/>
    <w:rsid w:val="00804D10"/>
    <w:rsid w:val="00804F54"/>
    <w:rsid w:val="00806364"/>
    <w:rsid w:val="00806AA7"/>
    <w:rsid w:val="00811486"/>
    <w:rsid w:val="008125C5"/>
    <w:rsid w:val="00813D41"/>
    <w:rsid w:val="00815382"/>
    <w:rsid w:val="0081665D"/>
    <w:rsid w:val="00816EFF"/>
    <w:rsid w:val="00820008"/>
    <w:rsid w:val="00822935"/>
    <w:rsid w:val="00822F7D"/>
    <w:rsid w:val="00823148"/>
    <w:rsid w:val="00823860"/>
    <w:rsid w:val="0082388D"/>
    <w:rsid w:val="008248ED"/>
    <w:rsid w:val="00826903"/>
    <w:rsid w:val="0082706A"/>
    <w:rsid w:val="00830382"/>
    <w:rsid w:val="008312B1"/>
    <w:rsid w:val="0083158A"/>
    <w:rsid w:val="00832B5C"/>
    <w:rsid w:val="00832DEC"/>
    <w:rsid w:val="0083350D"/>
    <w:rsid w:val="00834AC8"/>
    <w:rsid w:val="00835221"/>
    <w:rsid w:val="00835841"/>
    <w:rsid w:val="00836DE9"/>
    <w:rsid w:val="008376BC"/>
    <w:rsid w:val="00837D5D"/>
    <w:rsid w:val="00840130"/>
    <w:rsid w:val="00840EF5"/>
    <w:rsid w:val="008415B8"/>
    <w:rsid w:val="00842285"/>
    <w:rsid w:val="00842F06"/>
    <w:rsid w:val="00842FF2"/>
    <w:rsid w:val="008449B7"/>
    <w:rsid w:val="00844C16"/>
    <w:rsid w:val="00844CA0"/>
    <w:rsid w:val="008454C2"/>
    <w:rsid w:val="00845BF6"/>
    <w:rsid w:val="00845D97"/>
    <w:rsid w:val="00846241"/>
    <w:rsid w:val="00846B74"/>
    <w:rsid w:val="00850B30"/>
    <w:rsid w:val="00850B69"/>
    <w:rsid w:val="00850B84"/>
    <w:rsid w:val="008511D1"/>
    <w:rsid w:val="0085276A"/>
    <w:rsid w:val="008537D0"/>
    <w:rsid w:val="00854AE8"/>
    <w:rsid w:val="008553D1"/>
    <w:rsid w:val="00856500"/>
    <w:rsid w:val="008569BF"/>
    <w:rsid w:val="00856F14"/>
    <w:rsid w:val="008605B7"/>
    <w:rsid w:val="00861A7A"/>
    <w:rsid w:val="00862570"/>
    <w:rsid w:val="0086323F"/>
    <w:rsid w:val="00863675"/>
    <w:rsid w:val="008660AE"/>
    <w:rsid w:val="00866462"/>
    <w:rsid w:val="008667B9"/>
    <w:rsid w:val="0086766D"/>
    <w:rsid w:val="00867B79"/>
    <w:rsid w:val="008714AF"/>
    <w:rsid w:val="00872140"/>
    <w:rsid w:val="00872596"/>
    <w:rsid w:val="0087267A"/>
    <w:rsid w:val="0087478C"/>
    <w:rsid w:val="00874B63"/>
    <w:rsid w:val="00874B85"/>
    <w:rsid w:val="00875318"/>
    <w:rsid w:val="008755E3"/>
    <w:rsid w:val="00875CCE"/>
    <w:rsid w:val="00875F53"/>
    <w:rsid w:val="008774F6"/>
    <w:rsid w:val="00881A62"/>
    <w:rsid w:val="00882B25"/>
    <w:rsid w:val="00882D05"/>
    <w:rsid w:val="00883641"/>
    <w:rsid w:val="008837C1"/>
    <w:rsid w:val="00886116"/>
    <w:rsid w:val="0088615B"/>
    <w:rsid w:val="008863C9"/>
    <w:rsid w:val="008871E0"/>
    <w:rsid w:val="00890A19"/>
    <w:rsid w:val="00891175"/>
    <w:rsid w:val="008928B6"/>
    <w:rsid w:val="00892AC7"/>
    <w:rsid w:val="00893045"/>
    <w:rsid w:val="00893CDC"/>
    <w:rsid w:val="00893DEB"/>
    <w:rsid w:val="008945B8"/>
    <w:rsid w:val="00894AA5"/>
    <w:rsid w:val="00894D3E"/>
    <w:rsid w:val="008957CB"/>
    <w:rsid w:val="00895BA9"/>
    <w:rsid w:val="00896834"/>
    <w:rsid w:val="00896E8D"/>
    <w:rsid w:val="008A04C9"/>
    <w:rsid w:val="008A2170"/>
    <w:rsid w:val="008A37D1"/>
    <w:rsid w:val="008A5DA0"/>
    <w:rsid w:val="008A70F6"/>
    <w:rsid w:val="008A7FA2"/>
    <w:rsid w:val="008B35D4"/>
    <w:rsid w:val="008B49EC"/>
    <w:rsid w:val="008B6522"/>
    <w:rsid w:val="008C1188"/>
    <w:rsid w:val="008C1537"/>
    <w:rsid w:val="008C22EE"/>
    <w:rsid w:val="008C30A0"/>
    <w:rsid w:val="008C40F8"/>
    <w:rsid w:val="008C442D"/>
    <w:rsid w:val="008C52E2"/>
    <w:rsid w:val="008C67B2"/>
    <w:rsid w:val="008C72DA"/>
    <w:rsid w:val="008D249D"/>
    <w:rsid w:val="008D54BA"/>
    <w:rsid w:val="008D6A23"/>
    <w:rsid w:val="008D6DBD"/>
    <w:rsid w:val="008D6E69"/>
    <w:rsid w:val="008D7101"/>
    <w:rsid w:val="008D7C9A"/>
    <w:rsid w:val="008E0796"/>
    <w:rsid w:val="008E1EBC"/>
    <w:rsid w:val="008E2C0D"/>
    <w:rsid w:val="008E3683"/>
    <w:rsid w:val="008E525B"/>
    <w:rsid w:val="008E5459"/>
    <w:rsid w:val="008E57FB"/>
    <w:rsid w:val="008E665C"/>
    <w:rsid w:val="008F0580"/>
    <w:rsid w:val="008F0C15"/>
    <w:rsid w:val="008F11EB"/>
    <w:rsid w:val="008F4470"/>
    <w:rsid w:val="008F51E1"/>
    <w:rsid w:val="008F53C9"/>
    <w:rsid w:val="0090004B"/>
    <w:rsid w:val="00902C22"/>
    <w:rsid w:val="00906E96"/>
    <w:rsid w:val="00906EA7"/>
    <w:rsid w:val="0090767F"/>
    <w:rsid w:val="0091017B"/>
    <w:rsid w:val="00912CFC"/>
    <w:rsid w:val="00913B1F"/>
    <w:rsid w:val="00915CEA"/>
    <w:rsid w:val="0091681F"/>
    <w:rsid w:val="0091700E"/>
    <w:rsid w:val="00922E74"/>
    <w:rsid w:val="009232CC"/>
    <w:rsid w:val="00925620"/>
    <w:rsid w:val="00926C17"/>
    <w:rsid w:val="00930CE4"/>
    <w:rsid w:val="00931765"/>
    <w:rsid w:val="0093313E"/>
    <w:rsid w:val="009331CC"/>
    <w:rsid w:val="009354FE"/>
    <w:rsid w:val="00936E78"/>
    <w:rsid w:val="00937999"/>
    <w:rsid w:val="00937B01"/>
    <w:rsid w:val="00940614"/>
    <w:rsid w:val="00940D53"/>
    <w:rsid w:val="00940F36"/>
    <w:rsid w:val="00942030"/>
    <w:rsid w:val="00942BDC"/>
    <w:rsid w:val="00942F3D"/>
    <w:rsid w:val="00942F7E"/>
    <w:rsid w:val="00943010"/>
    <w:rsid w:val="00943E3D"/>
    <w:rsid w:val="009445CB"/>
    <w:rsid w:val="009445F4"/>
    <w:rsid w:val="009446E9"/>
    <w:rsid w:val="009449D7"/>
    <w:rsid w:val="00946058"/>
    <w:rsid w:val="009465E9"/>
    <w:rsid w:val="009469EA"/>
    <w:rsid w:val="00946EE0"/>
    <w:rsid w:val="00947323"/>
    <w:rsid w:val="0095369E"/>
    <w:rsid w:val="0095380A"/>
    <w:rsid w:val="00953D5C"/>
    <w:rsid w:val="00953E92"/>
    <w:rsid w:val="0095518E"/>
    <w:rsid w:val="00956642"/>
    <w:rsid w:val="0095733C"/>
    <w:rsid w:val="009578BD"/>
    <w:rsid w:val="0096135A"/>
    <w:rsid w:val="009615A5"/>
    <w:rsid w:val="0096209A"/>
    <w:rsid w:val="0096324D"/>
    <w:rsid w:val="00963E5D"/>
    <w:rsid w:val="0096491C"/>
    <w:rsid w:val="009663CB"/>
    <w:rsid w:val="009665C1"/>
    <w:rsid w:val="00966632"/>
    <w:rsid w:val="00967437"/>
    <w:rsid w:val="009675D4"/>
    <w:rsid w:val="00971AE7"/>
    <w:rsid w:val="00971B29"/>
    <w:rsid w:val="00974611"/>
    <w:rsid w:val="00974FC5"/>
    <w:rsid w:val="00975F17"/>
    <w:rsid w:val="00976F64"/>
    <w:rsid w:val="0098014F"/>
    <w:rsid w:val="009804B0"/>
    <w:rsid w:val="009810C9"/>
    <w:rsid w:val="009817FE"/>
    <w:rsid w:val="009831B2"/>
    <w:rsid w:val="00983AB5"/>
    <w:rsid w:val="00986213"/>
    <w:rsid w:val="009870E8"/>
    <w:rsid w:val="00987821"/>
    <w:rsid w:val="0099006E"/>
    <w:rsid w:val="009907BA"/>
    <w:rsid w:val="00992443"/>
    <w:rsid w:val="009937E9"/>
    <w:rsid w:val="009943CA"/>
    <w:rsid w:val="00994712"/>
    <w:rsid w:val="00994BBB"/>
    <w:rsid w:val="009953A4"/>
    <w:rsid w:val="00995573"/>
    <w:rsid w:val="00995584"/>
    <w:rsid w:val="00996B79"/>
    <w:rsid w:val="00996BB3"/>
    <w:rsid w:val="009974D8"/>
    <w:rsid w:val="009A050A"/>
    <w:rsid w:val="009A08AB"/>
    <w:rsid w:val="009A0A20"/>
    <w:rsid w:val="009A0BB3"/>
    <w:rsid w:val="009A1B37"/>
    <w:rsid w:val="009A2E1D"/>
    <w:rsid w:val="009A352A"/>
    <w:rsid w:val="009A3CFE"/>
    <w:rsid w:val="009A4C0C"/>
    <w:rsid w:val="009A5865"/>
    <w:rsid w:val="009A600F"/>
    <w:rsid w:val="009B1D1C"/>
    <w:rsid w:val="009B2C15"/>
    <w:rsid w:val="009B3F92"/>
    <w:rsid w:val="009B6574"/>
    <w:rsid w:val="009B6FE7"/>
    <w:rsid w:val="009B7058"/>
    <w:rsid w:val="009B710A"/>
    <w:rsid w:val="009C0683"/>
    <w:rsid w:val="009C2985"/>
    <w:rsid w:val="009C2BDB"/>
    <w:rsid w:val="009C3781"/>
    <w:rsid w:val="009C4F4D"/>
    <w:rsid w:val="009C5672"/>
    <w:rsid w:val="009C5A91"/>
    <w:rsid w:val="009C681A"/>
    <w:rsid w:val="009D04FA"/>
    <w:rsid w:val="009D2DED"/>
    <w:rsid w:val="009D4038"/>
    <w:rsid w:val="009D44D0"/>
    <w:rsid w:val="009D569D"/>
    <w:rsid w:val="009D58EF"/>
    <w:rsid w:val="009D6138"/>
    <w:rsid w:val="009D7FA8"/>
    <w:rsid w:val="009E09FE"/>
    <w:rsid w:val="009E213F"/>
    <w:rsid w:val="009E282B"/>
    <w:rsid w:val="009E2A9D"/>
    <w:rsid w:val="009E2DC4"/>
    <w:rsid w:val="009E391B"/>
    <w:rsid w:val="009E4318"/>
    <w:rsid w:val="009E4AD6"/>
    <w:rsid w:val="009E61BC"/>
    <w:rsid w:val="009E6B2A"/>
    <w:rsid w:val="009F269C"/>
    <w:rsid w:val="009F414C"/>
    <w:rsid w:val="009F4AF5"/>
    <w:rsid w:val="009F4FB1"/>
    <w:rsid w:val="009F69A1"/>
    <w:rsid w:val="009F6CAA"/>
    <w:rsid w:val="009F7D8B"/>
    <w:rsid w:val="00A010F4"/>
    <w:rsid w:val="00A01411"/>
    <w:rsid w:val="00A0218D"/>
    <w:rsid w:val="00A02503"/>
    <w:rsid w:val="00A03489"/>
    <w:rsid w:val="00A036D9"/>
    <w:rsid w:val="00A063BB"/>
    <w:rsid w:val="00A06572"/>
    <w:rsid w:val="00A103C6"/>
    <w:rsid w:val="00A12466"/>
    <w:rsid w:val="00A13FA3"/>
    <w:rsid w:val="00A14211"/>
    <w:rsid w:val="00A14345"/>
    <w:rsid w:val="00A151F8"/>
    <w:rsid w:val="00A15B0E"/>
    <w:rsid w:val="00A172CB"/>
    <w:rsid w:val="00A17348"/>
    <w:rsid w:val="00A20318"/>
    <w:rsid w:val="00A20AAF"/>
    <w:rsid w:val="00A20CCA"/>
    <w:rsid w:val="00A22D4C"/>
    <w:rsid w:val="00A22D4F"/>
    <w:rsid w:val="00A247F0"/>
    <w:rsid w:val="00A24A05"/>
    <w:rsid w:val="00A25C65"/>
    <w:rsid w:val="00A27E9B"/>
    <w:rsid w:val="00A31007"/>
    <w:rsid w:val="00A31204"/>
    <w:rsid w:val="00A31A6D"/>
    <w:rsid w:val="00A321EC"/>
    <w:rsid w:val="00A32FF5"/>
    <w:rsid w:val="00A33991"/>
    <w:rsid w:val="00A3585C"/>
    <w:rsid w:val="00A36806"/>
    <w:rsid w:val="00A37175"/>
    <w:rsid w:val="00A37372"/>
    <w:rsid w:val="00A40390"/>
    <w:rsid w:val="00A4104E"/>
    <w:rsid w:val="00A4189C"/>
    <w:rsid w:val="00A41FF5"/>
    <w:rsid w:val="00A42808"/>
    <w:rsid w:val="00A44A5E"/>
    <w:rsid w:val="00A44D82"/>
    <w:rsid w:val="00A45F72"/>
    <w:rsid w:val="00A467B8"/>
    <w:rsid w:val="00A468AF"/>
    <w:rsid w:val="00A4779B"/>
    <w:rsid w:val="00A47ADA"/>
    <w:rsid w:val="00A47EB8"/>
    <w:rsid w:val="00A50EEF"/>
    <w:rsid w:val="00A519EF"/>
    <w:rsid w:val="00A51E8D"/>
    <w:rsid w:val="00A521C5"/>
    <w:rsid w:val="00A52832"/>
    <w:rsid w:val="00A52A9E"/>
    <w:rsid w:val="00A53DAE"/>
    <w:rsid w:val="00A54DF9"/>
    <w:rsid w:val="00A55762"/>
    <w:rsid w:val="00A561DE"/>
    <w:rsid w:val="00A564E2"/>
    <w:rsid w:val="00A56D71"/>
    <w:rsid w:val="00A609FC"/>
    <w:rsid w:val="00A61334"/>
    <w:rsid w:val="00A634FF"/>
    <w:rsid w:val="00A63806"/>
    <w:rsid w:val="00A64CBA"/>
    <w:rsid w:val="00A651E4"/>
    <w:rsid w:val="00A65602"/>
    <w:rsid w:val="00A67F4B"/>
    <w:rsid w:val="00A67FBA"/>
    <w:rsid w:val="00A707C8"/>
    <w:rsid w:val="00A70DDA"/>
    <w:rsid w:val="00A71831"/>
    <w:rsid w:val="00A7231B"/>
    <w:rsid w:val="00A73017"/>
    <w:rsid w:val="00A73940"/>
    <w:rsid w:val="00A73C1E"/>
    <w:rsid w:val="00A73F6F"/>
    <w:rsid w:val="00A75A20"/>
    <w:rsid w:val="00A75EFA"/>
    <w:rsid w:val="00A76A7E"/>
    <w:rsid w:val="00A77077"/>
    <w:rsid w:val="00A80B4A"/>
    <w:rsid w:val="00A8178C"/>
    <w:rsid w:val="00A822A5"/>
    <w:rsid w:val="00A82EEB"/>
    <w:rsid w:val="00A831BB"/>
    <w:rsid w:val="00A8581F"/>
    <w:rsid w:val="00A85B73"/>
    <w:rsid w:val="00A87FF2"/>
    <w:rsid w:val="00A9010A"/>
    <w:rsid w:val="00A93450"/>
    <w:rsid w:val="00A947CF"/>
    <w:rsid w:val="00A953F5"/>
    <w:rsid w:val="00A9629E"/>
    <w:rsid w:val="00AA02CD"/>
    <w:rsid w:val="00AA0EE0"/>
    <w:rsid w:val="00AA2EBF"/>
    <w:rsid w:val="00AA3D8C"/>
    <w:rsid w:val="00AA48E8"/>
    <w:rsid w:val="00AA4E9D"/>
    <w:rsid w:val="00AA507C"/>
    <w:rsid w:val="00AA5EDC"/>
    <w:rsid w:val="00AA7713"/>
    <w:rsid w:val="00AB1482"/>
    <w:rsid w:val="00AB2006"/>
    <w:rsid w:val="00AB28E6"/>
    <w:rsid w:val="00AB291A"/>
    <w:rsid w:val="00AB2B30"/>
    <w:rsid w:val="00AB3859"/>
    <w:rsid w:val="00AB4024"/>
    <w:rsid w:val="00AB4DB0"/>
    <w:rsid w:val="00AB5A06"/>
    <w:rsid w:val="00AB5E9E"/>
    <w:rsid w:val="00AB72D2"/>
    <w:rsid w:val="00AB7ADD"/>
    <w:rsid w:val="00AB7D20"/>
    <w:rsid w:val="00AC21E3"/>
    <w:rsid w:val="00AC3C0F"/>
    <w:rsid w:val="00AC3FD7"/>
    <w:rsid w:val="00AC413C"/>
    <w:rsid w:val="00AC5901"/>
    <w:rsid w:val="00AC5C44"/>
    <w:rsid w:val="00AC63E1"/>
    <w:rsid w:val="00AC6609"/>
    <w:rsid w:val="00AC6863"/>
    <w:rsid w:val="00AC7156"/>
    <w:rsid w:val="00AD02F8"/>
    <w:rsid w:val="00AD08D3"/>
    <w:rsid w:val="00AD099B"/>
    <w:rsid w:val="00AD18D0"/>
    <w:rsid w:val="00AD2577"/>
    <w:rsid w:val="00AD503C"/>
    <w:rsid w:val="00AD5931"/>
    <w:rsid w:val="00AD5E07"/>
    <w:rsid w:val="00AD6A4C"/>
    <w:rsid w:val="00AD70DB"/>
    <w:rsid w:val="00AD7B59"/>
    <w:rsid w:val="00AD7D6D"/>
    <w:rsid w:val="00AE03AD"/>
    <w:rsid w:val="00AE2153"/>
    <w:rsid w:val="00AE2266"/>
    <w:rsid w:val="00AE37B0"/>
    <w:rsid w:val="00AE5368"/>
    <w:rsid w:val="00AE54B4"/>
    <w:rsid w:val="00AE76F8"/>
    <w:rsid w:val="00AE7F22"/>
    <w:rsid w:val="00AF0D5A"/>
    <w:rsid w:val="00AF15C7"/>
    <w:rsid w:val="00AF212D"/>
    <w:rsid w:val="00AF2410"/>
    <w:rsid w:val="00AF2F51"/>
    <w:rsid w:val="00AF2F54"/>
    <w:rsid w:val="00AF33D5"/>
    <w:rsid w:val="00AF4254"/>
    <w:rsid w:val="00AF6CCC"/>
    <w:rsid w:val="00B00B5D"/>
    <w:rsid w:val="00B00E2D"/>
    <w:rsid w:val="00B01DD2"/>
    <w:rsid w:val="00B023B4"/>
    <w:rsid w:val="00B024E4"/>
    <w:rsid w:val="00B04180"/>
    <w:rsid w:val="00B04604"/>
    <w:rsid w:val="00B04D1B"/>
    <w:rsid w:val="00B0586F"/>
    <w:rsid w:val="00B06381"/>
    <w:rsid w:val="00B06B9E"/>
    <w:rsid w:val="00B1039C"/>
    <w:rsid w:val="00B104A0"/>
    <w:rsid w:val="00B115D1"/>
    <w:rsid w:val="00B11992"/>
    <w:rsid w:val="00B11E9D"/>
    <w:rsid w:val="00B13ECC"/>
    <w:rsid w:val="00B14709"/>
    <w:rsid w:val="00B14BE5"/>
    <w:rsid w:val="00B209BA"/>
    <w:rsid w:val="00B20BAA"/>
    <w:rsid w:val="00B20C22"/>
    <w:rsid w:val="00B21965"/>
    <w:rsid w:val="00B22599"/>
    <w:rsid w:val="00B260ED"/>
    <w:rsid w:val="00B264FF"/>
    <w:rsid w:val="00B26511"/>
    <w:rsid w:val="00B27846"/>
    <w:rsid w:val="00B27C79"/>
    <w:rsid w:val="00B30904"/>
    <w:rsid w:val="00B3098C"/>
    <w:rsid w:val="00B317A2"/>
    <w:rsid w:val="00B31BEE"/>
    <w:rsid w:val="00B32025"/>
    <w:rsid w:val="00B3285C"/>
    <w:rsid w:val="00B33998"/>
    <w:rsid w:val="00B350D1"/>
    <w:rsid w:val="00B35A33"/>
    <w:rsid w:val="00B35DDB"/>
    <w:rsid w:val="00B37D82"/>
    <w:rsid w:val="00B415A2"/>
    <w:rsid w:val="00B43537"/>
    <w:rsid w:val="00B4405E"/>
    <w:rsid w:val="00B45349"/>
    <w:rsid w:val="00B45CB5"/>
    <w:rsid w:val="00B464BA"/>
    <w:rsid w:val="00B47BF3"/>
    <w:rsid w:val="00B5051E"/>
    <w:rsid w:val="00B51AE2"/>
    <w:rsid w:val="00B51F44"/>
    <w:rsid w:val="00B524F5"/>
    <w:rsid w:val="00B52AEA"/>
    <w:rsid w:val="00B52CEB"/>
    <w:rsid w:val="00B53A3F"/>
    <w:rsid w:val="00B54EC7"/>
    <w:rsid w:val="00B558A3"/>
    <w:rsid w:val="00B605E5"/>
    <w:rsid w:val="00B60D35"/>
    <w:rsid w:val="00B6244C"/>
    <w:rsid w:val="00B62685"/>
    <w:rsid w:val="00B641F2"/>
    <w:rsid w:val="00B65B1F"/>
    <w:rsid w:val="00B66190"/>
    <w:rsid w:val="00B7025A"/>
    <w:rsid w:val="00B70EFC"/>
    <w:rsid w:val="00B71D50"/>
    <w:rsid w:val="00B723D1"/>
    <w:rsid w:val="00B738FA"/>
    <w:rsid w:val="00B742F6"/>
    <w:rsid w:val="00B76F23"/>
    <w:rsid w:val="00B80676"/>
    <w:rsid w:val="00B8080A"/>
    <w:rsid w:val="00B80E0E"/>
    <w:rsid w:val="00B8186C"/>
    <w:rsid w:val="00B828CB"/>
    <w:rsid w:val="00B82EE5"/>
    <w:rsid w:val="00B8327D"/>
    <w:rsid w:val="00B852A9"/>
    <w:rsid w:val="00B91F1C"/>
    <w:rsid w:val="00B92C61"/>
    <w:rsid w:val="00B94429"/>
    <w:rsid w:val="00B9510A"/>
    <w:rsid w:val="00B954A3"/>
    <w:rsid w:val="00B95A0D"/>
    <w:rsid w:val="00BA08AC"/>
    <w:rsid w:val="00BA0A58"/>
    <w:rsid w:val="00BA348B"/>
    <w:rsid w:val="00BA375A"/>
    <w:rsid w:val="00BA6127"/>
    <w:rsid w:val="00BA61CF"/>
    <w:rsid w:val="00BA6221"/>
    <w:rsid w:val="00BA691B"/>
    <w:rsid w:val="00BA7A39"/>
    <w:rsid w:val="00BB068A"/>
    <w:rsid w:val="00BB06CF"/>
    <w:rsid w:val="00BB1B8B"/>
    <w:rsid w:val="00BB2715"/>
    <w:rsid w:val="00BB2B42"/>
    <w:rsid w:val="00BB5ADD"/>
    <w:rsid w:val="00BB7894"/>
    <w:rsid w:val="00BB7BF9"/>
    <w:rsid w:val="00BC083C"/>
    <w:rsid w:val="00BC4C04"/>
    <w:rsid w:val="00BC5239"/>
    <w:rsid w:val="00BD539C"/>
    <w:rsid w:val="00BD60E6"/>
    <w:rsid w:val="00BD6458"/>
    <w:rsid w:val="00BD729F"/>
    <w:rsid w:val="00BE2D20"/>
    <w:rsid w:val="00BE525A"/>
    <w:rsid w:val="00BE52B1"/>
    <w:rsid w:val="00BE6DD1"/>
    <w:rsid w:val="00BE6E66"/>
    <w:rsid w:val="00BE7F5B"/>
    <w:rsid w:val="00BF008F"/>
    <w:rsid w:val="00BF1A29"/>
    <w:rsid w:val="00BF2C2E"/>
    <w:rsid w:val="00BF34A7"/>
    <w:rsid w:val="00BF56EF"/>
    <w:rsid w:val="00BF5BCD"/>
    <w:rsid w:val="00BF5D4E"/>
    <w:rsid w:val="00BF6988"/>
    <w:rsid w:val="00C022F0"/>
    <w:rsid w:val="00C033C8"/>
    <w:rsid w:val="00C04F99"/>
    <w:rsid w:val="00C0591F"/>
    <w:rsid w:val="00C068BC"/>
    <w:rsid w:val="00C06B74"/>
    <w:rsid w:val="00C06B8C"/>
    <w:rsid w:val="00C07386"/>
    <w:rsid w:val="00C07C40"/>
    <w:rsid w:val="00C11F39"/>
    <w:rsid w:val="00C1226E"/>
    <w:rsid w:val="00C122E4"/>
    <w:rsid w:val="00C13F56"/>
    <w:rsid w:val="00C208B1"/>
    <w:rsid w:val="00C209B9"/>
    <w:rsid w:val="00C2182C"/>
    <w:rsid w:val="00C2198A"/>
    <w:rsid w:val="00C21BD4"/>
    <w:rsid w:val="00C22277"/>
    <w:rsid w:val="00C23B7D"/>
    <w:rsid w:val="00C24F49"/>
    <w:rsid w:val="00C25477"/>
    <w:rsid w:val="00C258F1"/>
    <w:rsid w:val="00C26B95"/>
    <w:rsid w:val="00C27503"/>
    <w:rsid w:val="00C30FD8"/>
    <w:rsid w:val="00C3119B"/>
    <w:rsid w:val="00C333B3"/>
    <w:rsid w:val="00C33B9F"/>
    <w:rsid w:val="00C341A8"/>
    <w:rsid w:val="00C3472E"/>
    <w:rsid w:val="00C37205"/>
    <w:rsid w:val="00C37833"/>
    <w:rsid w:val="00C37CB0"/>
    <w:rsid w:val="00C37E52"/>
    <w:rsid w:val="00C4193A"/>
    <w:rsid w:val="00C41F35"/>
    <w:rsid w:val="00C431DC"/>
    <w:rsid w:val="00C43923"/>
    <w:rsid w:val="00C43D83"/>
    <w:rsid w:val="00C454F7"/>
    <w:rsid w:val="00C45E49"/>
    <w:rsid w:val="00C46096"/>
    <w:rsid w:val="00C46D07"/>
    <w:rsid w:val="00C51700"/>
    <w:rsid w:val="00C52C22"/>
    <w:rsid w:val="00C52DF9"/>
    <w:rsid w:val="00C536FC"/>
    <w:rsid w:val="00C56C4E"/>
    <w:rsid w:val="00C60510"/>
    <w:rsid w:val="00C60622"/>
    <w:rsid w:val="00C60E88"/>
    <w:rsid w:val="00C610C9"/>
    <w:rsid w:val="00C61344"/>
    <w:rsid w:val="00C618E4"/>
    <w:rsid w:val="00C629C5"/>
    <w:rsid w:val="00C65AEA"/>
    <w:rsid w:val="00C66155"/>
    <w:rsid w:val="00C66864"/>
    <w:rsid w:val="00C66A18"/>
    <w:rsid w:val="00C72487"/>
    <w:rsid w:val="00C72684"/>
    <w:rsid w:val="00C73BE6"/>
    <w:rsid w:val="00C75618"/>
    <w:rsid w:val="00C7651F"/>
    <w:rsid w:val="00C76D18"/>
    <w:rsid w:val="00C7756B"/>
    <w:rsid w:val="00C80307"/>
    <w:rsid w:val="00C80341"/>
    <w:rsid w:val="00C80592"/>
    <w:rsid w:val="00C80EA8"/>
    <w:rsid w:val="00C85FF5"/>
    <w:rsid w:val="00C8614D"/>
    <w:rsid w:val="00C864B3"/>
    <w:rsid w:val="00C8699B"/>
    <w:rsid w:val="00C86A63"/>
    <w:rsid w:val="00C87364"/>
    <w:rsid w:val="00C875EB"/>
    <w:rsid w:val="00C87BAB"/>
    <w:rsid w:val="00C90084"/>
    <w:rsid w:val="00C905AE"/>
    <w:rsid w:val="00C9088F"/>
    <w:rsid w:val="00C91788"/>
    <w:rsid w:val="00C92AE0"/>
    <w:rsid w:val="00C931A9"/>
    <w:rsid w:val="00C935F5"/>
    <w:rsid w:val="00C938A6"/>
    <w:rsid w:val="00C94739"/>
    <w:rsid w:val="00C94755"/>
    <w:rsid w:val="00C94931"/>
    <w:rsid w:val="00C95E41"/>
    <w:rsid w:val="00C96A52"/>
    <w:rsid w:val="00C96F96"/>
    <w:rsid w:val="00CA07D2"/>
    <w:rsid w:val="00CA0EC5"/>
    <w:rsid w:val="00CA1AC1"/>
    <w:rsid w:val="00CA2020"/>
    <w:rsid w:val="00CA3892"/>
    <w:rsid w:val="00CA3F8B"/>
    <w:rsid w:val="00CA401A"/>
    <w:rsid w:val="00CA55CE"/>
    <w:rsid w:val="00CA5668"/>
    <w:rsid w:val="00CA6CC5"/>
    <w:rsid w:val="00CA7310"/>
    <w:rsid w:val="00CA7820"/>
    <w:rsid w:val="00CB0BA7"/>
    <w:rsid w:val="00CB0D0F"/>
    <w:rsid w:val="00CB13DF"/>
    <w:rsid w:val="00CB4D52"/>
    <w:rsid w:val="00CC01D2"/>
    <w:rsid w:val="00CC0615"/>
    <w:rsid w:val="00CC11DF"/>
    <w:rsid w:val="00CC1ADC"/>
    <w:rsid w:val="00CC2C03"/>
    <w:rsid w:val="00CC2EBB"/>
    <w:rsid w:val="00CC5A8E"/>
    <w:rsid w:val="00CC743B"/>
    <w:rsid w:val="00CD0A1A"/>
    <w:rsid w:val="00CD2291"/>
    <w:rsid w:val="00CD2D36"/>
    <w:rsid w:val="00CD411A"/>
    <w:rsid w:val="00CD50C6"/>
    <w:rsid w:val="00CD53FF"/>
    <w:rsid w:val="00CD6021"/>
    <w:rsid w:val="00CD60E8"/>
    <w:rsid w:val="00CD7DFD"/>
    <w:rsid w:val="00CE0049"/>
    <w:rsid w:val="00CE1462"/>
    <w:rsid w:val="00CE1B53"/>
    <w:rsid w:val="00CE2655"/>
    <w:rsid w:val="00CE321E"/>
    <w:rsid w:val="00CE4E7A"/>
    <w:rsid w:val="00CE5513"/>
    <w:rsid w:val="00CE5EAC"/>
    <w:rsid w:val="00CE65EE"/>
    <w:rsid w:val="00CE7732"/>
    <w:rsid w:val="00CE7BDC"/>
    <w:rsid w:val="00CF103C"/>
    <w:rsid w:val="00CF345E"/>
    <w:rsid w:val="00CF4422"/>
    <w:rsid w:val="00CF7A01"/>
    <w:rsid w:val="00D002DC"/>
    <w:rsid w:val="00D01B26"/>
    <w:rsid w:val="00D01FAF"/>
    <w:rsid w:val="00D02C58"/>
    <w:rsid w:val="00D0333C"/>
    <w:rsid w:val="00D05883"/>
    <w:rsid w:val="00D06F2A"/>
    <w:rsid w:val="00D073C5"/>
    <w:rsid w:val="00D10200"/>
    <w:rsid w:val="00D10598"/>
    <w:rsid w:val="00D10AAB"/>
    <w:rsid w:val="00D11ADA"/>
    <w:rsid w:val="00D11F0C"/>
    <w:rsid w:val="00D1444A"/>
    <w:rsid w:val="00D14804"/>
    <w:rsid w:val="00D1610B"/>
    <w:rsid w:val="00D163F1"/>
    <w:rsid w:val="00D200DD"/>
    <w:rsid w:val="00D2300B"/>
    <w:rsid w:val="00D273E5"/>
    <w:rsid w:val="00D27E0A"/>
    <w:rsid w:val="00D30518"/>
    <w:rsid w:val="00D3177E"/>
    <w:rsid w:val="00D3183F"/>
    <w:rsid w:val="00D35817"/>
    <w:rsid w:val="00D36525"/>
    <w:rsid w:val="00D36D33"/>
    <w:rsid w:val="00D37367"/>
    <w:rsid w:val="00D4194B"/>
    <w:rsid w:val="00D42C53"/>
    <w:rsid w:val="00D4305A"/>
    <w:rsid w:val="00D432B1"/>
    <w:rsid w:val="00D4357A"/>
    <w:rsid w:val="00D444BE"/>
    <w:rsid w:val="00D446C7"/>
    <w:rsid w:val="00D44D1D"/>
    <w:rsid w:val="00D455C7"/>
    <w:rsid w:val="00D46DDF"/>
    <w:rsid w:val="00D47BC8"/>
    <w:rsid w:val="00D503B3"/>
    <w:rsid w:val="00D51B91"/>
    <w:rsid w:val="00D51C22"/>
    <w:rsid w:val="00D5270D"/>
    <w:rsid w:val="00D527E0"/>
    <w:rsid w:val="00D52FC6"/>
    <w:rsid w:val="00D54428"/>
    <w:rsid w:val="00D54E45"/>
    <w:rsid w:val="00D55F2D"/>
    <w:rsid w:val="00D55F7B"/>
    <w:rsid w:val="00D56F82"/>
    <w:rsid w:val="00D60FD1"/>
    <w:rsid w:val="00D61098"/>
    <w:rsid w:val="00D61AE8"/>
    <w:rsid w:val="00D62E51"/>
    <w:rsid w:val="00D6521C"/>
    <w:rsid w:val="00D6613A"/>
    <w:rsid w:val="00D70AFB"/>
    <w:rsid w:val="00D71E05"/>
    <w:rsid w:val="00D7200A"/>
    <w:rsid w:val="00D72A46"/>
    <w:rsid w:val="00D72BC4"/>
    <w:rsid w:val="00D72C84"/>
    <w:rsid w:val="00D74A8C"/>
    <w:rsid w:val="00D75823"/>
    <w:rsid w:val="00D758B1"/>
    <w:rsid w:val="00D75EDA"/>
    <w:rsid w:val="00D772EF"/>
    <w:rsid w:val="00D77394"/>
    <w:rsid w:val="00D773C6"/>
    <w:rsid w:val="00D77432"/>
    <w:rsid w:val="00D80009"/>
    <w:rsid w:val="00D8062C"/>
    <w:rsid w:val="00D80931"/>
    <w:rsid w:val="00D81100"/>
    <w:rsid w:val="00D81359"/>
    <w:rsid w:val="00D8220E"/>
    <w:rsid w:val="00D826A5"/>
    <w:rsid w:val="00D87C89"/>
    <w:rsid w:val="00D9026E"/>
    <w:rsid w:val="00D92BFC"/>
    <w:rsid w:val="00D93D34"/>
    <w:rsid w:val="00D96A38"/>
    <w:rsid w:val="00D973AF"/>
    <w:rsid w:val="00DA11C8"/>
    <w:rsid w:val="00DA29B8"/>
    <w:rsid w:val="00DA3E62"/>
    <w:rsid w:val="00DA4263"/>
    <w:rsid w:val="00DA47D4"/>
    <w:rsid w:val="00DA50B1"/>
    <w:rsid w:val="00DA6113"/>
    <w:rsid w:val="00DA72DF"/>
    <w:rsid w:val="00DA7A2B"/>
    <w:rsid w:val="00DA7B45"/>
    <w:rsid w:val="00DB06E5"/>
    <w:rsid w:val="00DB1A5C"/>
    <w:rsid w:val="00DB1CB7"/>
    <w:rsid w:val="00DB2C23"/>
    <w:rsid w:val="00DB566E"/>
    <w:rsid w:val="00DB5DC9"/>
    <w:rsid w:val="00DB6330"/>
    <w:rsid w:val="00DB700A"/>
    <w:rsid w:val="00DB7256"/>
    <w:rsid w:val="00DB754D"/>
    <w:rsid w:val="00DB765E"/>
    <w:rsid w:val="00DB76F5"/>
    <w:rsid w:val="00DB7C96"/>
    <w:rsid w:val="00DC00FE"/>
    <w:rsid w:val="00DC0E47"/>
    <w:rsid w:val="00DC2FD6"/>
    <w:rsid w:val="00DC4231"/>
    <w:rsid w:val="00DC450D"/>
    <w:rsid w:val="00DC5533"/>
    <w:rsid w:val="00DC5991"/>
    <w:rsid w:val="00DC60FB"/>
    <w:rsid w:val="00DC632F"/>
    <w:rsid w:val="00DC7A83"/>
    <w:rsid w:val="00DC7D16"/>
    <w:rsid w:val="00DD178E"/>
    <w:rsid w:val="00DD2B17"/>
    <w:rsid w:val="00DD4179"/>
    <w:rsid w:val="00DD4D93"/>
    <w:rsid w:val="00DD5009"/>
    <w:rsid w:val="00DD6A17"/>
    <w:rsid w:val="00DE0B94"/>
    <w:rsid w:val="00DE46A6"/>
    <w:rsid w:val="00DE5C97"/>
    <w:rsid w:val="00DE5E21"/>
    <w:rsid w:val="00DE639A"/>
    <w:rsid w:val="00DE67AF"/>
    <w:rsid w:val="00DE69E7"/>
    <w:rsid w:val="00DE6C1B"/>
    <w:rsid w:val="00DF0E21"/>
    <w:rsid w:val="00DF0F94"/>
    <w:rsid w:val="00DF29F1"/>
    <w:rsid w:val="00DF5651"/>
    <w:rsid w:val="00DF5956"/>
    <w:rsid w:val="00DF690F"/>
    <w:rsid w:val="00DF6F61"/>
    <w:rsid w:val="00E02D4C"/>
    <w:rsid w:val="00E02FBA"/>
    <w:rsid w:val="00E05BB1"/>
    <w:rsid w:val="00E060EC"/>
    <w:rsid w:val="00E072B1"/>
    <w:rsid w:val="00E07C3F"/>
    <w:rsid w:val="00E1009C"/>
    <w:rsid w:val="00E104CA"/>
    <w:rsid w:val="00E13D89"/>
    <w:rsid w:val="00E1470B"/>
    <w:rsid w:val="00E14FD1"/>
    <w:rsid w:val="00E156F2"/>
    <w:rsid w:val="00E15784"/>
    <w:rsid w:val="00E159C6"/>
    <w:rsid w:val="00E15A96"/>
    <w:rsid w:val="00E15FC9"/>
    <w:rsid w:val="00E17556"/>
    <w:rsid w:val="00E179FB"/>
    <w:rsid w:val="00E17D46"/>
    <w:rsid w:val="00E20786"/>
    <w:rsid w:val="00E224F7"/>
    <w:rsid w:val="00E22DD6"/>
    <w:rsid w:val="00E2467C"/>
    <w:rsid w:val="00E26567"/>
    <w:rsid w:val="00E26DF5"/>
    <w:rsid w:val="00E3085E"/>
    <w:rsid w:val="00E31044"/>
    <w:rsid w:val="00E3147F"/>
    <w:rsid w:val="00E3305F"/>
    <w:rsid w:val="00E35CC7"/>
    <w:rsid w:val="00E373F7"/>
    <w:rsid w:val="00E375B2"/>
    <w:rsid w:val="00E40821"/>
    <w:rsid w:val="00E40AD3"/>
    <w:rsid w:val="00E41610"/>
    <w:rsid w:val="00E42EE5"/>
    <w:rsid w:val="00E46AAA"/>
    <w:rsid w:val="00E46CB7"/>
    <w:rsid w:val="00E474D7"/>
    <w:rsid w:val="00E47E8C"/>
    <w:rsid w:val="00E51C0B"/>
    <w:rsid w:val="00E52C8C"/>
    <w:rsid w:val="00E55479"/>
    <w:rsid w:val="00E56A34"/>
    <w:rsid w:val="00E576BF"/>
    <w:rsid w:val="00E6013B"/>
    <w:rsid w:val="00E60FDA"/>
    <w:rsid w:val="00E611D2"/>
    <w:rsid w:val="00E62288"/>
    <w:rsid w:val="00E62439"/>
    <w:rsid w:val="00E627F8"/>
    <w:rsid w:val="00E65C80"/>
    <w:rsid w:val="00E65CAA"/>
    <w:rsid w:val="00E660F4"/>
    <w:rsid w:val="00E66674"/>
    <w:rsid w:val="00E67110"/>
    <w:rsid w:val="00E70D70"/>
    <w:rsid w:val="00E70F60"/>
    <w:rsid w:val="00E71970"/>
    <w:rsid w:val="00E72CBC"/>
    <w:rsid w:val="00E74023"/>
    <w:rsid w:val="00E74738"/>
    <w:rsid w:val="00E74E8F"/>
    <w:rsid w:val="00E76468"/>
    <w:rsid w:val="00E769AE"/>
    <w:rsid w:val="00E76E46"/>
    <w:rsid w:val="00E77372"/>
    <w:rsid w:val="00E775F0"/>
    <w:rsid w:val="00E777C2"/>
    <w:rsid w:val="00E837A4"/>
    <w:rsid w:val="00E83A79"/>
    <w:rsid w:val="00E8414C"/>
    <w:rsid w:val="00E870F7"/>
    <w:rsid w:val="00E905F8"/>
    <w:rsid w:val="00E90F78"/>
    <w:rsid w:val="00E91ED7"/>
    <w:rsid w:val="00E92956"/>
    <w:rsid w:val="00E94210"/>
    <w:rsid w:val="00E95635"/>
    <w:rsid w:val="00E969BC"/>
    <w:rsid w:val="00E9740E"/>
    <w:rsid w:val="00E9757D"/>
    <w:rsid w:val="00E97CA7"/>
    <w:rsid w:val="00E97FAF"/>
    <w:rsid w:val="00EA14F3"/>
    <w:rsid w:val="00EA1B75"/>
    <w:rsid w:val="00EA231E"/>
    <w:rsid w:val="00EA24ED"/>
    <w:rsid w:val="00EA4C1D"/>
    <w:rsid w:val="00EA4D0E"/>
    <w:rsid w:val="00EA5EC3"/>
    <w:rsid w:val="00EA5F41"/>
    <w:rsid w:val="00EA6D2A"/>
    <w:rsid w:val="00EB19DE"/>
    <w:rsid w:val="00EB3A2A"/>
    <w:rsid w:val="00EB4D83"/>
    <w:rsid w:val="00EB509E"/>
    <w:rsid w:val="00EB69EF"/>
    <w:rsid w:val="00EB6F61"/>
    <w:rsid w:val="00EB7123"/>
    <w:rsid w:val="00EB726D"/>
    <w:rsid w:val="00EC0F86"/>
    <w:rsid w:val="00EC20C6"/>
    <w:rsid w:val="00EC2817"/>
    <w:rsid w:val="00EC34F7"/>
    <w:rsid w:val="00EC4175"/>
    <w:rsid w:val="00EC41FD"/>
    <w:rsid w:val="00EC4AF3"/>
    <w:rsid w:val="00EC636B"/>
    <w:rsid w:val="00EC6596"/>
    <w:rsid w:val="00EC746D"/>
    <w:rsid w:val="00EC7765"/>
    <w:rsid w:val="00EC7CE6"/>
    <w:rsid w:val="00ED0AB7"/>
    <w:rsid w:val="00ED10E7"/>
    <w:rsid w:val="00ED1F08"/>
    <w:rsid w:val="00ED2290"/>
    <w:rsid w:val="00ED257D"/>
    <w:rsid w:val="00ED316B"/>
    <w:rsid w:val="00ED32F6"/>
    <w:rsid w:val="00ED3DE6"/>
    <w:rsid w:val="00ED55EB"/>
    <w:rsid w:val="00ED6819"/>
    <w:rsid w:val="00ED78CB"/>
    <w:rsid w:val="00EE1159"/>
    <w:rsid w:val="00EE1769"/>
    <w:rsid w:val="00EE1BE8"/>
    <w:rsid w:val="00EE20B8"/>
    <w:rsid w:val="00EE2836"/>
    <w:rsid w:val="00EE3FD5"/>
    <w:rsid w:val="00EE478F"/>
    <w:rsid w:val="00EE4AE0"/>
    <w:rsid w:val="00EE5996"/>
    <w:rsid w:val="00EE6576"/>
    <w:rsid w:val="00EE6BF7"/>
    <w:rsid w:val="00EE7990"/>
    <w:rsid w:val="00EF0DEC"/>
    <w:rsid w:val="00EF1806"/>
    <w:rsid w:val="00EF1C3C"/>
    <w:rsid w:val="00EF22D6"/>
    <w:rsid w:val="00EF2E6F"/>
    <w:rsid w:val="00EF3539"/>
    <w:rsid w:val="00EF41B4"/>
    <w:rsid w:val="00EF509A"/>
    <w:rsid w:val="00F00E67"/>
    <w:rsid w:val="00F00EF8"/>
    <w:rsid w:val="00F01B66"/>
    <w:rsid w:val="00F0250B"/>
    <w:rsid w:val="00F04764"/>
    <w:rsid w:val="00F05630"/>
    <w:rsid w:val="00F06C2B"/>
    <w:rsid w:val="00F07A2D"/>
    <w:rsid w:val="00F10E1D"/>
    <w:rsid w:val="00F10E79"/>
    <w:rsid w:val="00F12146"/>
    <w:rsid w:val="00F126EC"/>
    <w:rsid w:val="00F132C2"/>
    <w:rsid w:val="00F14AF3"/>
    <w:rsid w:val="00F20662"/>
    <w:rsid w:val="00F216B1"/>
    <w:rsid w:val="00F21728"/>
    <w:rsid w:val="00F22227"/>
    <w:rsid w:val="00F22811"/>
    <w:rsid w:val="00F22DD5"/>
    <w:rsid w:val="00F22DDD"/>
    <w:rsid w:val="00F25220"/>
    <w:rsid w:val="00F25C2A"/>
    <w:rsid w:val="00F25C73"/>
    <w:rsid w:val="00F27679"/>
    <w:rsid w:val="00F27C01"/>
    <w:rsid w:val="00F27C5B"/>
    <w:rsid w:val="00F27E71"/>
    <w:rsid w:val="00F27EC4"/>
    <w:rsid w:val="00F30CC8"/>
    <w:rsid w:val="00F31500"/>
    <w:rsid w:val="00F31FCE"/>
    <w:rsid w:val="00F3212A"/>
    <w:rsid w:val="00F3262E"/>
    <w:rsid w:val="00F334E3"/>
    <w:rsid w:val="00F33741"/>
    <w:rsid w:val="00F353BF"/>
    <w:rsid w:val="00F3584E"/>
    <w:rsid w:val="00F35FCC"/>
    <w:rsid w:val="00F3684D"/>
    <w:rsid w:val="00F36B04"/>
    <w:rsid w:val="00F3766F"/>
    <w:rsid w:val="00F37B6A"/>
    <w:rsid w:val="00F400D2"/>
    <w:rsid w:val="00F40468"/>
    <w:rsid w:val="00F40B75"/>
    <w:rsid w:val="00F41FA1"/>
    <w:rsid w:val="00F425AD"/>
    <w:rsid w:val="00F433C3"/>
    <w:rsid w:val="00F437D1"/>
    <w:rsid w:val="00F43B67"/>
    <w:rsid w:val="00F43C1B"/>
    <w:rsid w:val="00F4462B"/>
    <w:rsid w:val="00F44E82"/>
    <w:rsid w:val="00F45BFD"/>
    <w:rsid w:val="00F4621B"/>
    <w:rsid w:val="00F46BEF"/>
    <w:rsid w:val="00F50FFB"/>
    <w:rsid w:val="00F512E6"/>
    <w:rsid w:val="00F51BDE"/>
    <w:rsid w:val="00F5342C"/>
    <w:rsid w:val="00F608E0"/>
    <w:rsid w:val="00F61144"/>
    <w:rsid w:val="00F62129"/>
    <w:rsid w:val="00F625AE"/>
    <w:rsid w:val="00F6266F"/>
    <w:rsid w:val="00F62F6E"/>
    <w:rsid w:val="00F62FE1"/>
    <w:rsid w:val="00F64066"/>
    <w:rsid w:val="00F66103"/>
    <w:rsid w:val="00F70451"/>
    <w:rsid w:val="00F70F5E"/>
    <w:rsid w:val="00F71B0F"/>
    <w:rsid w:val="00F73275"/>
    <w:rsid w:val="00F739CF"/>
    <w:rsid w:val="00F76523"/>
    <w:rsid w:val="00F76BC9"/>
    <w:rsid w:val="00F8248C"/>
    <w:rsid w:val="00F8299C"/>
    <w:rsid w:val="00F82C0B"/>
    <w:rsid w:val="00F837CF"/>
    <w:rsid w:val="00F8413A"/>
    <w:rsid w:val="00F84C95"/>
    <w:rsid w:val="00F85049"/>
    <w:rsid w:val="00F859FE"/>
    <w:rsid w:val="00F90933"/>
    <w:rsid w:val="00F91D50"/>
    <w:rsid w:val="00F92968"/>
    <w:rsid w:val="00F96282"/>
    <w:rsid w:val="00F971A3"/>
    <w:rsid w:val="00F97644"/>
    <w:rsid w:val="00F97686"/>
    <w:rsid w:val="00FA0416"/>
    <w:rsid w:val="00FA1C47"/>
    <w:rsid w:val="00FA24C9"/>
    <w:rsid w:val="00FA2FFC"/>
    <w:rsid w:val="00FA56EC"/>
    <w:rsid w:val="00FB2F98"/>
    <w:rsid w:val="00FB48EA"/>
    <w:rsid w:val="00FB5452"/>
    <w:rsid w:val="00FB655D"/>
    <w:rsid w:val="00FB677D"/>
    <w:rsid w:val="00FB6BFC"/>
    <w:rsid w:val="00FB742B"/>
    <w:rsid w:val="00FB7F1F"/>
    <w:rsid w:val="00FC07A7"/>
    <w:rsid w:val="00FC17E7"/>
    <w:rsid w:val="00FC234F"/>
    <w:rsid w:val="00FC29FA"/>
    <w:rsid w:val="00FC2FF3"/>
    <w:rsid w:val="00FC3699"/>
    <w:rsid w:val="00FC369C"/>
    <w:rsid w:val="00FC3AC0"/>
    <w:rsid w:val="00FC4E67"/>
    <w:rsid w:val="00FC6790"/>
    <w:rsid w:val="00FC73F4"/>
    <w:rsid w:val="00FD0735"/>
    <w:rsid w:val="00FD23CA"/>
    <w:rsid w:val="00FD2773"/>
    <w:rsid w:val="00FD2A1D"/>
    <w:rsid w:val="00FD3C39"/>
    <w:rsid w:val="00FD499A"/>
    <w:rsid w:val="00FD5AAE"/>
    <w:rsid w:val="00FD616C"/>
    <w:rsid w:val="00FD7D3D"/>
    <w:rsid w:val="00FE1072"/>
    <w:rsid w:val="00FE342D"/>
    <w:rsid w:val="00FE4188"/>
    <w:rsid w:val="00FE5F2C"/>
    <w:rsid w:val="00FE72DC"/>
    <w:rsid w:val="00FF011E"/>
    <w:rsid w:val="00FF05E2"/>
    <w:rsid w:val="00FF0816"/>
    <w:rsid w:val="00FF13AB"/>
    <w:rsid w:val="00FF3676"/>
    <w:rsid w:val="00FF446F"/>
    <w:rsid w:val="00FF5372"/>
    <w:rsid w:val="00FF6BAA"/>
    <w:rsid w:val="00FF6CFC"/>
    <w:rsid w:val="28AFE7B8"/>
    <w:rsid w:val="495FE5CA"/>
    <w:rsid w:val="60CAD324"/>
    <w:rsid w:val="6CD4568E"/>
    <w:rsid w:val="7C012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f60">
      <v:fill color="white"/>
      <v:stroke color="#f60"/>
      <v:textbox inset="5.85pt,.7pt,5.85pt,.7pt"/>
    </o:shapedefaults>
    <o:shapelayout v:ext="edit">
      <o:idmap v:ext="edit" data="2"/>
    </o:shapelayout>
  </w:shapeDefaults>
  <w:decimalSymbol w:val="."/>
  <w:listSeparator w:val=","/>
  <w14:docId w14:val="375ED8BB"/>
  <w15:chartTrackingRefBased/>
  <w15:docId w15:val="{62487DDF-1C2C-43B2-829B-714AA150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9C5672"/>
    <w:pPr>
      <w:keepNext/>
      <w:spacing w:afterLines="50" w:after="120"/>
      <w:outlineLvl w:val="0"/>
    </w:pPr>
    <w:rPr>
      <w:rFonts w:ascii="HG丸ｺﾞｼｯｸM-PRO" w:eastAsia="HG丸ｺﾞｼｯｸM-PRO" w:hAnsi="ＭＳ 明朝" w:cs="Arial"/>
      <w:color w:val="000000"/>
      <w:kern w:val="0"/>
      <w:sz w:val="28"/>
      <w:szCs w:val="28"/>
    </w:rPr>
  </w:style>
  <w:style w:type="paragraph" w:styleId="2">
    <w:name w:val="heading 2"/>
    <w:basedOn w:val="a"/>
    <w:next w:val="a0"/>
    <w:uiPriority w:val="9"/>
    <w:qFormat/>
    <w:pPr>
      <w:keepNext/>
      <w:numPr>
        <w:ilvl w:val="1"/>
        <w:numId w:val="1"/>
      </w:numPr>
      <w:adjustRightInd w:val="0"/>
      <w:spacing w:line="360" w:lineRule="atLeast"/>
      <w:textAlignment w:val="baseline"/>
      <w:outlineLvl w:val="1"/>
    </w:pPr>
    <w:rPr>
      <w:rFonts w:ascii="ＭＳ ゴシック" w:eastAsia="ＭＳ ゴシック" w:hAnsi="Arial"/>
      <w:kern w:val="0"/>
      <w:sz w:val="22"/>
      <w:szCs w:val="20"/>
    </w:rPr>
  </w:style>
  <w:style w:type="paragraph" w:styleId="3">
    <w:name w:val="heading 3"/>
    <w:basedOn w:val="a"/>
    <w:next w:val="a0"/>
    <w:link w:val="30"/>
    <w:uiPriority w:val="9"/>
    <w:qFormat/>
    <w:pPr>
      <w:keepNext/>
      <w:numPr>
        <w:ilvl w:val="2"/>
        <w:numId w:val="1"/>
      </w:numPr>
      <w:adjustRightInd w:val="0"/>
      <w:spacing w:line="360" w:lineRule="atLeast"/>
      <w:textAlignment w:val="baseline"/>
      <w:outlineLvl w:val="2"/>
    </w:pPr>
    <w:rPr>
      <w:rFonts w:ascii="ＭＳ ゴシック" w:eastAsia="ＭＳ ゴシック" w:hAnsi="Arial"/>
      <w:kern w:val="0"/>
      <w:sz w:val="22"/>
      <w:szCs w:val="20"/>
    </w:rPr>
  </w:style>
  <w:style w:type="paragraph" w:styleId="4">
    <w:name w:val="heading 4"/>
    <w:basedOn w:val="a"/>
    <w:next w:val="a0"/>
    <w:uiPriority w:val="9"/>
    <w:qFormat/>
    <w:pPr>
      <w:keepNext/>
      <w:numPr>
        <w:ilvl w:val="3"/>
        <w:numId w:val="1"/>
      </w:numPr>
      <w:adjustRightInd w:val="0"/>
      <w:spacing w:line="360" w:lineRule="atLeast"/>
      <w:textAlignment w:val="baseline"/>
      <w:outlineLvl w:val="3"/>
    </w:pPr>
    <w:rPr>
      <w:rFonts w:ascii="ＭＳ ゴシック" w:eastAsia="ＭＳ ゴシック" w:hAnsi="Arial"/>
      <w:kern w:val="0"/>
      <w:sz w:val="22"/>
      <w:szCs w:val="20"/>
    </w:rPr>
  </w:style>
  <w:style w:type="paragraph" w:styleId="5">
    <w:name w:val="heading 5"/>
    <w:basedOn w:val="a"/>
    <w:next w:val="a0"/>
    <w:uiPriority w:val="9"/>
    <w:qFormat/>
    <w:pPr>
      <w:keepNext/>
      <w:numPr>
        <w:ilvl w:val="4"/>
        <w:numId w:val="1"/>
      </w:numPr>
      <w:adjustRightInd w:val="0"/>
      <w:spacing w:line="360" w:lineRule="atLeast"/>
      <w:textAlignment w:val="baseline"/>
      <w:outlineLvl w:val="4"/>
    </w:pPr>
    <w:rPr>
      <w:rFonts w:ascii="Arial" w:eastAsia="ＭＳ Ｐ明朝" w:hAnsi="Arial"/>
      <w:kern w:val="0"/>
      <w:sz w:val="22"/>
      <w:szCs w:val="20"/>
    </w:rPr>
  </w:style>
  <w:style w:type="paragraph" w:styleId="6">
    <w:name w:val="heading 6"/>
    <w:basedOn w:val="a"/>
    <w:next w:val="a0"/>
    <w:uiPriority w:val="9"/>
    <w:qFormat/>
    <w:pPr>
      <w:keepNext/>
      <w:numPr>
        <w:ilvl w:val="5"/>
        <w:numId w:val="1"/>
      </w:numPr>
      <w:adjustRightInd w:val="0"/>
      <w:spacing w:line="360" w:lineRule="atLeast"/>
      <w:textAlignment w:val="baseline"/>
      <w:outlineLvl w:val="5"/>
    </w:pPr>
    <w:rPr>
      <w:rFonts w:ascii="ＭＳ ゴシック" w:eastAsia="ＭＳ Ｐ明朝" w:hAnsi="Arial"/>
      <w:b/>
      <w:kern w:val="0"/>
      <w:sz w:val="22"/>
      <w:szCs w:val="20"/>
    </w:rPr>
  </w:style>
  <w:style w:type="paragraph" w:styleId="7">
    <w:name w:val="heading 7"/>
    <w:basedOn w:val="a"/>
    <w:next w:val="a0"/>
    <w:uiPriority w:val="9"/>
    <w:qFormat/>
    <w:pPr>
      <w:keepNext/>
      <w:numPr>
        <w:ilvl w:val="6"/>
        <w:numId w:val="1"/>
      </w:numPr>
      <w:adjustRightInd w:val="0"/>
      <w:spacing w:line="360" w:lineRule="atLeast"/>
      <w:textAlignment w:val="baseline"/>
      <w:outlineLvl w:val="6"/>
    </w:pPr>
    <w:rPr>
      <w:rFonts w:ascii="ＭＳ ゴシック" w:eastAsia="ＭＳ ゴシック" w:hAnsi="Arial"/>
      <w:kern w:val="0"/>
      <w:sz w:val="22"/>
      <w:szCs w:val="20"/>
    </w:rPr>
  </w:style>
  <w:style w:type="paragraph" w:styleId="8">
    <w:name w:val="heading 8"/>
    <w:basedOn w:val="a"/>
    <w:next w:val="a0"/>
    <w:uiPriority w:val="9"/>
    <w:qFormat/>
    <w:pPr>
      <w:keepNext/>
      <w:numPr>
        <w:ilvl w:val="7"/>
        <w:numId w:val="1"/>
      </w:numPr>
      <w:adjustRightInd w:val="0"/>
      <w:spacing w:line="360" w:lineRule="atLeast"/>
      <w:textAlignment w:val="baseline"/>
      <w:outlineLvl w:val="7"/>
    </w:pPr>
    <w:rPr>
      <w:rFonts w:ascii="ＭＳ ゴシック" w:eastAsia="ＭＳ ゴシック" w:hAnsi="Arial"/>
      <w:kern w:val="0"/>
      <w:sz w:val="22"/>
      <w:szCs w:val="20"/>
    </w:rPr>
  </w:style>
  <w:style w:type="paragraph" w:styleId="9">
    <w:name w:val="heading 9"/>
    <w:basedOn w:val="a"/>
    <w:next w:val="a0"/>
    <w:uiPriority w:val="9"/>
    <w:qFormat/>
    <w:pPr>
      <w:keepNext/>
      <w:numPr>
        <w:ilvl w:val="8"/>
        <w:numId w:val="1"/>
      </w:numPr>
      <w:adjustRightInd w:val="0"/>
      <w:spacing w:line="360" w:lineRule="atLeast"/>
      <w:textAlignment w:val="baseline"/>
      <w:outlineLvl w:val="8"/>
    </w:pPr>
    <w:rPr>
      <w:rFonts w:ascii="ＭＳ ゴシック" w:eastAsia="ＭＳ ゴシック" w:hAnsi="Arial"/>
      <w:kern w:val="0"/>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adjustRightInd w:val="0"/>
      <w:spacing w:line="360" w:lineRule="atLeast"/>
      <w:ind w:left="851"/>
      <w:textAlignment w:val="baseline"/>
    </w:pPr>
    <w:rPr>
      <w:rFonts w:ascii="ＭＳ 明朝" w:hAnsi="Arial"/>
      <w:kern w:val="0"/>
      <w:sz w:val="24"/>
      <w:szCs w:val="20"/>
    </w:rPr>
  </w:style>
  <w:style w:type="paragraph" w:styleId="a4">
    <w:name w:val="Body Text Indent"/>
    <w:basedOn w:val="a"/>
    <w:pPr>
      <w:spacing w:line="460" w:lineRule="exact"/>
      <w:ind w:firstLineChars="74" w:firstLine="169"/>
    </w:pPr>
    <w:rPr>
      <w:rFonts w:ascii="HG丸ｺﾞｼｯｸM-PRO" w:eastAsia="HG丸ｺﾞｼｯｸM-PRO"/>
      <w:sz w:val="22"/>
    </w:rPr>
  </w:style>
  <w:style w:type="paragraph" w:styleId="a5">
    <w:name w:val="header"/>
    <w:basedOn w:val="a"/>
    <w:link w:val="a6"/>
    <w:uiPriority w:val="99"/>
    <w:pPr>
      <w:tabs>
        <w:tab w:val="center" w:pos="4252"/>
        <w:tab w:val="right" w:pos="8504"/>
      </w:tabs>
      <w:snapToGrid w:val="0"/>
    </w:pPr>
  </w:style>
  <w:style w:type="paragraph" w:styleId="a7">
    <w:name w:val="Block Text"/>
    <w:basedOn w:val="a"/>
    <w:pPr>
      <w:spacing w:line="400" w:lineRule="exact"/>
      <w:ind w:leftChars="228" w:left="499" w:rightChars="341" w:right="747" w:firstLineChars="100" w:firstLine="249"/>
    </w:pPr>
    <w:rPr>
      <w:rFonts w:eastAsia="HG丸ｺﾞｼｯｸM-PRO"/>
      <w:sz w:val="24"/>
    </w:rPr>
  </w:style>
  <w:style w:type="paragraph" w:styleId="20">
    <w:name w:val="Body Text Indent 2"/>
    <w:basedOn w:val="a"/>
    <w:pPr>
      <w:adjustRightInd w:val="0"/>
      <w:spacing w:line="360" w:lineRule="auto"/>
      <w:ind w:firstLine="170"/>
      <w:textAlignment w:val="baseline"/>
    </w:pPr>
    <w:rPr>
      <w:kern w:val="0"/>
      <w:szCs w:val="20"/>
    </w:rPr>
  </w:style>
  <w:style w:type="paragraph" w:styleId="21">
    <w:name w:val="Body Text 2"/>
    <w:basedOn w:val="a"/>
    <w:rPr>
      <w:rFonts w:ascii="HG丸ｺﾞｼｯｸM-PRO" w:eastAsia="HG丸ｺﾞｼｯｸM-PRO"/>
      <w:sz w:val="24"/>
    </w:rPr>
  </w:style>
  <w:style w:type="paragraph" w:styleId="a8">
    <w:name w:val="footer"/>
    <w:basedOn w:val="a"/>
    <w:link w:val="a9"/>
    <w:uiPriority w:val="99"/>
    <w:pPr>
      <w:tabs>
        <w:tab w:val="center" w:pos="4252"/>
        <w:tab w:val="right" w:pos="8504"/>
      </w:tabs>
      <w:adjustRightInd w:val="0"/>
      <w:ind w:firstLine="170"/>
      <w:textAlignment w:val="baseline"/>
    </w:pPr>
    <w:rPr>
      <w:rFonts w:ascii="Times" w:eastAsia="リュウミンライト－ＫＬ" w:hAnsi="Times"/>
      <w:kern w:val="0"/>
      <w:sz w:val="20"/>
      <w:szCs w:val="20"/>
    </w:rPr>
  </w:style>
  <w:style w:type="paragraph" w:styleId="31">
    <w:name w:val="Body Text Indent 3"/>
    <w:basedOn w:val="a"/>
    <w:pPr>
      <w:spacing w:line="460" w:lineRule="exact"/>
      <w:ind w:firstLineChars="100" w:firstLine="249"/>
    </w:pPr>
    <w:rPr>
      <w:rFonts w:ascii="HG丸ｺﾞｼｯｸM-PRO" w:eastAsia="HG丸ｺﾞｼｯｸM-PRO"/>
      <w:sz w:val="24"/>
    </w:rPr>
  </w:style>
  <w:style w:type="character" w:styleId="aa">
    <w:name w:val="page number"/>
    <w:basedOn w:val="a1"/>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style>
  <w:style w:type="paragraph" w:styleId="ae">
    <w:name w:val="Body Text"/>
    <w:basedOn w:val="a"/>
    <w:link w:val="af"/>
    <w:rPr>
      <w:color w:val="FF0000"/>
    </w:rPr>
  </w:style>
  <w:style w:type="paragraph" w:styleId="32">
    <w:name w:val="Body Text 3"/>
    <w:basedOn w:val="a"/>
    <w:rPr>
      <w:color w:val="0000FF"/>
    </w:rPr>
  </w:style>
  <w:style w:type="paragraph" w:styleId="af0">
    <w:name w:val="Balloon Text"/>
    <w:basedOn w:val="a"/>
    <w:semiHidden/>
    <w:rPr>
      <w:rFonts w:ascii="Arial" w:eastAsia="ＭＳ ゴシック" w:hAnsi="Arial"/>
      <w:sz w:val="18"/>
      <w:szCs w:val="18"/>
    </w:rPr>
  </w:style>
  <w:style w:type="paragraph" w:styleId="af1">
    <w:name w:val="annotation subject"/>
    <w:basedOn w:val="ac"/>
    <w:next w:val="ac"/>
    <w:semiHidden/>
    <w:rPr>
      <w:b/>
      <w:bCs/>
    </w:rPr>
  </w:style>
  <w:style w:type="table" w:styleId="af2">
    <w:name w:val="Table Grid"/>
    <w:basedOn w:val="a2"/>
    <w:uiPriority w:val="39"/>
    <w:rsid w:val="004B12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本文 (文字)"/>
    <w:link w:val="ae"/>
    <w:rsid w:val="00770B0B"/>
    <w:rPr>
      <w:color w:val="FF0000"/>
      <w:kern w:val="2"/>
      <w:sz w:val="21"/>
      <w:szCs w:val="24"/>
    </w:rPr>
  </w:style>
  <w:style w:type="character" w:styleId="af3">
    <w:name w:val="Hyperlink"/>
    <w:uiPriority w:val="99"/>
    <w:rsid w:val="00E156F2"/>
    <w:rPr>
      <w:color w:val="0000FF"/>
      <w:u w:val="single"/>
    </w:rPr>
  </w:style>
  <w:style w:type="paragraph" w:customStyle="1" w:styleId="11">
    <w:name w:val="表 (水色)  11"/>
    <w:hidden/>
    <w:uiPriority w:val="99"/>
    <w:semiHidden/>
    <w:rsid w:val="00035766"/>
    <w:rPr>
      <w:kern w:val="2"/>
      <w:sz w:val="21"/>
      <w:szCs w:val="24"/>
    </w:rPr>
  </w:style>
  <w:style w:type="paragraph" w:customStyle="1" w:styleId="IC">
    <w:name w:val="IC標準"/>
    <w:basedOn w:val="a"/>
    <w:rsid w:val="003C685F"/>
    <w:pPr>
      <w:adjustRightInd w:val="0"/>
      <w:spacing w:line="460" w:lineRule="exact"/>
      <w:ind w:firstLine="244"/>
      <w:textAlignment w:val="baseline"/>
    </w:pPr>
    <w:rPr>
      <w:rFonts w:ascii="HG丸ｺﾞｼｯｸM-PRO" w:eastAsia="HG丸ｺﾞｼｯｸM-PRO" w:hAnsi="Times New Roman"/>
      <w:kern w:val="0"/>
      <w:sz w:val="24"/>
      <w:szCs w:val="20"/>
    </w:rPr>
  </w:style>
  <w:style w:type="paragraph" w:customStyle="1" w:styleId="12">
    <w:name w:val="同意書1"/>
    <w:basedOn w:val="a"/>
    <w:rsid w:val="000F3155"/>
    <w:pPr>
      <w:ind w:firstLineChars="100" w:firstLine="220"/>
    </w:pPr>
    <w:rPr>
      <w:rFonts w:ascii="HG丸ｺﾞｼｯｸM-PRO" w:eastAsia="HG丸ｺﾞｼｯｸM-PRO" w:hAnsi="Arial Narrow"/>
      <w:sz w:val="22"/>
    </w:rPr>
  </w:style>
  <w:style w:type="character" w:customStyle="1" w:styleId="ad">
    <w:name w:val="コメント文字列 (文字)"/>
    <w:link w:val="ac"/>
    <w:uiPriority w:val="99"/>
    <w:semiHidden/>
    <w:rsid w:val="00F5342C"/>
    <w:rPr>
      <w:kern w:val="2"/>
      <w:sz w:val="21"/>
      <w:szCs w:val="24"/>
    </w:rPr>
  </w:style>
  <w:style w:type="character" w:customStyle="1" w:styleId="a6">
    <w:name w:val="ヘッダー (文字)"/>
    <w:link w:val="a5"/>
    <w:uiPriority w:val="99"/>
    <w:rsid w:val="00367177"/>
    <w:rPr>
      <w:kern w:val="2"/>
      <w:sz w:val="21"/>
      <w:szCs w:val="24"/>
    </w:rPr>
  </w:style>
  <w:style w:type="paragraph" w:customStyle="1" w:styleId="ListParagraph1">
    <w:name w:val="List Paragraph1"/>
    <w:basedOn w:val="a"/>
    <w:rsid w:val="004733FB"/>
    <w:pPr>
      <w:ind w:leftChars="400" w:left="840"/>
    </w:pPr>
  </w:style>
  <w:style w:type="character" w:customStyle="1" w:styleId="10">
    <w:name w:val="見出し 1 (文字)"/>
    <w:link w:val="1"/>
    <w:uiPriority w:val="9"/>
    <w:rsid w:val="009C5672"/>
    <w:rPr>
      <w:rFonts w:ascii="HG丸ｺﾞｼｯｸM-PRO" w:eastAsia="HG丸ｺﾞｼｯｸM-PRO" w:hAnsi="ＭＳ 明朝" w:cs="Arial"/>
      <w:color w:val="000000"/>
      <w:sz w:val="28"/>
      <w:szCs w:val="28"/>
    </w:rPr>
  </w:style>
  <w:style w:type="paragraph" w:styleId="Web">
    <w:name w:val="Normal (Web)"/>
    <w:basedOn w:val="a"/>
    <w:semiHidden/>
    <w:rsid w:val="00A521C5"/>
    <w:pPr>
      <w:widowControl/>
      <w:spacing w:before="100" w:beforeAutospacing="1" w:after="100" w:afterAutospacing="1"/>
      <w:jc w:val="left"/>
    </w:pPr>
    <w:rPr>
      <w:rFonts w:ascii="Times New Roman" w:hAnsi="Times New Roman"/>
      <w:kern w:val="0"/>
      <w:sz w:val="24"/>
      <w:lang w:eastAsia="en-US"/>
    </w:rPr>
  </w:style>
  <w:style w:type="character" w:customStyle="1" w:styleId="apple-style-span">
    <w:name w:val="apple-style-span"/>
    <w:rsid w:val="009465E9"/>
    <w:rPr>
      <w:rFonts w:cs="Times New Roman"/>
    </w:rPr>
  </w:style>
  <w:style w:type="paragraph" w:customStyle="1" w:styleId="210">
    <w:name w:val="表 (水色)  21"/>
    <w:basedOn w:val="a"/>
    <w:uiPriority w:val="99"/>
    <w:qFormat/>
    <w:rsid w:val="0035717B"/>
    <w:pPr>
      <w:ind w:leftChars="400" w:left="840"/>
    </w:pPr>
  </w:style>
  <w:style w:type="character" w:customStyle="1" w:styleId="30">
    <w:name w:val="見出し 3 (文字)"/>
    <w:link w:val="3"/>
    <w:uiPriority w:val="9"/>
    <w:rsid w:val="00536C52"/>
    <w:rPr>
      <w:rFonts w:ascii="ＭＳ ゴシック" w:eastAsia="ＭＳ ゴシック" w:hAnsi="Arial"/>
      <w:sz w:val="22"/>
    </w:rPr>
  </w:style>
  <w:style w:type="character" w:customStyle="1" w:styleId="a9">
    <w:name w:val="フッター (文字)"/>
    <w:link w:val="a8"/>
    <w:uiPriority w:val="99"/>
    <w:rsid w:val="00A73940"/>
    <w:rPr>
      <w:rFonts w:ascii="Times" w:eastAsia="リュウミンライト－ＫＬ" w:hAnsi="Times"/>
    </w:rPr>
  </w:style>
  <w:style w:type="paragraph" w:styleId="13">
    <w:name w:val="toc 1"/>
    <w:basedOn w:val="a"/>
    <w:next w:val="a"/>
    <w:uiPriority w:val="39"/>
    <w:unhideWhenUsed/>
    <w:rsid w:val="005232E7"/>
    <w:pPr>
      <w:tabs>
        <w:tab w:val="left" w:pos="434"/>
        <w:tab w:val="right" w:leader="dot" w:pos="9060"/>
      </w:tabs>
      <w:spacing w:line="360" w:lineRule="auto"/>
    </w:pPr>
    <w:rPr>
      <w:rFonts w:ascii="HG丸ｺﾞｼｯｸM-PRO" w:eastAsia="HG丸ｺﾞｼｯｸM-PRO" w:hAnsi="ＭＳ 明朝" w:cs="Arial"/>
      <w:noProof/>
      <w:kern w:val="0"/>
      <w:sz w:val="20"/>
      <w:szCs w:val="20"/>
    </w:rPr>
  </w:style>
  <w:style w:type="paragraph" w:customStyle="1" w:styleId="61">
    <w:name w:val="表 (紫)  61"/>
    <w:hidden/>
    <w:uiPriority w:val="99"/>
    <w:semiHidden/>
    <w:rsid w:val="00611A02"/>
    <w:rPr>
      <w:kern w:val="2"/>
      <w:sz w:val="21"/>
      <w:szCs w:val="24"/>
    </w:rPr>
  </w:style>
  <w:style w:type="paragraph" w:customStyle="1" w:styleId="Default">
    <w:name w:val="Default"/>
    <w:rsid w:val="00E375B2"/>
    <w:pPr>
      <w:autoSpaceDE w:val="0"/>
      <w:autoSpaceDN w:val="0"/>
      <w:adjustRightInd w:val="0"/>
    </w:pPr>
    <w:rPr>
      <w:rFonts w:ascii="Times New Roman" w:hAnsi="Times New Roman"/>
      <w:color w:val="000000"/>
      <w:kern w:val="2"/>
      <w:sz w:val="24"/>
      <w:szCs w:val="24"/>
    </w:rPr>
  </w:style>
  <w:style w:type="paragraph" w:styleId="af4">
    <w:name w:val="Revision"/>
    <w:hidden/>
    <w:uiPriority w:val="71"/>
    <w:rsid w:val="00142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028513">
      <w:bodyDiv w:val="1"/>
      <w:marLeft w:val="0"/>
      <w:marRight w:val="0"/>
      <w:marTop w:val="0"/>
      <w:marBottom w:val="0"/>
      <w:divBdr>
        <w:top w:val="none" w:sz="0" w:space="0" w:color="auto"/>
        <w:left w:val="none" w:sz="0" w:space="0" w:color="auto"/>
        <w:bottom w:val="none" w:sz="0" w:space="0" w:color="auto"/>
        <w:right w:val="none" w:sz="0" w:space="0" w:color="auto"/>
      </w:divBdr>
    </w:div>
    <w:div w:id="709258837">
      <w:bodyDiv w:val="1"/>
      <w:marLeft w:val="0"/>
      <w:marRight w:val="0"/>
      <w:marTop w:val="0"/>
      <w:marBottom w:val="0"/>
      <w:divBdr>
        <w:top w:val="none" w:sz="0" w:space="0" w:color="auto"/>
        <w:left w:val="none" w:sz="0" w:space="0" w:color="auto"/>
        <w:bottom w:val="none" w:sz="0" w:space="0" w:color="auto"/>
        <w:right w:val="none" w:sz="0" w:space="0" w:color="auto"/>
      </w:divBdr>
    </w:div>
    <w:div w:id="802503389">
      <w:bodyDiv w:val="1"/>
      <w:marLeft w:val="0"/>
      <w:marRight w:val="0"/>
      <w:marTop w:val="0"/>
      <w:marBottom w:val="0"/>
      <w:divBdr>
        <w:top w:val="none" w:sz="0" w:space="0" w:color="auto"/>
        <w:left w:val="none" w:sz="0" w:space="0" w:color="auto"/>
        <w:bottom w:val="none" w:sz="0" w:space="0" w:color="auto"/>
        <w:right w:val="none" w:sz="0" w:space="0" w:color="auto"/>
      </w:divBdr>
    </w:div>
    <w:div w:id="884415920">
      <w:bodyDiv w:val="1"/>
      <w:marLeft w:val="0"/>
      <w:marRight w:val="0"/>
      <w:marTop w:val="0"/>
      <w:marBottom w:val="0"/>
      <w:divBdr>
        <w:top w:val="none" w:sz="0" w:space="0" w:color="auto"/>
        <w:left w:val="none" w:sz="0" w:space="0" w:color="auto"/>
        <w:bottom w:val="none" w:sz="0" w:space="0" w:color="auto"/>
        <w:right w:val="none" w:sz="0" w:space="0" w:color="auto"/>
      </w:divBdr>
    </w:div>
    <w:div w:id="1159423551">
      <w:bodyDiv w:val="1"/>
      <w:marLeft w:val="0"/>
      <w:marRight w:val="0"/>
      <w:marTop w:val="0"/>
      <w:marBottom w:val="0"/>
      <w:divBdr>
        <w:top w:val="none" w:sz="0" w:space="0" w:color="auto"/>
        <w:left w:val="none" w:sz="0" w:space="0" w:color="auto"/>
        <w:bottom w:val="none" w:sz="0" w:space="0" w:color="auto"/>
        <w:right w:val="none" w:sz="0" w:space="0" w:color="auto"/>
      </w:divBdr>
    </w:div>
    <w:div w:id="1958683553">
      <w:bodyDiv w:val="1"/>
      <w:marLeft w:val="0"/>
      <w:marRight w:val="0"/>
      <w:marTop w:val="0"/>
      <w:marBottom w:val="0"/>
      <w:divBdr>
        <w:top w:val="none" w:sz="0" w:space="0" w:color="auto"/>
        <w:left w:val="none" w:sz="0" w:space="0" w:color="auto"/>
        <w:bottom w:val="none" w:sz="0" w:space="0" w:color="auto"/>
        <w:right w:val="none" w:sz="0" w:space="0" w:color="auto"/>
      </w:divBdr>
    </w:div>
    <w:div w:id="2007397987">
      <w:bodyDiv w:val="1"/>
      <w:marLeft w:val="0"/>
      <w:marRight w:val="0"/>
      <w:marTop w:val="0"/>
      <w:marBottom w:val="0"/>
      <w:divBdr>
        <w:top w:val="none" w:sz="0" w:space="0" w:color="auto"/>
        <w:left w:val="none" w:sz="0" w:space="0" w:color="auto"/>
        <w:bottom w:val="none" w:sz="0" w:space="0" w:color="auto"/>
        <w:right w:val="none" w:sz="0" w:space="0" w:color="auto"/>
      </w:divBdr>
    </w:div>
    <w:div w:id="208826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146B-8265-40F0-8E54-C3455B6A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8058</Words>
  <Characters>2053</Characters>
  <Application>Microsoft Office Word</Application>
  <DocSecurity>4</DocSecurity>
  <Lines>17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説明文書・同意文書　雛形＜名古屋大学医学部附属病院＞</vt:lpstr>
      <vt:lpstr>説明文書・同意文書　雛形＜名古屋大学医学部附属病院＞</vt:lpstr>
    </vt:vector>
  </TitlesOfParts>
  <Company>Microsoft</Company>
  <LinksUpToDate>false</LinksUpToDate>
  <CharactersWithSpaces>10091</CharactersWithSpaces>
  <SharedDoc>false</SharedDoc>
  <HLinks>
    <vt:vector size="102" baseType="variant">
      <vt:variant>
        <vt:i4>1441844</vt:i4>
      </vt:variant>
      <vt:variant>
        <vt:i4>98</vt:i4>
      </vt:variant>
      <vt:variant>
        <vt:i4>0</vt:i4>
      </vt:variant>
      <vt:variant>
        <vt:i4>5</vt:i4>
      </vt:variant>
      <vt:variant>
        <vt:lpwstr/>
      </vt:variant>
      <vt:variant>
        <vt:lpwstr>_Toc46137367</vt:lpwstr>
      </vt:variant>
      <vt:variant>
        <vt:i4>1507380</vt:i4>
      </vt:variant>
      <vt:variant>
        <vt:i4>92</vt:i4>
      </vt:variant>
      <vt:variant>
        <vt:i4>0</vt:i4>
      </vt:variant>
      <vt:variant>
        <vt:i4>5</vt:i4>
      </vt:variant>
      <vt:variant>
        <vt:lpwstr/>
      </vt:variant>
      <vt:variant>
        <vt:lpwstr>_Toc46137366</vt:lpwstr>
      </vt:variant>
      <vt:variant>
        <vt:i4>1310772</vt:i4>
      </vt:variant>
      <vt:variant>
        <vt:i4>86</vt:i4>
      </vt:variant>
      <vt:variant>
        <vt:i4>0</vt:i4>
      </vt:variant>
      <vt:variant>
        <vt:i4>5</vt:i4>
      </vt:variant>
      <vt:variant>
        <vt:lpwstr/>
      </vt:variant>
      <vt:variant>
        <vt:lpwstr>_Toc46137365</vt:lpwstr>
      </vt:variant>
      <vt:variant>
        <vt:i4>1376308</vt:i4>
      </vt:variant>
      <vt:variant>
        <vt:i4>80</vt:i4>
      </vt:variant>
      <vt:variant>
        <vt:i4>0</vt:i4>
      </vt:variant>
      <vt:variant>
        <vt:i4>5</vt:i4>
      </vt:variant>
      <vt:variant>
        <vt:lpwstr/>
      </vt:variant>
      <vt:variant>
        <vt:lpwstr>_Toc46137364</vt:lpwstr>
      </vt:variant>
      <vt:variant>
        <vt:i4>1179700</vt:i4>
      </vt:variant>
      <vt:variant>
        <vt:i4>74</vt:i4>
      </vt:variant>
      <vt:variant>
        <vt:i4>0</vt:i4>
      </vt:variant>
      <vt:variant>
        <vt:i4>5</vt:i4>
      </vt:variant>
      <vt:variant>
        <vt:lpwstr/>
      </vt:variant>
      <vt:variant>
        <vt:lpwstr>_Toc46137363</vt:lpwstr>
      </vt:variant>
      <vt:variant>
        <vt:i4>1245236</vt:i4>
      </vt:variant>
      <vt:variant>
        <vt:i4>68</vt:i4>
      </vt:variant>
      <vt:variant>
        <vt:i4>0</vt:i4>
      </vt:variant>
      <vt:variant>
        <vt:i4>5</vt:i4>
      </vt:variant>
      <vt:variant>
        <vt:lpwstr/>
      </vt:variant>
      <vt:variant>
        <vt:lpwstr>_Toc46137362</vt:lpwstr>
      </vt:variant>
      <vt:variant>
        <vt:i4>1048628</vt:i4>
      </vt:variant>
      <vt:variant>
        <vt:i4>62</vt:i4>
      </vt:variant>
      <vt:variant>
        <vt:i4>0</vt:i4>
      </vt:variant>
      <vt:variant>
        <vt:i4>5</vt:i4>
      </vt:variant>
      <vt:variant>
        <vt:lpwstr/>
      </vt:variant>
      <vt:variant>
        <vt:lpwstr>_Toc46137361</vt:lpwstr>
      </vt:variant>
      <vt:variant>
        <vt:i4>1114164</vt:i4>
      </vt:variant>
      <vt:variant>
        <vt:i4>56</vt:i4>
      </vt:variant>
      <vt:variant>
        <vt:i4>0</vt:i4>
      </vt:variant>
      <vt:variant>
        <vt:i4>5</vt:i4>
      </vt:variant>
      <vt:variant>
        <vt:lpwstr/>
      </vt:variant>
      <vt:variant>
        <vt:lpwstr>_Toc46137360</vt:lpwstr>
      </vt:variant>
      <vt:variant>
        <vt:i4>1572919</vt:i4>
      </vt:variant>
      <vt:variant>
        <vt:i4>50</vt:i4>
      </vt:variant>
      <vt:variant>
        <vt:i4>0</vt:i4>
      </vt:variant>
      <vt:variant>
        <vt:i4>5</vt:i4>
      </vt:variant>
      <vt:variant>
        <vt:lpwstr/>
      </vt:variant>
      <vt:variant>
        <vt:lpwstr>_Toc46137359</vt:lpwstr>
      </vt:variant>
      <vt:variant>
        <vt:i4>1638455</vt:i4>
      </vt:variant>
      <vt:variant>
        <vt:i4>44</vt:i4>
      </vt:variant>
      <vt:variant>
        <vt:i4>0</vt:i4>
      </vt:variant>
      <vt:variant>
        <vt:i4>5</vt:i4>
      </vt:variant>
      <vt:variant>
        <vt:lpwstr/>
      </vt:variant>
      <vt:variant>
        <vt:lpwstr>_Toc46137358</vt:lpwstr>
      </vt:variant>
      <vt:variant>
        <vt:i4>1441847</vt:i4>
      </vt:variant>
      <vt:variant>
        <vt:i4>38</vt:i4>
      </vt:variant>
      <vt:variant>
        <vt:i4>0</vt:i4>
      </vt:variant>
      <vt:variant>
        <vt:i4>5</vt:i4>
      </vt:variant>
      <vt:variant>
        <vt:lpwstr/>
      </vt:variant>
      <vt:variant>
        <vt:lpwstr>_Toc46137357</vt:lpwstr>
      </vt:variant>
      <vt:variant>
        <vt:i4>1507383</vt:i4>
      </vt:variant>
      <vt:variant>
        <vt:i4>32</vt:i4>
      </vt:variant>
      <vt:variant>
        <vt:i4>0</vt:i4>
      </vt:variant>
      <vt:variant>
        <vt:i4>5</vt:i4>
      </vt:variant>
      <vt:variant>
        <vt:lpwstr/>
      </vt:variant>
      <vt:variant>
        <vt:lpwstr>_Toc46137356</vt:lpwstr>
      </vt:variant>
      <vt:variant>
        <vt:i4>1310775</vt:i4>
      </vt:variant>
      <vt:variant>
        <vt:i4>26</vt:i4>
      </vt:variant>
      <vt:variant>
        <vt:i4>0</vt:i4>
      </vt:variant>
      <vt:variant>
        <vt:i4>5</vt:i4>
      </vt:variant>
      <vt:variant>
        <vt:lpwstr/>
      </vt:variant>
      <vt:variant>
        <vt:lpwstr>_Toc46137355</vt:lpwstr>
      </vt:variant>
      <vt:variant>
        <vt:i4>1048631</vt:i4>
      </vt:variant>
      <vt:variant>
        <vt:i4>20</vt:i4>
      </vt:variant>
      <vt:variant>
        <vt:i4>0</vt:i4>
      </vt:variant>
      <vt:variant>
        <vt:i4>5</vt:i4>
      </vt:variant>
      <vt:variant>
        <vt:lpwstr/>
      </vt:variant>
      <vt:variant>
        <vt:lpwstr>_Toc46137351</vt:lpwstr>
      </vt:variant>
      <vt:variant>
        <vt:i4>1114167</vt:i4>
      </vt:variant>
      <vt:variant>
        <vt:i4>14</vt:i4>
      </vt:variant>
      <vt:variant>
        <vt:i4>0</vt:i4>
      </vt:variant>
      <vt:variant>
        <vt:i4>5</vt:i4>
      </vt:variant>
      <vt:variant>
        <vt:lpwstr/>
      </vt:variant>
      <vt:variant>
        <vt:lpwstr>_Toc46137350</vt:lpwstr>
      </vt:variant>
      <vt:variant>
        <vt:i4>1572918</vt:i4>
      </vt:variant>
      <vt:variant>
        <vt:i4>8</vt:i4>
      </vt:variant>
      <vt:variant>
        <vt:i4>0</vt:i4>
      </vt:variant>
      <vt:variant>
        <vt:i4>5</vt:i4>
      </vt:variant>
      <vt:variant>
        <vt:lpwstr/>
      </vt:variant>
      <vt:variant>
        <vt:lpwstr>_Toc46137349</vt:lpwstr>
      </vt:variant>
      <vt:variant>
        <vt:i4>1638454</vt:i4>
      </vt:variant>
      <vt:variant>
        <vt:i4>2</vt:i4>
      </vt:variant>
      <vt:variant>
        <vt:i4>0</vt:i4>
      </vt:variant>
      <vt:variant>
        <vt:i4>5</vt:i4>
      </vt:variant>
      <vt:variant>
        <vt:lpwstr/>
      </vt:variant>
      <vt:variant>
        <vt:lpwstr>_Toc46137348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説明文書・同意文書　雛形＜名古屋大学医学部附属病院＞</dc:title>
  <dc:subject>【説明文書・同意文書作成上の注意点】</dc:subject>
  <dc:creator>名古屋大学医学部附属病院</dc:creator>
  <cp:keywords/>
  <cp:lastModifiedBy>劉 昌恵</cp:lastModifiedBy>
  <cp:revision>2</cp:revision>
  <cp:lastPrinted>2021-09-09T08:06:00Z</cp:lastPrinted>
  <dcterms:created xsi:type="dcterms:W3CDTF">2022-04-20T06:47:00Z</dcterms:created>
  <dcterms:modified xsi:type="dcterms:W3CDTF">2022-04-20T06:47:00Z</dcterms:modified>
</cp:coreProperties>
</file>