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16DAB" w14:textId="2943825B" w:rsidR="00426BF1" w:rsidRPr="000D3973" w:rsidRDefault="00426BF1" w:rsidP="00426BF1">
      <w:pPr>
        <w:rPr>
          <w:rStyle w:val="a9"/>
          <w:rFonts w:ascii="ＭＳ 明朝" w:hAnsi="ＭＳ 明朝"/>
          <w:color w:val="000000"/>
          <w:szCs w:val="21"/>
        </w:rPr>
      </w:pPr>
    </w:p>
    <w:p w14:paraId="4B0924CB" w14:textId="2BA62B42" w:rsidR="00426BF1" w:rsidRPr="000D3973" w:rsidRDefault="00426BF1" w:rsidP="00426BF1">
      <w:pPr>
        <w:jc w:val="center"/>
        <w:rPr>
          <w:rFonts w:ascii="ＭＳ 明朝" w:hAnsi="ＭＳ 明朝"/>
          <w:sz w:val="24"/>
          <w:lang w:eastAsia="zh-TW"/>
        </w:rPr>
      </w:pPr>
      <w:r w:rsidRPr="000D3973">
        <w:rPr>
          <w:rFonts w:ascii="ＭＳ 明朝" w:hAnsi="ＭＳ 明朝"/>
          <w:sz w:val="24"/>
          <w:lang w:eastAsia="zh-TW"/>
        </w:rPr>
        <w:t>共　同　研　究　契　約　書</w:t>
      </w:r>
      <w:r w:rsidR="00613519">
        <w:rPr>
          <w:rFonts w:ascii="ＭＳ 明朝" w:hAnsi="ＭＳ 明朝"/>
          <w:sz w:val="24"/>
          <w:lang w:eastAsia="zh-TW"/>
        </w:rPr>
        <w:t>（</w:t>
      </w:r>
      <w:r w:rsidR="009442F4">
        <w:rPr>
          <w:rFonts w:ascii="ＭＳ 明朝" w:hAnsi="ＭＳ 明朝"/>
          <w:sz w:val="24"/>
          <w:lang w:eastAsia="zh-TW"/>
        </w:rPr>
        <w:t>ひな形</w:t>
      </w:r>
      <w:r w:rsidR="00613519">
        <w:rPr>
          <w:rFonts w:ascii="ＭＳ 明朝" w:hAnsi="ＭＳ 明朝"/>
          <w:sz w:val="24"/>
          <w:lang w:eastAsia="zh-TW"/>
        </w:rPr>
        <w:t>）</w:t>
      </w:r>
    </w:p>
    <w:p w14:paraId="4E679C56" w14:textId="77777777" w:rsidR="00BE4A74" w:rsidRDefault="00BE4A74" w:rsidP="00426BF1">
      <w:pPr>
        <w:ind w:firstLineChars="100" w:firstLine="210"/>
        <w:rPr>
          <w:rFonts w:ascii="ＭＳ 明朝" w:hAnsi="ＭＳ 明朝"/>
          <w:color w:val="000000"/>
          <w:szCs w:val="21"/>
        </w:rPr>
      </w:pPr>
    </w:p>
    <w:p w14:paraId="38D55A56" w14:textId="1FBDC627" w:rsidR="00426BF1" w:rsidRPr="007C146C" w:rsidRDefault="00426BF1" w:rsidP="00426BF1">
      <w:pPr>
        <w:ind w:firstLineChars="100" w:firstLine="210"/>
        <w:rPr>
          <w:rFonts w:ascii="ＭＳ 明朝" w:hAnsi="ＭＳ 明朝"/>
          <w:color w:val="000000"/>
          <w:szCs w:val="21"/>
        </w:rPr>
      </w:pPr>
      <w:r w:rsidRPr="007C146C">
        <w:rPr>
          <w:rFonts w:ascii="ＭＳ 明朝" w:hAnsi="ＭＳ 明朝" w:hint="eastAsia"/>
          <w:color w:val="000000"/>
          <w:szCs w:val="21"/>
        </w:rPr>
        <w:t>大阪医科薬科大学</w:t>
      </w:r>
      <w:r w:rsidRPr="007C146C">
        <w:rPr>
          <w:rFonts w:ascii="ＭＳ 明朝" w:hAnsi="ＭＳ 明朝"/>
          <w:color w:val="000000"/>
          <w:szCs w:val="21"/>
        </w:rPr>
        <w:t>（以下「甲」という。）と〇〇〇（以下「乙」という。）は、次の各条によって共同研究契約（以下「本契約」という。）を締結する</w:t>
      </w:r>
      <w:r w:rsidRPr="007C146C">
        <w:rPr>
          <w:rFonts w:ascii="ＭＳ 明朝" w:hAnsi="ＭＳ 明朝" w:hint="eastAsia"/>
          <w:color w:val="000000"/>
          <w:szCs w:val="21"/>
        </w:rPr>
        <w:t>。</w:t>
      </w:r>
      <w:r w:rsidR="00396274" w:rsidRPr="007C146C">
        <w:rPr>
          <w:rFonts w:ascii="ＭＳ 明朝" w:hAnsi="ＭＳ 明朝" w:hint="eastAsia"/>
          <w:color w:val="000000"/>
          <w:szCs w:val="21"/>
        </w:rPr>
        <w:t>なお、</w:t>
      </w:r>
      <w:r w:rsidRPr="007C146C">
        <w:rPr>
          <w:rFonts w:ascii="ＭＳ 明朝" w:hAnsi="ＭＳ 明朝" w:hint="eastAsia"/>
          <w:color w:val="000000"/>
          <w:szCs w:val="21"/>
        </w:rPr>
        <w:t>以下</w:t>
      </w:r>
      <w:r w:rsidRPr="007C146C">
        <w:rPr>
          <w:rFonts w:ascii="ＭＳ 明朝" w:hAnsi="ＭＳ 明朝"/>
          <w:color w:val="000000"/>
          <w:szCs w:val="21"/>
        </w:rPr>
        <w:t>本契約に</w:t>
      </w:r>
      <w:r w:rsidRPr="007C146C">
        <w:rPr>
          <w:rFonts w:ascii="ＭＳ 明朝" w:hAnsi="ＭＳ 明朝" w:hint="eastAsia"/>
          <w:color w:val="000000"/>
          <w:szCs w:val="21"/>
        </w:rPr>
        <w:t>基づき実施される共同研究を「本共同研究」という</w:t>
      </w:r>
      <w:r w:rsidRPr="007C146C">
        <w:rPr>
          <w:rFonts w:ascii="ＭＳ 明朝" w:hAnsi="ＭＳ 明朝"/>
          <w:color w:val="000000"/>
          <w:szCs w:val="21"/>
        </w:rPr>
        <w:t>。</w:t>
      </w:r>
    </w:p>
    <w:p w14:paraId="6BF75FDE" w14:textId="77777777" w:rsidR="00426BF1" w:rsidRPr="00AB04EC" w:rsidRDefault="00426BF1" w:rsidP="00426BF1">
      <w:pPr>
        <w:rPr>
          <w:rFonts w:ascii="ＭＳ 明朝" w:hAnsi="ＭＳ 明朝"/>
          <w:szCs w:val="21"/>
          <w:lang w:eastAsia="zh-TW"/>
        </w:rPr>
      </w:pPr>
    </w:p>
    <w:p w14:paraId="0C25C48F" w14:textId="77777777" w:rsidR="00426BF1" w:rsidRPr="007C146C" w:rsidRDefault="00426BF1" w:rsidP="00426BF1">
      <w:pPr>
        <w:rPr>
          <w:rFonts w:ascii="ＭＳ 明朝" w:hAnsi="ＭＳ 明朝"/>
          <w:szCs w:val="21"/>
        </w:rPr>
      </w:pPr>
      <w:r w:rsidRPr="007C146C">
        <w:rPr>
          <w:rFonts w:ascii="ＭＳ 明朝" w:hAnsi="ＭＳ 明朝"/>
          <w:szCs w:val="21"/>
        </w:rPr>
        <w:t>（契約項目表）</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91"/>
        <w:gridCol w:w="680"/>
        <w:gridCol w:w="425"/>
        <w:gridCol w:w="426"/>
        <w:gridCol w:w="170"/>
        <w:gridCol w:w="1361"/>
        <w:gridCol w:w="635"/>
        <w:gridCol w:w="318"/>
        <w:gridCol w:w="952"/>
        <w:gridCol w:w="170"/>
        <w:gridCol w:w="677"/>
        <w:gridCol w:w="952"/>
        <w:gridCol w:w="1431"/>
      </w:tblGrid>
      <w:tr w:rsidR="00426BF1" w:rsidRPr="007C146C" w14:paraId="64E313D3" w14:textId="77777777" w:rsidTr="008021AA">
        <w:trPr>
          <w:cantSplit/>
          <w:trHeight w:val="684"/>
        </w:trPr>
        <w:tc>
          <w:tcPr>
            <w:tcW w:w="2689" w:type="dxa"/>
            <w:gridSpan w:val="5"/>
            <w:vAlign w:val="center"/>
          </w:tcPr>
          <w:p w14:paraId="1FF24DA2" w14:textId="02444195" w:rsidR="00426BF1" w:rsidRPr="007C146C" w:rsidRDefault="00426BF1" w:rsidP="003A03B3">
            <w:pPr>
              <w:rPr>
                <w:rFonts w:ascii="ＭＳ 明朝" w:hAnsi="ＭＳ 明朝"/>
                <w:szCs w:val="21"/>
              </w:rPr>
            </w:pPr>
            <w:r w:rsidRPr="007C146C">
              <w:rPr>
                <w:rFonts w:ascii="ＭＳ 明朝" w:hAnsi="ＭＳ 明朝" w:hint="eastAsia"/>
                <w:szCs w:val="21"/>
              </w:rPr>
              <w:t>１</w:t>
            </w:r>
            <w:r w:rsidRPr="007C146C">
              <w:rPr>
                <w:rFonts w:ascii="ＭＳ 明朝" w:hAnsi="ＭＳ 明朝"/>
                <w:szCs w:val="21"/>
              </w:rPr>
              <w:t>．</w:t>
            </w:r>
            <w:r w:rsidR="006E6E65" w:rsidRPr="007C146C">
              <w:rPr>
                <w:rFonts w:ascii="ＭＳ 明朝" w:hAnsi="ＭＳ 明朝"/>
                <w:szCs w:val="21"/>
              </w:rPr>
              <w:t>課題名</w:t>
            </w:r>
          </w:p>
        </w:tc>
        <w:tc>
          <w:tcPr>
            <w:tcW w:w="6662" w:type="dxa"/>
            <w:gridSpan w:val="9"/>
            <w:shd w:val="clear" w:color="auto" w:fill="auto"/>
            <w:vAlign w:val="center"/>
          </w:tcPr>
          <w:p w14:paraId="2D9915B9" w14:textId="77777777" w:rsidR="00426BF1" w:rsidRPr="007C146C" w:rsidRDefault="00426BF1" w:rsidP="00AC6170">
            <w:pPr>
              <w:rPr>
                <w:rFonts w:ascii="ＭＳ 明朝" w:hAnsi="ＭＳ 明朝"/>
                <w:szCs w:val="21"/>
              </w:rPr>
            </w:pPr>
          </w:p>
        </w:tc>
      </w:tr>
      <w:tr w:rsidR="00426BF1" w:rsidRPr="007C146C" w14:paraId="5C95FC3C" w14:textId="77777777" w:rsidTr="008021AA">
        <w:trPr>
          <w:cantSplit/>
          <w:trHeight w:val="799"/>
        </w:trPr>
        <w:tc>
          <w:tcPr>
            <w:tcW w:w="2689" w:type="dxa"/>
            <w:gridSpan w:val="5"/>
            <w:tcBorders>
              <w:bottom w:val="single" w:sz="4" w:space="0" w:color="auto"/>
            </w:tcBorders>
            <w:vAlign w:val="center"/>
          </w:tcPr>
          <w:p w14:paraId="767C79A3" w14:textId="2218E3C3" w:rsidR="00426BF1" w:rsidRPr="007C146C" w:rsidRDefault="00426BF1" w:rsidP="00AC6170">
            <w:pPr>
              <w:rPr>
                <w:rFonts w:ascii="ＭＳ 明朝" w:hAnsi="ＭＳ 明朝"/>
                <w:szCs w:val="21"/>
              </w:rPr>
            </w:pPr>
            <w:r w:rsidRPr="007C146C">
              <w:rPr>
                <w:rFonts w:ascii="ＭＳ 明朝" w:hAnsi="ＭＳ 明朝" w:hint="eastAsia"/>
                <w:szCs w:val="21"/>
              </w:rPr>
              <w:t>２</w:t>
            </w:r>
            <w:r w:rsidRPr="007C146C">
              <w:rPr>
                <w:rFonts w:ascii="ＭＳ 明朝" w:hAnsi="ＭＳ 明朝"/>
                <w:szCs w:val="21"/>
              </w:rPr>
              <w:t>．研究目的</w:t>
            </w:r>
            <w:r w:rsidR="00667C28" w:rsidRPr="007C146C">
              <w:rPr>
                <w:rFonts w:ascii="ＭＳ 明朝" w:hAnsi="ＭＳ 明朝"/>
                <w:szCs w:val="21"/>
              </w:rPr>
              <w:t>・</w:t>
            </w:r>
            <w:r w:rsidRPr="007C146C">
              <w:rPr>
                <w:rFonts w:ascii="ＭＳ 明朝" w:hAnsi="ＭＳ 明朝"/>
                <w:szCs w:val="21"/>
              </w:rPr>
              <w:t>内容</w:t>
            </w:r>
          </w:p>
        </w:tc>
        <w:tc>
          <w:tcPr>
            <w:tcW w:w="6662" w:type="dxa"/>
            <w:gridSpan w:val="9"/>
            <w:shd w:val="clear" w:color="auto" w:fill="auto"/>
          </w:tcPr>
          <w:p w14:paraId="6D1BBFB2" w14:textId="77777777" w:rsidR="00426BF1" w:rsidRPr="007C146C" w:rsidRDefault="00426BF1" w:rsidP="00AC6170">
            <w:pPr>
              <w:rPr>
                <w:rFonts w:ascii="ＭＳ 明朝" w:hAnsi="ＭＳ 明朝"/>
                <w:szCs w:val="21"/>
              </w:rPr>
            </w:pPr>
          </w:p>
        </w:tc>
      </w:tr>
      <w:tr w:rsidR="00426BF1" w:rsidRPr="007C146C" w14:paraId="6BA74FB3" w14:textId="77777777" w:rsidTr="008021AA">
        <w:trPr>
          <w:cantSplit/>
          <w:trHeight w:val="571"/>
        </w:trPr>
        <w:tc>
          <w:tcPr>
            <w:tcW w:w="2689" w:type="dxa"/>
            <w:gridSpan w:val="5"/>
            <w:tcBorders>
              <w:bottom w:val="single" w:sz="4" w:space="0" w:color="auto"/>
            </w:tcBorders>
            <w:vAlign w:val="center"/>
          </w:tcPr>
          <w:p w14:paraId="00FA6B48" w14:textId="77777777" w:rsidR="00426BF1" w:rsidRPr="007C146C" w:rsidRDefault="00426BF1" w:rsidP="00AC6170">
            <w:pPr>
              <w:rPr>
                <w:rFonts w:ascii="ＭＳ 明朝" w:hAnsi="ＭＳ 明朝"/>
                <w:szCs w:val="21"/>
              </w:rPr>
            </w:pPr>
            <w:r w:rsidRPr="007C146C">
              <w:rPr>
                <w:rFonts w:ascii="ＭＳ 明朝" w:hAnsi="ＭＳ 明朝" w:hint="eastAsia"/>
                <w:szCs w:val="21"/>
              </w:rPr>
              <w:t>３</w:t>
            </w:r>
            <w:r w:rsidRPr="007C146C">
              <w:rPr>
                <w:rFonts w:ascii="ＭＳ 明朝" w:hAnsi="ＭＳ 明朝"/>
                <w:szCs w:val="21"/>
              </w:rPr>
              <w:t>．研究期間</w:t>
            </w:r>
          </w:p>
        </w:tc>
        <w:tc>
          <w:tcPr>
            <w:tcW w:w="6662" w:type="dxa"/>
            <w:gridSpan w:val="9"/>
            <w:shd w:val="clear" w:color="auto" w:fill="auto"/>
            <w:vAlign w:val="center"/>
          </w:tcPr>
          <w:p w14:paraId="21F268B3" w14:textId="77777777" w:rsidR="00426BF1" w:rsidRPr="007C146C" w:rsidRDefault="00426BF1" w:rsidP="00AC6170">
            <w:pPr>
              <w:rPr>
                <w:rFonts w:ascii="ＭＳ 明朝" w:hAnsi="ＭＳ 明朝"/>
                <w:szCs w:val="21"/>
              </w:rPr>
            </w:pPr>
            <w:r w:rsidRPr="007C146C">
              <w:rPr>
                <w:rFonts w:ascii="ＭＳ 明朝" w:hAnsi="ＭＳ 明朝" w:cs="ＭＳ 明朝" w:hint="eastAsia"/>
                <w:szCs w:val="21"/>
              </w:rPr>
              <w:t xml:space="preserve">20 </w:t>
            </w:r>
            <w:r w:rsidRPr="007C146C">
              <w:rPr>
                <w:rFonts w:ascii="ＭＳ 明朝" w:hAnsi="ＭＳ 明朝" w:cs="ＭＳ 明朝"/>
                <w:szCs w:val="21"/>
              </w:rPr>
              <w:t xml:space="preserve"> </w:t>
            </w:r>
            <w:r w:rsidRPr="007C146C">
              <w:rPr>
                <w:rFonts w:ascii="ＭＳ 明朝" w:hAnsi="ＭＳ 明朝"/>
                <w:szCs w:val="21"/>
              </w:rPr>
              <w:t>年　 月　 日</w:t>
            </w:r>
            <w:r w:rsidRPr="007C146C">
              <w:rPr>
                <w:rFonts w:ascii="ＭＳ 明朝" w:hAnsi="ＭＳ 明朝" w:hint="eastAsia"/>
                <w:szCs w:val="21"/>
              </w:rPr>
              <w:t xml:space="preserve">　</w:t>
            </w:r>
            <w:r w:rsidRPr="007C146C">
              <w:rPr>
                <w:rFonts w:ascii="ＭＳ 明朝" w:hAnsi="ＭＳ 明朝"/>
                <w:szCs w:val="21"/>
              </w:rPr>
              <w:t xml:space="preserve">から　</w:t>
            </w:r>
            <w:r w:rsidRPr="007C146C">
              <w:rPr>
                <w:rFonts w:ascii="ＭＳ 明朝" w:hAnsi="ＭＳ 明朝" w:cs="ＭＳ 明朝" w:hint="eastAsia"/>
                <w:szCs w:val="21"/>
              </w:rPr>
              <w:t xml:space="preserve">20 </w:t>
            </w:r>
            <w:r w:rsidRPr="007C146C">
              <w:rPr>
                <w:rFonts w:ascii="ＭＳ 明朝" w:hAnsi="ＭＳ 明朝" w:cs="ＭＳ 明朝"/>
                <w:szCs w:val="21"/>
              </w:rPr>
              <w:t xml:space="preserve"> </w:t>
            </w:r>
            <w:r w:rsidRPr="007C146C">
              <w:rPr>
                <w:rFonts w:ascii="ＭＳ 明朝" w:hAnsi="ＭＳ 明朝"/>
                <w:szCs w:val="21"/>
              </w:rPr>
              <w:t>年   月   日　まで</w:t>
            </w:r>
          </w:p>
        </w:tc>
      </w:tr>
      <w:tr w:rsidR="00426BF1" w:rsidRPr="007C146C" w14:paraId="430FD82D" w14:textId="77777777" w:rsidTr="008021AA">
        <w:trPr>
          <w:cantSplit/>
          <w:trHeight w:val="397"/>
        </w:trPr>
        <w:tc>
          <w:tcPr>
            <w:tcW w:w="1838" w:type="dxa"/>
            <w:gridSpan w:val="3"/>
            <w:vMerge w:val="restart"/>
            <w:vAlign w:val="center"/>
          </w:tcPr>
          <w:p w14:paraId="5E854798" w14:textId="38E89DAB" w:rsidR="00426BF1" w:rsidRPr="007C146C" w:rsidRDefault="00426BF1" w:rsidP="008021AA">
            <w:pPr>
              <w:rPr>
                <w:rFonts w:ascii="ＭＳ 明朝" w:hAnsi="ＭＳ 明朝"/>
                <w:szCs w:val="21"/>
              </w:rPr>
            </w:pPr>
            <w:r w:rsidRPr="007C146C">
              <w:rPr>
                <w:rFonts w:ascii="ＭＳ 明朝" w:hAnsi="ＭＳ 明朝" w:hint="eastAsia"/>
                <w:szCs w:val="21"/>
              </w:rPr>
              <w:t>４</w:t>
            </w:r>
            <w:r w:rsidRPr="007C146C">
              <w:rPr>
                <w:rFonts w:ascii="ＭＳ 明朝" w:hAnsi="ＭＳ 明朝"/>
                <w:szCs w:val="21"/>
              </w:rPr>
              <w:t>．研究実施場所</w:t>
            </w:r>
          </w:p>
        </w:tc>
        <w:tc>
          <w:tcPr>
            <w:tcW w:w="851" w:type="dxa"/>
            <w:gridSpan w:val="2"/>
            <w:tcBorders>
              <w:bottom w:val="single" w:sz="4" w:space="0" w:color="auto"/>
            </w:tcBorders>
            <w:vAlign w:val="center"/>
          </w:tcPr>
          <w:p w14:paraId="3A187D84" w14:textId="77777777" w:rsidR="00426BF1" w:rsidRPr="007C146C" w:rsidRDefault="00426BF1" w:rsidP="00AC6170">
            <w:pPr>
              <w:jc w:val="center"/>
              <w:rPr>
                <w:rFonts w:ascii="ＭＳ 明朝" w:hAnsi="ＭＳ 明朝"/>
                <w:szCs w:val="21"/>
              </w:rPr>
            </w:pPr>
            <w:r w:rsidRPr="007C146C">
              <w:rPr>
                <w:rFonts w:ascii="ＭＳ 明朝" w:hAnsi="ＭＳ 明朝"/>
                <w:szCs w:val="21"/>
              </w:rPr>
              <w:t>甲</w:t>
            </w:r>
          </w:p>
        </w:tc>
        <w:tc>
          <w:tcPr>
            <w:tcW w:w="6662" w:type="dxa"/>
            <w:gridSpan w:val="9"/>
            <w:shd w:val="clear" w:color="auto" w:fill="auto"/>
            <w:vAlign w:val="center"/>
          </w:tcPr>
          <w:p w14:paraId="58940EFD" w14:textId="77777777" w:rsidR="00426BF1" w:rsidRPr="007C146C" w:rsidRDefault="00426BF1" w:rsidP="00AC6170">
            <w:pPr>
              <w:rPr>
                <w:rFonts w:ascii="ＭＳ 明朝" w:hAnsi="ＭＳ 明朝" w:cs="ＭＳ 明朝"/>
                <w:szCs w:val="21"/>
              </w:rPr>
            </w:pPr>
          </w:p>
        </w:tc>
      </w:tr>
      <w:tr w:rsidR="00426BF1" w:rsidRPr="007C146C" w14:paraId="4DAFA9B3" w14:textId="77777777" w:rsidTr="008021AA">
        <w:trPr>
          <w:cantSplit/>
          <w:trHeight w:val="397"/>
        </w:trPr>
        <w:tc>
          <w:tcPr>
            <w:tcW w:w="1838" w:type="dxa"/>
            <w:gridSpan w:val="3"/>
            <w:vMerge/>
            <w:tcBorders>
              <w:bottom w:val="single" w:sz="4" w:space="0" w:color="auto"/>
            </w:tcBorders>
            <w:vAlign w:val="center"/>
          </w:tcPr>
          <w:p w14:paraId="51E50F23" w14:textId="77777777" w:rsidR="00426BF1" w:rsidRPr="007C146C" w:rsidRDefault="00426BF1" w:rsidP="00AC6170">
            <w:pPr>
              <w:rPr>
                <w:rFonts w:ascii="ＭＳ 明朝" w:hAnsi="ＭＳ 明朝"/>
                <w:szCs w:val="21"/>
              </w:rPr>
            </w:pPr>
          </w:p>
        </w:tc>
        <w:tc>
          <w:tcPr>
            <w:tcW w:w="851" w:type="dxa"/>
            <w:gridSpan w:val="2"/>
            <w:tcBorders>
              <w:bottom w:val="single" w:sz="4" w:space="0" w:color="auto"/>
            </w:tcBorders>
            <w:vAlign w:val="center"/>
          </w:tcPr>
          <w:p w14:paraId="5B8294EB" w14:textId="77777777" w:rsidR="00426BF1" w:rsidRPr="007C146C" w:rsidRDefault="00426BF1" w:rsidP="00AC6170">
            <w:pPr>
              <w:jc w:val="center"/>
              <w:rPr>
                <w:rFonts w:ascii="ＭＳ 明朝" w:hAnsi="ＭＳ 明朝"/>
                <w:szCs w:val="21"/>
              </w:rPr>
            </w:pPr>
            <w:r w:rsidRPr="007C146C">
              <w:rPr>
                <w:rFonts w:ascii="ＭＳ 明朝" w:hAnsi="ＭＳ 明朝" w:hint="eastAsia"/>
                <w:szCs w:val="21"/>
              </w:rPr>
              <w:t>乙</w:t>
            </w:r>
          </w:p>
        </w:tc>
        <w:tc>
          <w:tcPr>
            <w:tcW w:w="6662" w:type="dxa"/>
            <w:gridSpan w:val="9"/>
            <w:shd w:val="clear" w:color="auto" w:fill="auto"/>
            <w:vAlign w:val="center"/>
          </w:tcPr>
          <w:p w14:paraId="3B97E818" w14:textId="77777777" w:rsidR="00426BF1" w:rsidRPr="007C146C" w:rsidRDefault="00426BF1" w:rsidP="00AC6170">
            <w:pPr>
              <w:rPr>
                <w:rFonts w:ascii="ＭＳ 明朝" w:hAnsi="ＭＳ 明朝" w:cs="ＭＳ 明朝"/>
                <w:szCs w:val="21"/>
              </w:rPr>
            </w:pPr>
          </w:p>
        </w:tc>
      </w:tr>
      <w:tr w:rsidR="00426BF1" w:rsidRPr="007C146C" w14:paraId="404F31BD" w14:textId="77777777" w:rsidTr="008021AA">
        <w:trPr>
          <w:cantSplit/>
          <w:trHeight w:val="510"/>
        </w:trPr>
        <w:tc>
          <w:tcPr>
            <w:tcW w:w="1838" w:type="dxa"/>
            <w:gridSpan w:val="3"/>
            <w:vMerge w:val="restart"/>
            <w:shd w:val="clear" w:color="auto" w:fill="auto"/>
            <w:vAlign w:val="center"/>
          </w:tcPr>
          <w:p w14:paraId="670E0EB8" w14:textId="77777777" w:rsidR="00426BF1" w:rsidRPr="007C146C" w:rsidRDefault="00426BF1" w:rsidP="00AC6170">
            <w:pPr>
              <w:rPr>
                <w:rFonts w:ascii="ＭＳ 明朝" w:hAnsi="ＭＳ 明朝"/>
                <w:spacing w:val="-6"/>
                <w:szCs w:val="21"/>
                <w:vertAlign w:val="superscript"/>
              </w:rPr>
            </w:pPr>
            <w:r w:rsidRPr="007C146C">
              <w:rPr>
                <w:rFonts w:ascii="ＭＳ 明朝" w:hAnsi="ＭＳ 明朝" w:hint="eastAsia"/>
                <w:szCs w:val="21"/>
              </w:rPr>
              <w:t>５</w:t>
            </w:r>
            <w:r w:rsidRPr="007C146C">
              <w:rPr>
                <w:rFonts w:ascii="ＭＳ 明朝" w:hAnsi="ＭＳ 明朝"/>
                <w:szCs w:val="21"/>
              </w:rPr>
              <w:t>．研究経費</w:t>
            </w:r>
          </w:p>
          <w:p w14:paraId="215788C1" w14:textId="2508C8A7" w:rsidR="00426BF1" w:rsidRPr="007C146C" w:rsidRDefault="00426BF1" w:rsidP="00AC6170">
            <w:pPr>
              <w:rPr>
                <w:rFonts w:ascii="ＭＳ 明朝" w:hAnsi="ＭＳ 明朝"/>
                <w:szCs w:val="21"/>
              </w:rPr>
            </w:pPr>
            <w:r w:rsidRPr="007C146C">
              <w:rPr>
                <w:rFonts w:ascii="ＭＳ 明朝" w:hAnsi="ＭＳ 明朝" w:hint="eastAsia"/>
                <w:spacing w:val="-6"/>
                <w:szCs w:val="21"/>
              </w:rPr>
              <w:t>（</w:t>
            </w:r>
            <w:r w:rsidRPr="007C146C">
              <w:rPr>
                <w:rFonts w:ascii="ＭＳ 明朝" w:hAnsi="ＭＳ 明朝"/>
                <w:spacing w:val="-6"/>
                <w:szCs w:val="21"/>
              </w:rPr>
              <w:t>消費税額及び地方消費税額</w:t>
            </w:r>
            <w:r w:rsidRPr="007C146C">
              <w:rPr>
                <w:rFonts w:ascii="ＭＳ 明朝" w:hAnsi="ＭＳ 明朝" w:hint="eastAsia"/>
                <w:spacing w:val="-6"/>
                <w:szCs w:val="21"/>
              </w:rPr>
              <w:t>を含む</w:t>
            </w:r>
            <w:r w:rsidR="00EB537C">
              <w:rPr>
                <w:rFonts w:ascii="ＭＳ 明朝" w:hAnsi="ＭＳ 明朝" w:hint="eastAsia"/>
                <w:spacing w:val="-6"/>
                <w:szCs w:val="21"/>
              </w:rPr>
              <w:t>。</w:t>
            </w:r>
            <w:r w:rsidRPr="007C146C">
              <w:rPr>
                <w:rFonts w:ascii="ＭＳ 明朝" w:hAnsi="ＭＳ 明朝" w:hint="eastAsia"/>
                <w:spacing w:val="-6"/>
                <w:szCs w:val="21"/>
              </w:rPr>
              <w:t>）</w:t>
            </w:r>
          </w:p>
        </w:tc>
        <w:tc>
          <w:tcPr>
            <w:tcW w:w="851" w:type="dxa"/>
            <w:gridSpan w:val="2"/>
            <w:vAlign w:val="center"/>
          </w:tcPr>
          <w:p w14:paraId="36261AC6" w14:textId="77777777" w:rsidR="00426BF1" w:rsidRPr="007C146C" w:rsidRDefault="00426BF1" w:rsidP="008021AA">
            <w:pPr>
              <w:jc w:val="center"/>
              <w:rPr>
                <w:rFonts w:ascii="ＭＳ 明朝" w:hAnsi="ＭＳ 明朝"/>
                <w:spacing w:val="-10"/>
                <w:szCs w:val="21"/>
              </w:rPr>
            </w:pPr>
            <w:r w:rsidRPr="007C146C">
              <w:rPr>
                <w:rFonts w:ascii="ＭＳ 明朝" w:hAnsi="ＭＳ 明朝" w:hint="eastAsia"/>
                <w:szCs w:val="21"/>
              </w:rPr>
              <w:t>区分</w:t>
            </w:r>
          </w:p>
        </w:tc>
        <w:tc>
          <w:tcPr>
            <w:tcW w:w="1531" w:type="dxa"/>
            <w:gridSpan w:val="2"/>
            <w:tcBorders>
              <w:bottom w:val="single" w:sz="4" w:space="0" w:color="auto"/>
            </w:tcBorders>
            <w:shd w:val="clear" w:color="auto" w:fill="auto"/>
            <w:vAlign w:val="center"/>
          </w:tcPr>
          <w:p w14:paraId="6EDDDC6B" w14:textId="77777777" w:rsidR="00426BF1" w:rsidRPr="007C146C" w:rsidRDefault="00426BF1" w:rsidP="00AC6170">
            <w:pPr>
              <w:jc w:val="center"/>
              <w:rPr>
                <w:rFonts w:ascii="ＭＳ 明朝" w:hAnsi="ＭＳ 明朝" w:cs="ＭＳ 明朝"/>
                <w:szCs w:val="21"/>
              </w:rPr>
            </w:pPr>
            <w:r w:rsidRPr="007C146C">
              <w:rPr>
                <w:rFonts w:ascii="ＭＳ 明朝" w:hAnsi="ＭＳ 明朝"/>
                <w:szCs w:val="21"/>
              </w:rPr>
              <w:t>直接経費</w:t>
            </w:r>
            <w:r w:rsidRPr="007C146C">
              <w:rPr>
                <w:rFonts w:ascii="ＭＳ 明朝" w:hAnsi="ＭＳ 明朝" w:hint="eastAsia"/>
                <w:szCs w:val="21"/>
              </w:rPr>
              <w:t>（円）</w:t>
            </w:r>
          </w:p>
        </w:tc>
        <w:tc>
          <w:tcPr>
            <w:tcW w:w="1905" w:type="dxa"/>
            <w:gridSpan w:val="3"/>
            <w:tcBorders>
              <w:bottom w:val="single" w:sz="4" w:space="0" w:color="auto"/>
            </w:tcBorders>
            <w:shd w:val="clear" w:color="auto" w:fill="auto"/>
            <w:vAlign w:val="center"/>
          </w:tcPr>
          <w:p w14:paraId="505DE171" w14:textId="77777777" w:rsidR="00426BF1" w:rsidRPr="007C146C" w:rsidRDefault="00426BF1" w:rsidP="00AC6170">
            <w:pPr>
              <w:jc w:val="center"/>
              <w:rPr>
                <w:rFonts w:ascii="ＭＳ 明朝" w:hAnsi="ＭＳ 明朝" w:cs="ＭＳ 明朝"/>
                <w:szCs w:val="21"/>
              </w:rPr>
            </w:pPr>
            <w:r w:rsidRPr="007C146C">
              <w:rPr>
                <w:rFonts w:ascii="ＭＳ 明朝" w:hAnsi="ＭＳ 明朝" w:hint="eastAsia"/>
                <w:szCs w:val="21"/>
              </w:rPr>
              <w:t>間接経費（円）</w:t>
            </w:r>
          </w:p>
        </w:tc>
        <w:tc>
          <w:tcPr>
            <w:tcW w:w="1799" w:type="dxa"/>
            <w:gridSpan w:val="3"/>
            <w:tcBorders>
              <w:bottom w:val="single" w:sz="4" w:space="0" w:color="auto"/>
            </w:tcBorders>
            <w:shd w:val="clear" w:color="auto" w:fill="auto"/>
            <w:vAlign w:val="center"/>
          </w:tcPr>
          <w:p w14:paraId="3C9E8D88" w14:textId="77777777" w:rsidR="00426BF1" w:rsidRPr="007C146C" w:rsidRDefault="00426BF1" w:rsidP="00AC6170">
            <w:pPr>
              <w:jc w:val="center"/>
              <w:rPr>
                <w:rFonts w:ascii="ＭＳ 明朝" w:hAnsi="ＭＳ 明朝" w:cs="ＭＳ 明朝"/>
                <w:szCs w:val="21"/>
              </w:rPr>
            </w:pPr>
            <w:r w:rsidRPr="007C146C">
              <w:rPr>
                <w:rFonts w:ascii="ＭＳ 明朝" w:hAnsi="ＭＳ 明朝"/>
                <w:szCs w:val="21"/>
              </w:rPr>
              <w:t>共同研究料（円）</w:t>
            </w:r>
          </w:p>
        </w:tc>
        <w:tc>
          <w:tcPr>
            <w:tcW w:w="1427" w:type="dxa"/>
            <w:tcBorders>
              <w:bottom w:val="single" w:sz="4" w:space="0" w:color="auto"/>
            </w:tcBorders>
            <w:shd w:val="clear" w:color="auto" w:fill="auto"/>
            <w:vAlign w:val="center"/>
          </w:tcPr>
          <w:p w14:paraId="29A8804F" w14:textId="77777777" w:rsidR="00426BF1" w:rsidRPr="007C146C" w:rsidRDefault="00426BF1" w:rsidP="00AC6170">
            <w:pPr>
              <w:jc w:val="center"/>
              <w:rPr>
                <w:rFonts w:ascii="ＭＳ 明朝" w:hAnsi="ＭＳ 明朝" w:cs="ＭＳ 明朝"/>
                <w:szCs w:val="21"/>
              </w:rPr>
            </w:pPr>
            <w:r w:rsidRPr="007C146C">
              <w:rPr>
                <w:rFonts w:ascii="ＭＳ 明朝" w:hAnsi="ＭＳ 明朝" w:hint="eastAsia"/>
                <w:szCs w:val="21"/>
              </w:rPr>
              <w:t>合計（円）</w:t>
            </w:r>
          </w:p>
        </w:tc>
      </w:tr>
      <w:tr w:rsidR="00426BF1" w:rsidRPr="007C146C" w14:paraId="4C9517FA" w14:textId="77777777" w:rsidTr="008021AA">
        <w:trPr>
          <w:cantSplit/>
          <w:trHeight w:val="510"/>
        </w:trPr>
        <w:tc>
          <w:tcPr>
            <w:tcW w:w="1838" w:type="dxa"/>
            <w:gridSpan w:val="3"/>
            <w:vMerge/>
            <w:tcBorders>
              <w:bottom w:val="nil"/>
            </w:tcBorders>
            <w:shd w:val="clear" w:color="auto" w:fill="auto"/>
            <w:vAlign w:val="center"/>
          </w:tcPr>
          <w:p w14:paraId="3933EDBC" w14:textId="77777777" w:rsidR="00426BF1" w:rsidRPr="007C146C" w:rsidRDefault="00426BF1" w:rsidP="00AC6170">
            <w:pPr>
              <w:rPr>
                <w:rFonts w:ascii="ＭＳ 明朝" w:hAnsi="ＭＳ 明朝"/>
                <w:szCs w:val="21"/>
              </w:rPr>
            </w:pPr>
          </w:p>
        </w:tc>
        <w:tc>
          <w:tcPr>
            <w:tcW w:w="425" w:type="dxa"/>
            <w:vMerge w:val="restart"/>
            <w:vAlign w:val="center"/>
          </w:tcPr>
          <w:p w14:paraId="1834297B" w14:textId="77777777" w:rsidR="00426BF1" w:rsidRPr="007C146C" w:rsidRDefault="00426BF1" w:rsidP="00AC6170">
            <w:pPr>
              <w:jc w:val="center"/>
              <w:rPr>
                <w:rFonts w:ascii="ＭＳ 明朝" w:hAnsi="ＭＳ 明朝"/>
                <w:spacing w:val="-10"/>
                <w:szCs w:val="21"/>
              </w:rPr>
            </w:pPr>
            <w:r w:rsidRPr="007C146C">
              <w:rPr>
                <w:rFonts w:ascii="ＭＳ 明朝" w:hAnsi="ＭＳ 明朝" w:hint="eastAsia"/>
                <w:spacing w:val="-10"/>
                <w:szCs w:val="21"/>
              </w:rPr>
              <w:t>金額</w:t>
            </w:r>
          </w:p>
        </w:tc>
        <w:tc>
          <w:tcPr>
            <w:tcW w:w="426" w:type="dxa"/>
            <w:shd w:val="clear" w:color="auto" w:fill="auto"/>
            <w:vAlign w:val="center"/>
          </w:tcPr>
          <w:p w14:paraId="2428018B" w14:textId="77777777" w:rsidR="00426BF1" w:rsidRPr="007C146C" w:rsidRDefault="00426BF1" w:rsidP="00AC6170">
            <w:pPr>
              <w:jc w:val="center"/>
              <w:rPr>
                <w:rFonts w:ascii="ＭＳ 明朝" w:hAnsi="ＭＳ 明朝"/>
                <w:spacing w:val="-10"/>
                <w:szCs w:val="21"/>
              </w:rPr>
            </w:pPr>
            <w:r w:rsidRPr="007C146C">
              <w:rPr>
                <w:rFonts w:ascii="ＭＳ 明朝" w:hAnsi="ＭＳ 明朝" w:hint="eastAsia"/>
                <w:spacing w:val="-10"/>
                <w:szCs w:val="21"/>
              </w:rPr>
              <w:t>甲</w:t>
            </w:r>
          </w:p>
        </w:tc>
        <w:tc>
          <w:tcPr>
            <w:tcW w:w="1531" w:type="dxa"/>
            <w:gridSpan w:val="2"/>
            <w:tcBorders>
              <w:bottom w:val="single" w:sz="4" w:space="0" w:color="auto"/>
            </w:tcBorders>
            <w:shd w:val="clear" w:color="auto" w:fill="auto"/>
            <w:vAlign w:val="center"/>
          </w:tcPr>
          <w:p w14:paraId="2DCFEB44" w14:textId="77777777" w:rsidR="00426BF1" w:rsidRPr="007C146C" w:rsidRDefault="00426BF1" w:rsidP="00AC6170">
            <w:pPr>
              <w:rPr>
                <w:rFonts w:ascii="ＭＳ 明朝" w:hAnsi="ＭＳ 明朝" w:cs="ＭＳ 明朝"/>
                <w:szCs w:val="21"/>
              </w:rPr>
            </w:pPr>
          </w:p>
        </w:tc>
        <w:tc>
          <w:tcPr>
            <w:tcW w:w="1905" w:type="dxa"/>
            <w:gridSpan w:val="3"/>
            <w:tcBorders>
              <w:bottom w:val="single" w:sz="4" w:space="0" w:color="auto"/>
              <w:tr2bl w:val="single" w:sz="4" w:space="0" w:color="auto"/>
            </w:tcBorders>
            <w:shd w:val="clear" w:color="auto" w:fill="auto"/>
            <w:vAlign w:val="center"/>
          </w:tcPr>
          <w:p w14:paraId="1C816B45" w14:textId="77777777" w:rsidR="00426BF1" w:rsidRPr="007C146C" w:rsidRDefault="00426BF1" w:rsidP="00AC6170">
            <w:pPr>
              <w:rPr>
                <w:rFonts w:ascii="ＭＳ 明朝" w:hAnsi="ＭＳ 明朝" w:cs="ＭＳ 明朝"/>
                <w:szCs w:val="21"/>
              </w:rPr>
            </w:pPr>
          </w:p>
        </w:tc>
        <w:tc>
          <w:tcPr>
            <w:tcW w:w="1799" w:type="dxa"/>
            <w:gridSpan w:val="3"/>
            <w:tcBorders>
              <w:bottom w:val="single" w:sz="4" w:space="0" w:color="auto"/>
              <w:tr2bl w:val="single" w:sz="4" w:space="0" w:color="auto"/>
            </w:tcBorders>
            <w:shd w:val="clear" w:color="auto" w:fill="auto"/>
            <w:vAlign w:val="center"/>
          </w:tcPr>
          <w:p w14:paraId="2BFCE832" w14:textId="77777777" w:rsidR="00426BF1" w:rsidRPr="007C146C" w:rsidRDefault="00426BF1" w:rsidP="00AC6170">
            <w:pPr>
              <w:rPr>
                <w:rFonts w:ascii="ＭＳ 明朝" w:hAnsi="ＭＳ 明朝" w:cs="ＭＳ 明朝"/>
                <w:szCs w:val="21"/>
              </w:rPr>
            </w:pPr>
          </w:p>
        </w:tc>
        <w:tc>
          <w:tcPr>
            <w:tcW w:w="1427" w:type="dxa"/>
            <w:tcBorders>
              <w:bottom w:val="single" w:sz="4" w:space="0" w:color="auto"/>
            </w:tcBorders>
            <w:shd w:val="clear" w:color="auto" w:fill="auto"/>
            <w:vAlign w:val="center"/>
          </w:tcPr>
          <w:p w14:paraId="20648D80" w14:textId="77777777" w:rsidR="00426BF1" w:rsidRPr="007C146C" w:rsidRDefault="00426BF1" w:rsidP="00AC6170">
            <w:pPr>
              <w:rPr>
                <w:rFonts w:ascii="ＭＳ 明朝" w:hAnsi="ＭＳ 明朝" w:cs="ＭＳ 明朝"/>
                <w:szCs w:val="21"/>
              </w:rPr>
            </w:pPr>
          </w:p>
        </w:tc>
      </w:tr>
      <w:tr w:rsidR="00426BF1" w:rsidRPr="007C146C" w14:paraId="3EF9C3BD" w14:textId="77777777" w:rsidTr="008021AA">
        <w:trPr>
          <w:cantSplit/>
          <w:trHeight w:val="510"/>
        </w:trPr>
        <w:tc>
          <w:tcPr>
            <w:tcW w:w="1838" w:type="dxa"/>
            <w:gridSpan w:val="3"/>
            <w:vMerge/>
            <w:tcBorders>
              <w:bottom w:val="nil"/>
            </w:tcBorders>
            <w:shd w:val="clear" w:color="auto" w:fill="auto"/>
            <w:vAlign w:val="center"/>
          </w:tcPr>
          <w:p w14:paraId="0EC5BFAB" w14:textId="77777777" w:rsidR="00426BF1" w:rsidRPr="007C146C" w:rsidRDefault="00426BF1" w:rsidP="00AC6170">
            <w:pPr>
              <w:rPr>
                <w:rFonts w:ascii="ＭＳ 明朝" w:hAnsi="ＭＳ 明朝"/>
                <w:szCs w:val="21"/>
              </w:rPr>
            </w:pPr>
          </w:p>
        </w:tc>
        <w:tc>
          <w:tcPr>
            <w:tcW w:w="425" w:type="dxa"/>
            <w:vMerge/>
            <w:tcBorders>
              <w:bottom w:val="single" w:sz="4" w:space="0" w:color="auto"/>
            </w:tcBorders>
          </w:tcPr>
          <w:p w14:paraId="5356C189" w14:textId="77777777" w:rsidR="00426BF1" w:rsidRPr="007C146C" w:rsidRDefault="00426BF1" w:rsidP="00AC6170">
            <w:pPr>
              <w:rPr>
                <w:rFonts w:ascii="ＭＳ 明朝" w:hAnsi="ＭＳ 明朝"/>
                <w:spacing w:val="-10"/>
                <w:szCs w:val="21"/>
              </w:rPr>
            </w:pPr>
          </w:p>
        </w:tc>
        <w:tc>
          <w:tcPr>
            <w:tcW w:w="426" w:type="dxa"/>
            <w:tcBorders>
              <w:bottom w:val="single" w:sz="4" w:space="0" w:color="auto"/>
            </w:tcBorders>
            <w:shd w:val="clear" w:color="auto" w:fill="auto"/>
            <w:vAlign w:val="center"/>
          </w:tcPr>
          <w:p w14:paraId="424B8A5F" w14:textId="77777777" w:rsidR="00426BF1" w:rsidRPr="007C146C" w:rsidRDefault="00426BF1" w:rsidP="00AC6170">
            <w:pPr>
              <w:jc w:val="center"/>
              <w:rPr>
                <w:rFonts w:ascii="ＭＳ 明朝" w:hAnsi="ＭＳ 明朝"/>
                <w:spacing w:val="-10"/>
                <w:szCs w:val="21"/>
              </w:rPr>
            </w:pPr>
            <w:r w:rsidRPr="007C146C">
              <w:rPr>
                <w:rFonts w:ascii="ＭＳ 明朝" w:hAnsi="ＭＳ 明朝"/>
                <w:spacing w:val="-10"/>
                <w:szCs w:val="21"/>
              </w:rPr>
              <w:t>乙</w:t>
            </w:r>
          </w:p>
        </w:tc>
        <w:tc>
          <w:tcPr>
            <w:tcW w:w="1531" w:type="dxa"/>
            <w:gridSpan w:val="2"/>
            <w:tcBorders>
              <w:bottom w:val="single" w:sz="4" w:space="0" w:color="auto"/>
            </w:tcBorders>
            <w:shd w:val="clear" w:color="auto" w:fill="auto"/>
            <w:vAlign w:val="center"/>
          </w:tcPr>
          <w:p w14:paraId="6708440A" w14:textId="77777777" w:rsidR="00426BF1" w:rsidRPr="007C146C" w:rsidRDefault="00426BF1" w:rsidP="00AC6170">
            <w:pPr>
              <w:rPr>
                <w:rFonts w:ascii="ＭＳ 明朝" w:hAnsi="ＭＳ 明朝" w:cs="ＭＳ 明朝"/>
                <w:szCs w:val="21"/>
              </w:rPr>
            </w:pPr>
          </w:p>
        </w:tc>
        <w:tc>
          <w:tcPr>
            <w:tcW w:w="1905" w:type="dxa"/>
            <w:gridSpan w:val="3"/>
            <w:tcBorders>
              <w:bottom w:val="single" w:sz="4" w:space="0" w:color="auto"/>
            </w:tcBorders>
            <w:shd w:val="clear" w:color="auto" w:fill="auto"/>
            <w:vAlign w:val="center"/>
          </w:tcPr>
          <w:p w14:paraId="43271231" w14:textId="77777777" w:rsidR="00426BF1" w:rsidRPr="007C146C" w:rsidRDefault="00426BF1" w:rsidP="00AC6170">
            <w:pPr>
              <w:rPr>
                <w:rFonts w:ascii="ＭＳ 明朝" w:hAnsi="ＭＳ 明朝" w:cs="ＭＳ 明朝"/>
                <w:szCs w:val="21"/>
              </w:rPr>
            </w:pPr>
          </w:p>
        </w:tc>
        <w:tc>
          <w:tcPr>
            <w:tcW w:w="1799" w:type="dxa"/>
            <w:gridSpan w:val="3"/>
            <w:tcBorders>
              <w:bottom w:val="single" w:sz="4" w:space="0" w:color="auto"/>
            </w:tcBorders>
            <w:shd w:val="clear" w:color="auto" w:fill="auto"/>
            <w:vAlign w:val="center"/>
          </w:tcPr>
          <w:p w14:paraId="4CF1C47B" w14:textId="77777777" w:rsidR="00426BF1" w:rsidRPr="007C146C" w:rsidRDefault="00426BF1" w:rsidP="00AC6170">
            <w:pPr>
              <w:rPr>
                <w:rFonts w:ascii="ＭＳ 明朝" w:hAnsi="ＭＳ 明朝" w:cs="ＭＳ 明朝"/>
                <w:szCs w:val="21"/>
              </w:rPr>
            </w:pPr>
          </w:p>
        </w:tc>
        <w:tc>
          <w:tcPr>
            <w:tcW w:w="1427" w:type="dxa"/>
            <w:tcBorders>
              <w:bottom w:val="single" w:sz="4" w:space="0" w:color="auto"/>
            </w:tcBorders>
            <w:shd w:val="clear" w:color="auto" w:fill="auto"/>
            <w:vAlign w:val="center"/>
          </w:tcPr>
          <w:p w14:paraId="720B84FD" w14:textId="77777777" w:rsidR="00426BF1" w:rsidRPr="007C146C" w:rsidRDefault="00426BF1" w:rsidP="00AC6170">
            <w:pPr>
              <w:rPr>
                <w:rFonts w:ascii="ＭＳ 明朝" w:hAnsi="ＭＳ 明朝" w:cs="ＭＳ 明朝"/>
                <w:szCs w:val="21"/>
              </w:rPr>
            </w:pPr>
          </w:p>
        </w:tc>
      </w:tr>
      <w:tr w:rsidR="008021AA" w:rsidRPr="007C146C" w14:paraId="63A0559E" w14:textId="77777777" w:rsidTr="008021AA">
        <w:trPr>
          <w:cantSplit/>
          <w:trHeight w:val="510"/>
        </w:trPr>
        <w:tc>
          <w:tcPr>
            <w:tcW w:w="1838" w:type="dxa"/>
            <w:gridSpan w:val="3"/>
            <w:vMerge w:val="restart"/>
            <w:vAlign w:val="center"/>
          </w:tcPr>
          <w:p w14:paraId="7A6A390D" w14:textId="77777777" w:rsidR="008021AA" w:rsidRPr="007C146C" w:rsidRDefault="008021AA" w:rsidP="008021AA">
            <w:pPr>
              <w:rPr>
                <w:rFonts w:ascii="ＭＳ 明朝" w:hAnsi="ＭＳ 明朝"/>
                <w:szCs w:val="21"/>
                <w:vertAlign w:val="superscript"/>
              </w:rPr>
            </w:pPr>
            <w:r w:rsidRPr="007C146C">
              <w:rPr>
                <w:rFonts w:ascii="ＭＳ 明朝" w:hAnsi="ＭＳ 明朝" w:hint="eastAsia"/>
                <w:szCs w:val="21"/>
              </w:rPr>
              <w:t>６．設備の提供</w:t>
            </w:r>
          </w:p>
        </w:tc>
        <w:tc>
          <w:tcPr>
            <w:tcW w:w="851" w:type="dxa"/>
            <w:gridSpan w:val="2"/>
            <w:vAlign w:val="center"/>
          </w:tcPr>
          <w:p w14:paraId="0ED6FDCF" w14:textId="625B72B0" w:rsidR="008021AA" w:rsidRPr="007C146C" w:rsidRDefault="008021AA" w:rsidP="008021AA">
            <w:pPr>
              <w:jc w:val="center"/>
              <w:rPr>
                <w:rFonts w:ascii="ＭＳ 明朝" w:hAnsi="ＭＳ 明朝"/>
                <w:szCs w:val="21"/>
                <w:vertAlign w:val="superscript"/>
              </w:rPr>
            </w:pPr>
            <w:r w:rsidRPr="007C146C">
              <w:rPr>
                <w:rFonts w:ascii="ＭＳ 明朝" w:hAnsi="ＭＳ 明朝" w:hint="eastAsia"/>
                <w:szCs w:val="21"/>
              </w:rPr>
              <w:t>提供者</w:t>
            </w:r>
          </w:p>
        </w:tc>
        <w:tc>
          <w:tcPr>
            <w:tcW w:w="2484" w:type="dxa"/>
            <w:gridSpan w:val="4"/>
            <w:shd w:val="clear" w:color="auto" w:fill="auto"/>
            <w:vAlign w:val="center"/>
          </w:tcPr>
          <w:p w14:paraId="19D45CB0" w14:textId="77777777" w:rsidR="008021AA" w:rsidRPr="007C146C" w:rsidRDefault="008021AA" w:rsidP="008021AA">
            <w:pPr>
              <w:jc w:val="center"/>
              <w:rPr>
                <w:rFonts w:ascii="ＭＳ 明朝" w:hAnsi="ＭＳ 明朝"/>
                <w:szCs w:val="21"/>
              </w:rPr>
            </w:pPr>
            <w:r w:rsidRPr="007C146C">
              <w:rPr>
                <w:rFonts w:ascii="ＭＳ 明朝" w:hAnsi="ＭＳ 明朝" w:hint="eastAsia"/>
                <w:szCs w:val="21"/>
              </w:rPr>
              <w:t>名　称</w:t>
            </w:r>
          </w:p>
        </w:tc>
        <w:tc>
          <w:tcPr>
            <w:tcW w:w="1799" w:type="dxa"/>
            <w:gridSpan w:val="3"/>
            <w:shd w:val="clear" w:color="auto" w:fill="auto"/>
            <w:vAlign w:val="center"/>
          </w:tcPr>
          <w:p w14:paraId="02F47DB2" w14:textId="77777777" w:rsidR="008021AA" w:rsidRPr="007C146C" w:rsidRDefault="008021AA" w:rsidP="008021AA">
            <w:pPr>
              <w:jc w:val="center"/>
              <w:rPr>
                <w:rFonts w:ascii="ＭＳ 明朝" w:hAnsi="ＭＳ 明朝"/>
                <w:szCs w:val="21"/>
              </w:rPr>
            </w:pPr>
            <w:r w:rsidRPr="007C146C">
              <w:rPr>
                <w:rFonts w:ascii="ＭＳ 明朝" w:hAnsi="ＭＳ 明朝" w:hint="eastAsia"/>
                <w:szCs w:val="21"/>
              </w:rPr>
              <w:t>規</w:t>
            </w:r>
            <w:r w:rsidRPr="007C146C">
              <w:rPr>
                <w:rFonts w:ascii="ＭＳ 明朝" w:hAnsi="ＭＳ 明朝"/>
                <w:szCs w:val="21"/>
              </w:rPr>
              <w:t xml:space="preserve">  </w:t>
            </w:r>
            <w:r w:rsidRPr="007C146C">
              <w:rPr>
                <w:rFonts w:ascii="ＭＳ 明朝" w:hAnsi="ＭＳ 明朝" w:hint="eastAsia"/>
                <w:szCs w:val="21"/>
              </w:rPr>
              <w:t>格</w:t>
            </w:r>
          </w:p>
        </w:tc>
        <w:tc>
          <w:tcPr>
            <w:tcW w:w="2379" w:type="dxa"/>
            <w:gridSpan w:val="2"/>
            <w:shd w:val="clear" w:color="auto" w:fill="auto"/>
            <w:vAlign w:val="center"/>
          </w:tcPr>
          <w:p w14:paraId="7886BA27" w14:textId="77777777" w:rsidR="008021AA" w:rsidRPr="007C146C" w:rsidRDefault="008021AA" w:rsidP="008021AA">
            <w:pPr>
              <w:jc w:val="center"/>
              <w:rPr>
                <w:rFonts w:ascii="ＭＳ 明朝" w:hAnsi="ＭＳ 明朝"/>
                <w:szCs w:val="21"/>
              </w:rPr>
            </w:pPr>
            <w:r w:rsidRPr="007C146C">
              <w:rPr>
                <w:rFonts w:ascii="ＭＳ 明朝" w:hAnsi="ＭＳ 明朝" w:hint="eastAsia"/>
                <w:szCs w:val="21"/>
              </w:rPr>
              <w:t>数</w:t>
            </w:r>
            <w:r w:rsidRPr="007C146C">
              <w:rPr>
                <w:rFonts w:ascii="ＭＳ 明朝" w:hAnsi="ＭＳ 明朝"/>
                <w:szCs w:val="21"/>
              </w:rPr>
              <w:t xml:space="preserve">  </w:t>
            </w:r>
            <w:r w:rsidRPr="007C146C">
              <w:rPr>
                <w:rFonts w:ascii="ＭＳ 明朝" w:hAnsi="ＭＳ 明朝" w:hint="eastAsia"/>
                <w:szCs w:val="21"/>
              </w:rPr>
              <w:t>量</w:t>
            </w:r>
          </w:p>
        </w:tc>
      </w:tr>
      <w:tr w:rsidR="008021AA" w:rsidRPr="007C146C" w14:paraId="21DA2FED" w14:textId="77777777" w:rsidTr="008021AA">
        <w:trPr>
          <w:cantSplit/>
          <w:trHeight w:val="510"/>
        </w:trPr>
        <w:tc>
          <w:tcPr>
            <w:tcW w:w="1838" w:type="dxa"/>
            <w:gridSpan w:val="3"/>
            <w:vMerge/>
          </w:tcPr>
          <w:p w14:paraId="116B7E05" w14:textId="77777777" w:rsidR="008021AA" w:rsidRPr="007C146C" w:rsidRDefault="008021AA" w:rsidP="008021AA">
            <w:pPr>
              <w:rPr>
                <w:rFonts w:ascii="ＭＳ 明朝" w:hAnsi="ＭＳ 明朝"/>
                <w:szCs w:val="21"/>
              </w:rPr>
            </w:pPr>
          </w:p>
        </w:tc>
        <w:tc>
          <w:tcPr>
            <w:tcW w:w="851" w:type="dxa"/>
            <w:gridSpan w:val="2"/>
            <w:vAlign w:val="center"/>
          </w:tcPr>
          <w:p w14:paraId="19016B16" w14:textId="694BBC20" w:rsidR="008021AA" w:rsidRPr="007C146C" w:rsidRDefault="008021AA" w:rsidP="008021AA">
            <w:pPr>
              <w:jc w:val="center"/>
              <w:rPr>
                <w:rFonts w:ascii="ＭＳ 明朝" w:hAnsi="ＭＳ 明朝"/>
                <w:szCs w:val="21"/>
              </w:rPr>
            </w:pPr>
            <w:r w:rsidRPr="007C146C">
              <w:rPr>
                <w:rFonts w:ascii="ＭＳ 明朝" w:hAnsi="ＭＳ 明朝" w:hint="eastAsia"/>
                <w:szCs w:val="21"/>
              </w:rPr>
              <w:t>甲</w:t>
            </w:r>
          </w:p>
        </w:tc>
        <w:tc>
          <w:tcPr>
            <w:tcW w:w="2484" w:type="dxa"/>
            <w:gridSpan w:val="4"/>
            <w:shd w:val="clear" w:color="auto" w:fill="auto"/>
            <w:vAlign w:val="center"/>
          </w:tcPr>
          <w:p w14:paraId="56DB259D" w14:textId="77777777" w:rsidR="008021AA" w:rsidRPr="007C146C" w:rsidRDefault="008021AA" w:rsidP="008021AA">
            <w:pPr>
              <w:rPr>
                <w:rFonts w:ascii="ＭＳ 明朝" w:hAnsi="ＭＳ 明朝"/>
                <w:szCs w:val="21"/>
              </w:rPr>
            </w:pPr>
          </w:p>
        </w:tc>
        <w:tc>
          <w:tcPr>
            <w:tcW w:w="1799" w:type="dxa"/>
            <w:gridSpan w:val="3"/>
            <w:shd w:val="clear" w:color="auto" w:fill="auto"/>
            <w:vAlign w:val="center"/>
          </w:tcPr>
          <w:p w14:paraId="303ED47F" w14:textId="77777777" w:rsidR="008021AA" w:rsidRPr="007C146C" w:rsidRDefault="008021AA" w:rsidP="008021AA">
            <w:pPr>
              <w:rPr>
                <w:rFonts w:ascii="ＭＳ 明朝" w:hAnsi="ＭＳ 明朝"/>
                <w:szCs w:val="21"/>
              </w:rPr>
            </w:pPr>
          </w:p>
        </w:tc>
        <w:tc>
          <w:tcPr>
            <w:tcW w:w="2379" w:type="dxa"/>
            <w:gridSpan w:val="2"/>
            <w:shd w:val="clear" w:color="auto" w:fill="auto"/>
            <w:vAlign w:val="center"/>
          </w:tcPr>
          <w:p w14:paraId="756AEB84" w14:textId="77777777" w:rsidR="008021AA" w:rsidRPr="007C146C" w:rsidRDefault="008021AA" w:rsidP="008021AA">
            <w:pPr>
              <w:rPr>
                <w:rFonts w:ascii="ＭＳ 明朝" w:hAnsi="ＭＳ 明朝"/>
                <w:szCs w:val="21"/>
              </w:rPr>
            </w:pPr>
          </w:p>
        </w:tc>
      </w:tr>
      <w:tr w:rsidR="008021AA" w:rsidRPr="007C146C" w14:paraId="32352D39" w14:textId="77777777" w:rsidTr="008021AA">
        <w:trPr>
          <w:cantSplit/>
          <w:trHeight w:val="510"/>
        </w:trPr>
        <w:tc>
          <w:tcPr>
            <w:tcW w:w="1838" w:type="dxa"/>
            <w:gridSpan w:val="3"/>
            <w:vMerge/>
          </w:tcPr>
          <w:p w14:paraId="0F3E3B67" w14:textId="77777777" w:rsidR="008021AA" w:rsidRPr="007C146C" w:rsidRDefault="008021AA" w:rsidP="008021AA">
            <w:pPr>
              <w:rPr>
                <w:rFonts w:ascii="ＭＳ 明朝" w:hAnsi="ＭＳ 明朝"/>
                <w:szCs w:val="21"/>
              </w:rPr>
            </w:pPr>
          </w:p>
        </w:tc>
        <w:tc>
          <w:tcPr>
            <w:tcW w:w="851" w:type="dxa"/>
            <w:gridSpan w:val="2"/>
            <w:vAlign w:val="center"/>
          </w:tcPr>
          <w:p w14:paraId="4A6D4C12" w14:textId="197D10F0" w:rsidR="008021AA" w:rsidRPr="007C146C" w:rsidRDefault="008021AA" w:rsidP="008021AA">
            <w:pPr>
              <w:jc w:val="center"/>
              <w:rPr>
                <w:rFonts w:ascii="ＭＳ 明朝" w:hAnsi="ＭＳ 明朝"/>
                <w:szCs w:val="21"/>
              </w:rPr>
            </w:pPr>
            <w:r w:rsidRPr="007C146C">
              <w:rPr>
                <w:rFonts w:ascii="ＭＳ 明朝" w:hAnsi="ＭＳ 明朝" w:hint="eastAsia"/>
                <w:szCs w:val="21"/>
              </w:rPr>
              <w:t>乙</w:t>
            </w:r>
          </w:p>
        </w:tc>
        <w:tc>
          <w:tcPr>
            <w:tcW w:w="2484" w:type="dxa"/>
            <w:gridSpan w:val="4"/>
            <w:shd w:val="clear" w:color="auto" w:fill="auto"/>
            <w:vAlign w:val="center"/>
          </w:tcPr>
          <w:p w14:paraId="15DFE71C" w14:textId="77777777" w:rsidR="008021AA" w:rsidRPr="007C146C" w:rsidRDefault="008021AA" w:rsidP="008021AA">
            <w:pPr>
              <w:rPr>
                <w:rFonts w:ascii="ＭＳ 明朝" w:hAnsi="ＭＳ 明朝"/>
                <w:szCs w:val="21"/>
              </w:rPr>
            </w:pPr>
          </w:p>
        </w:tc>
        <w:tc>
          <w:tcPr>
            <w:tcW w:w="1799" w:type="dxa"/>
            <w:gridSpan w:val="3"/>
            <w:shd w:val="clear" w:color="auto" w:fill="auto"/>
            <w:vAlign w:val="center"/>
          </w:tcPr>
          <w:p w14:paraId="49B1CC87" w14:textId="77777777" w:rsidR="008021AA" w:rsidRPr="007C146C" w:rsidRDefault="008021AA" w:rsidP="008021AA">
            <w:pPr>
              <w:rPr>
                <w:rFonts w:ascii="ＭＳ 明朝" w:hAnsi="ＭＳ 明朝"/>
                <w:szCs w:val="21"/>
              </w:rPr>
            </w:pPr>
          </w:p>
        </w:tc>
        <w:tc>
          <w:tcPr>
            <w:tcW w:w="2379" w:type="dxa"/>
            <w:gridSpan w:val="2"/>
            <w:shd w:val="clear" w:color="auto" w:fill="auto"/>
            <w:vAlign w:val="center"/>
          </w:tcPr>
          <w:p w14:paraId="45002917" w14:textId="77777777" w:rsidR="008021AA" w:rsidRPr="007C146C" w:rsidRDefault="008021AA" w:rsidP="008021AA">
            <w:pPr>
              <w:rPr>
                <w:rFonts w:ascii="ＭＳ 明朝" w:hAnsi="ＭＳ 明朝"/>
                <w:szCs w:val="21"/>
              </w:rPr>
            </w:pPr>
          </w:p>
        </w:tc>
      </w:tr>
      <w:tr w:rsidR="00426BF1" w:rsidRPr="007C146C" w14:paraId="7F71B50A" w14:textId="77777777" w:rsidTr="008021AA">
        <w:trPr>
          <w:cantSplit/>
          <w:trHeight w:val="510"/>
        </w:trPr>
        <w:tc>
          <w:tcPr>
            <w:tcW w:w="567" w:type="dxa"/>
            <w:vMerge w:val="restart"/>
            <w:tcBorders>
              <w:top w:val="single" w:sz="4" w:space="0" w:color="auto"/>
              <w:left w:val="single" w:sz="4" w:space="0" w:color="auto"/>
              <w:right w:val="single" w:sz="4" w:space="0" w:color="auto"/>
            </w:tcBorders>
            <w:shd w:val="clear" w:color="auto" w:fill="auto"/>
            <w:vAlign w:val="center"/>
          </w:tcPr>
          <w:p w14:paraId="60A42AED" w14:textId="3E532838" w:rsidR="00426BF1" w:rsidRPr="007C146C" w:rsidRDefault="006F7BB8" w:rsidP="00AC6170">
            <w:pPr>
              <w:rPr>
                <w:rFonts w:ascii="ＭＳ 明朝" w:hAnsi="ＭＳ 明朝"/>
                <w:szCs w:val="21"/>
              </w:rPr>
            </w:pPr>
            <w:bookmarkStart w:id="0" w:name="_Hlk88224248"/>
            <w:r w:rsidRPr="007C146C">
              <w:rPr>
                <w:rFonts w:ascii="ＭＳ 明朝" w:hAnsi="ＭＳ 明朝" w:hint="eastAsia"/>
                <w:szCs w:val="21"/>
              </w:rPr>
              <w:t>７</w:t>
            </w:r>
            <w:r w:rsidR="00426BF1" w:rsidRPr="007C146C">
              <w:rPr>
                <w:rFonts w:ascii="ＭＳ 明朝" w:hAnsi="ＭＳ 明朝"/>
                <w:szCs w:val="21"/>
              </w:rPr>
              <w:t xml:space="preserve">.  </w:t>
            </w:r>
          </w:p>
          <w:p w14:paraId="4F4A832A" w14:textId="77777777" w:rsidR="00426BF1" w:rsidRPr="007C146C" w:rsidRDefault="00426BF1" w:rsidP="00AC6170">
            <w:pPr>
              <w:rPr>
                <w:rFonts w:ascii="ＭＳ 明朝" w:hAnsi="ＭＳ 明朝"/>
                <w:szCs w:val="21"/>
              </w:rPr>
            </w:pPr>
            <w:r w:rsidRPr="007C146C">
              <w:rPr>
                <w:rFonts w:ascii="ＭＳ 明朝" w:hAnsi="ＭＳ 明朝" w:hint="eastAsia"/>
                <w:szCs w:val="21"/>
              </w:rPr>
              <w:t xml:space="preserve">研　究　担　当　者　と　</w:t>
            </w:r>
            <w:r w:rsidRPr="007C146C">
              <w:rPr>
                <w:rFonts w:ascii="ＭＳ 明朝" w:hAnsi="ＭＳ 明朝"/>
                <w:szCs w:val="21"/>
              </w:rPr>
              <w:t>研</w:t>
            </w:r>
            <w:r w:rsidRPr="007C146C">
              <w:rPr>
                <w:rFonts w:ascii="ＭＳ 明朝" w:hAnsi="ＭＳ 明朝" w:hint="eastAsia"/>
                <w:szCs w:val="21"/>
              </w:rPr>
              <w:t xml:space="preserve">　</w:t>
            </w:r>
            <w:r w:rsidRPr="007C146C">
              <w:rPr>
                <w:rFonts w:ascii="ＭＳ 明朝" w:hAnsi="ＭＳ 明朝"/>
                <w:szCs w:val="21"/>
              </w:rPr>
              <w:t>究</w:t>
            </w:r>
            <w:r w:rsidRPr="007C146C">
              <w:rPr>
                <w:rFonts w:ascii="ＭＳ 明朝" w:hAnsi="ＭＳ 明朝" w:hint="eastAsia"/>
                <w:szCs w:val="21"/>
              </w:rPr>
              <w:t xml:space="preserve">　</w:t>
            </w:r>
            <w:r w:rsidRPr="007C146C">
              <w:rPr>
                <w:rFonts w:ascii="ＭＳ 明朝" w:hAnsi="ＭＳ 明朝"/>
                <w:szCs w:val="21"/>
              </w:rPr>
              <w:t>分</w:t>
            </w:r>
            <w:r w:rsidRPr="007C146C">
              <w:rPr>
                <w:rFonts w:ascii="ＭＳ 明朝" w:hAnsi="ＭＳ 明朝" w:hint="eastAsia"/>
                <w:szCs w:val="21"/>
              </w:rPr>
              <w:t xml:space="preserve">　</w:t>
            </w:r>
            <w:r w:rsidRPr="007C146C">
              <w:rPr>
                <w:rFonts w:ascii="ＭＳ 明朝" w:hAnsi="ＭＳ 明朝"/>
                <w:szCs w:val="21"/>
              </w:rPr>
              <w:t>担</w:t>
            </w:r>
          </w:p>
          <w:p w14:paraId="150FA6D5" w14:textId="21533C2B" w:rsidR="00A55F3F" w:rsidRPr="007C146C" w:rsidRDefault="00A55F3F" w:rsidP="00AC6170">
            <w:pPr>
              <w:rPr>
                <w:rFonts w:ascii="ＭＳ 明朝" w:hAnsi="ＭＳ 明朝"/>
                <w:szCs w:val="21"/>
              </w:rPr>
            </w:pPr>
            <w:r w:rsidRPr="007C146C">
              <w:rPr>
                <w:rFonts w:ascii="ＭＳ 明朝" w:hAnsi="ＭＳ 明朝" w:hint="eastAsia"/>
                <w:szCs w:val="21"/>
              </w:rPr>
              <w:t>者</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147FFFF7" w14:textId="77777777" w:rsidR="00426BF1" w:rsidRPr="007C146C" w:rsidRDefault="00426BF1" w:rsidP="00AC6170">
            <w:pPr>
              <w:jc w:val="center"/>
              <w:rPr>
                <w:rFonts w:ascii="ＭＳ 明朝" w:hAnsi="ＭＳ 明朝"/>
                <w:spacing w:val="-14"/>
                <w:szCs w:val="21"/>
              </w:rPr>
            </w:pPr>
            <w:r w:rsidRPr="007C146C">
              <w:rPr>
                <w:rFonts w:ascii="ＭＳ 明朝" w:hAnsi="ＭＳ 明朝" w:hint="eastAsia"/>
                <w:spacing w:val="-14"/>
                <w:szCs w:val="21"/>
              </w:rPr>
              <w:t>区分</w:t>
            </w:r>
          </w:p>
        </w:tc>
        <w:tc>
          <w:tcPr>
            <w:tcW w:w="1701" w:type="dxa"/>
            <w:gridSpan w:val="4"/>
            <w:tcBorders>
              <w:top w:val="single" w:sz="4" w:space="0" w:color="auto"/>
            </w:tcBorders>
            <w:shd w:val="clear" w:color="auto" w:fill="auto"/>
            <w:vAlign w:val="center"/>
          </w:tcPr>
          <w:p w14:paraId="0D8B5E41" w14:textId="77777777" w:rsidR="00426BF1" w:rsidRPr="007C146C" w:rsidRDefault="00426BF1" w:rsidP="00AC6170">
            <w:pPr>
              <w:jc w:val="center"/>
              <w:rPr>
                <w:rFonts w:ascii="ＭＳ 明朝" w:hAnsi="ＭＳ 明朝"/>
                <w:szCs w:val="21"/>
              </w:rPr>
            </w:pPr>
            <w:r w:rsidRPr="007C146C">
              <w:rPr>
                <w:rFonts w:ascii="ＭＳ 明朝" w:hAnsi="ＭＳ 明朝"/>
                <w:szCs w:val="21"/>
              </w:rPr>
              <w:t>氏</w:t>
            </w:r>
            <w:r w:rsidRPr="007C146C">
              <w:rPr>
                <w:rFonts w:ascii="ＭＳ 明朝" w:hAnsi="ＭＳ 明朝" w:hint="eastAsia"/>
                <w:szCs w:val="21"/>
              </w:rPr>
              <w:t xml:space="preserve">　</w:t>
            </w:r>
            <w:r w:rsidRPr="007C146C">
              <w:rPr>
                <w:rFonts w:ascii="ＭＳ 明朝" w:hAnsi="ＭＳ 明朝"/>
                <w:szCs w:val="21"/>
              </w:rPr>
              <w:t>名</w:t>
            </w:r>
          </w:p>
        </w:tc>
        <w:tc>
          <w:tcPr>
            <w:tcW w:w="1996" w:type="dxa"/>
            <w:gridSpan w:val="2"/>
            <w:tcBorders>
              <w:top w:val="single" w:sz="4" w:space="0" w:color="auto"/>
            </w:tcBorders>
            <w:shd w:val="clear" w:color="auto" w:fill="auto"/>
            <w:vAlign w:val="center"/>
          </w:tcPr>
          <w:p w14:paraId="36ABADF1" w14:textId="77777777" w:rsidR="00426BF1" w:rsidRPr="007C146C" w:rsidRDefault="00426BF1" w:rsidP="00AC6170">
            <w:pPr>
              <w:jc w:val="center"/>
              <w:rPr>
                <w:rFonts w:ascii="ＭＳ 明朝" w:hAnsi="ＭＳ 明朝"/>
                <w:szCs w:val="21"/>
              </w:rPr>
            </w:pPr>
            <w:r w:rsidRPr="007C146C">
              <w:rPr>
                <w:rFonts w:ascii="ＭＳ 明朝" w:hAnsi="ＭＳ 明朝"/>
                <w:szCs w:val="21"/>
              </w:rPr>
              <w:t>所属</w:t>
            </w:r>
          </w:p>
        </w:tc>
        <w:tc>
          <w:tcPr>
            <w:tcW w:w="1440" w:type="dxa"/>
            <w:gridSpan w:val="3"/>
            <w:tcBorders>
              <w:top w:val="single" w:sz="4" w:space="0" w:color="auto"/>
            </w:tcBorders>
            <w:shd w:val="clear" w:color="auto" w:fill="auto"/>
            <w:vAlign w:val="center"/>
          </w:tcPr>
          <w:p w14:paraId="733CD795" w14:textId="77777777" w:rsidR="00426BF1" w:rsidRPr="007C146C" w:rsidRDefault="00426BF1" w:rsidP="00AC6170">
            <w:pPr>
              <w:jc w:val="center"/>
              <w:rPr>
                <w:rFonts w:ascii="ＭＳ 明朝" w:hAnsi="ＭＳ 明朝"/>
                <w:szCs w:val="21"/>
              </w:rPr>
            </w:pPr>
            <w:r w:rsidRPr="007C146C">
              <w:rPr>
                <w:rFonts w:ascii="ＭＳ 明朝" w:hAnsi="ＭＳ 明朝" w:hint="eastAsia"/>
                <w:szCs w:val="21"/>
              </w:rPr>
              <w:t>職名</w:t>
            </w:r>
          </w:p>
        </w:tc>
        <w:tc>
          <w:tcPr>
            <w:tcW w:w="3060" w:type="dxa"/>
            <w:gridSpan w:val="3"/>
            <w:tcBorders>
              <w:top w:val="single" w:sz="4" w:space="0" w:color="auto"/>
            </w:tcBorders>
            <w:shd w:val="clear" w:color="auto" w:fill="auto"/>
            <w:vAlign w:val="center"/>
          </w:tcPr>
          <w:p w14:paraId="00275197" w14:textId="77777777" w:rsidR="00426BF1" w:rsidRPr="007C146C" w:rsidRDefault="00426BF1" w:rsidP="00AC6170">
            <w:pPr>
              <w:jc w:val="center"/>
              <w:rPr>
                <w:rFonts w:ascii="ＭＳ 明朝" w:hAnsi="ＭＳ 明朝"/>
                <w:spacing w:val="-6"/>
                <w:szCs w:val="21"/>
              </w:rPr>
            </w:pPr>
            <w:r w:rsidRPr="007C146C">
              <w:rPr>
                <w:rFonts w:ascii="ＭＳ 明朝" w:hAnsi="ＭＳ 明朝"/>
                <w:spacing w:val="-6"/>
                <w:szCs w:val="21"/>
              </w:rPr>
              <w:t>本</w:t>
            </w:r>
            <w:r w:rsidRPr="007C146C">
              <w:rPr>
                <w:rFonts w:ascii="ＭＳ 明朝" w:hAnsi="ＭＳ 明朝" w:hint="eastAsia"/>
                <w:spacing w:val="-6"/>
                <w:szCs w:val="21"/>
              </w:rPr>
              <w:t>共同</w:t>
            </w:r>
            <w:r w:rsidRPr="007C146C">
              <w:rPr>
                <w:rFonts w:ascii="ＭＳ 明朝" w:hAnsi="ＭＳ 明朝"/>
                <w:spacing w:val="-6"/>
                <w:szCs w:val="21"/>
              </w:rPr>
              <w:t>研究における役割</w:t>
            </w:r>
          </w:p>
        </w:tc>
      </w:tr>
      <w:tr w:rsidR="00426BF1" w:rsidRPr="007C146C" w14:paraId="555C1511" w14:textId="77777777" w:rsidTr="008021AA">
        <w:trPr>
          <w:cantSplit/>
          <w:trHeight w:val="567"/>
        </w:trPr>
        <w:tc>
          <w:tcPr>
            <w:tcW w:w="567" w:type="dxa"/>
            <w:vMerge/>
            <w:tcBorders>
              <w:left w:val="single" w:sz="4" w:space="0" w:color="auto"/>
              <w:right w:val="single" w:sz="4" w:space="0" w:color="auto"/>
            </w:tcBorders>
            <w:shd w:val="clear" w:color="auto" w:fill="auto"/>
          </w:tcPr>
          <w:p w14:paraId="483B40C3" w14:textId="77777777" w:rsidR="00426BF1" w:rsidRPr="007C146C" w:rsidRDefault="00426BF1" w:rsidP="00AC6170">
            <w:pPr>
              <w:rPr>
                <w:rFonts w:ascii="ＭＳ 明朝" w:hAnsi="ＭＳ 明朝"/>
                <w:szCs w:val="21"/>
              </w:rPr>
            </w:pPr>
          </w:p>
        </w:tc>
        <w:tc>
          <w:tcPr>
            <w:tcW w:w="591" w:type="dxa"/>
            <w:vMerge w:val="restart"/>
            <w:tcBorders>
              <w:top w:val="single" w:sz="4" w:space="0" w:color="auto"/>
              <w:left w:val="single" w:sz="4" w:space="0" w:color="auto"/>
              <w:right w:val="single" w:sz="4" w:space="0" w:color="auto"/>
            </w:tcBorders>
            <w:shd w:val="clear" w:color="auto" w:fill="auto"/>
            <w:vAlign w:val="center"/>
          </w:tcPr>
          <w:p w14:paraId="243051EE" w14:textId="77777777" w:rsidR="00426BF1" w:rsidRPr="007C146C" w:rsidRDefault="00426BF1" w:rsidP="00AC6170">
            <w:pPr>
              <w:jc w:val="center"/>
              <w:rPr>
                <w:rFonts w:ascii="ＭＳ 明朝" w:hAnsi="ＭＳ 明朝"/>
                <w:szCs w:val="21"/>
              </w:rPr>
            </w:pPr>
            <w:r w:rsidRPr="007C146C">
              <w:rPr>
                <w:rFonts w:ascii="ＭＳ 明朝" w:hAnsi="ＭＳ 明朝" w:hint="eastAsia"/>
                <w:szCs w:val="21"/>
              </w:rPr>
              <w:t>甲</w:t>
            </w:r>
          </w:p>
        </w:tc>
        <w:tc>
          <w:tcPr>
            <w:tcW w:w="1701" w:type="dxa"/>
            <w:gridSpan w:val="4"/>
            <w:shd w:val="clear" w:color="auto" w:fill="auto"/>
            <w:vAlign w:val="center"/>
          </w:tcPr>
          <w:p w14:paraId="6CC3F02C" w14:textId="77777777" w:rsidR="00426BF1" w:rsidRPr="007C146C" w:rsidRDefault="00426BF1" w:rsidP="00AC6170">
            <w:pPr>
              <w:rPr>
                <w:rFonts w:ascii="ＭＳ 明朝" w:hAnsi="ＭＳ 明朝"/>
                <w:szCs w:val="21"/>
              </w:rPr>
            </w:pPr>
            <w:r w:rsidRPr="007C146C">
              <w:rPr>
                <w:rFonts w:ascii="ＭＳ 明朝" w:hAnsi="ＭＳ 明朝" w:hint="eastAsia"/>
                <w:szCs w:val="21"/>
              </w:rPr>
              <w:t>※</w:t>
            </w:r>
          </w:p>
        </w:tc>
        <w:tc>
          <w:tcPr>
            <w:tcW w:w="1996" w:type="dxa"/>
            <w:gridSpan w:val="2"/>
            <w:shd w:val="clear" w:color="auto" w:fill="auto"/>
            <w:vAlign w:val="center"/>
          </w:tcPr>
          <w:p w14:paraId="33E1CA96" w14:textId="77777777" w:rsidR="00426BF1" w:rsidRPr="007C146C" w:rsidRDefault="00426BF1" w:rsidP="00AC6170">
            <w:pPr>
              <w:rPr>
                <w:rFonts w:ascii="ＭＳ 明朝" w:hAnsi="ＭＳ 明朝"/>
                <w:szCs w:val="21"/>
              </w:rPr>
            </w:pPr>
          </w:p>
        </w:tc>
        <w:tc>
          <w:tcPr>
            <w:tcW w:w="1440" w:type="dxa"/>
            <w:gridSpan w:val="3"/>
            <w:shd w:val="clear" w:color="auto" w:fill="auto"/>
            <w:vAlign w:val="center"/>
          </w:tcPr>
          <w:p w14:paraId="7825A70B" w14:textId="77777777" w:rsidR="00426BF1" w:rsidRPr="007C146C" w:rsidRDefault="00426BF1" w:rsidP="00AC6170">
            <w:pPr>
              <w:rPr>
                <w:rFonts w:ascii="ＭＳ 明朝" w:hAnsi="ＭＳ 明朝"/>
                <w:szCs w:val="21"/>
              </w:rPr>
            </w:pPr>
          </w:p>
        </w:tc>
        <w:tc>
          <w:tcPr>
            <w:tcW w:w="3060" w:type="dxa"/>
            <w:gridSpan w:val="3"/>
            <w:shd w:val="clear" w:color="auto" w:fill="auto"/>
            <w:vAlign w:val="center"/>
          </w:tcPr>
          <w:p w14:paraId="578646EF" w14:textId="77777777" w:rsidR="00426BF1" w:rsidRPr="007C146C" w:rsidRDefault="00426BF1" w:rsidP="00AC6170">
            <w:pPr>
              <w:rPr>
                <w:rFonts w:ascii="ＭＳ 明朝" w:hAnsi="ＭＳ 明朝"/>
                <w:b/>
                <w:bCs/>
                <w:szCs w:val="21"/>
              </w:rPr>
            </w:pPr>
          </w:p>
        </w:tc>
      </w:tr>
      <w:tr w:rsidR="00426BF1" w:rsidRPr="007C146C" w14:paraId="422FFCC9" w14:textId="77777777" w:rsidTr="008021AA">
        <w:trPr>
          <w:cantSplit/>
          <w:trHeight w:val="567"/>
        </w:trPr>
        <w:tc>
          <w:tcPr>
            <w:tcW w:w="567" w:type="dxa"/>
            <w:vMerge/>
            <w:tcBorders>
              <w:left w:val="single" w:sz="4" w:space="0" w:color="auto"/>
              <w:right w:val="single" w:sz="4" w:space="0" w:color="auto"/>
            </w:tcBorders>
            <w:shd w:val="clear" w:color="auto" w:fill="auto"/>
          </w:tcPr>
          <w:p w14:paraId="48A109A3" w14:textId="77777777" w:rsidR="00426BF1" w:rsidRPr="007C146C" w:rsidRDefault="00426BF1" w:rsidP="00AC6170">
            <w:pPr>
              <w:rPr>
                <w:rFonts w:ascii="ＭＳ 明朝" w:hAnsi="ＭＳ 明朝"/>
                <w:szCs w:val="21"/>
              </w:rPr>
            </w:pPr>
          </w:p>
        </w:tc>
        <w:tc>
          <w:tcPr>
            <w:tcW w:w="591" w:type="dxa"/>
            <w:vMerge/>
            <w:tcBorders>
              <w:left w:val="single" w:sz="4" w:space="0" w:color="auto"/>
              <w:right w:val="single" w:sz="4" w:space="0" w:color="auto"/>
            </w:tcBorders>
            <w:shd w:val="clear" w:color="auto" w:fill="auto"/>
            <w:vAlign w:val="center"/>
          </w:tcPr>
          <w:p w14:paraId="64FB9199" w14:textId="77777777" w:rsidR="00426BF1" w:rsidRPr="007C146C" w:rsidRDefault="00426BF1" w:rsidP="00AC6170">
            <w:pPr>
              <w:jc w:val="center"/>
              <w:rPr>
                <w:rFonts w:ascii="ＭＳ 明朝" w:hAnsi="ＭＳ 明朝"/>
                <w:szCs w:val="21"/>
              </w:rPr>
            </w:pPr>
          </w:p>
        </w:tc>
        <w:tc>
          <w:tcPr>
            <w:tcW w:w="1701" w:type="dxa"/>
            <w:gridSpan w:val="4"/>
            <w:shd w:val="clear" w:color="auto" w:fill="auto"/>
            <w:vAlign w:val="center"/>
          </w:tcPr>
          <w:p w14:paraId="220D7D31" w14:textId="77777777" w:rsidR="00426BF1" w:rsidRPr="007C146C" w:rsidRDefault="00426BF1" w:rsidP="00AC6170">
            <w:pPr>
              <w:rPr>
                <w:rFonts w:ascii="ＭＳ 明朝" w:hAnsi="ＭＳ 明朝"/>
                <w:szCs w:val="21"/>
              </w:rPr>
            </w:pPr>
          </w:p>
        </w:tc>
        <w:tc>
          <w:tcPr>
            <w:tcW w:w="1996" w:type="dxa"/>
            <w:gridSpan w:val="2"/>
            <w:shd w:val="clear" w:color="auto" w:fill="auto"/>
            <w:vAlign w:val="center"/>
          </w:tcPr>
          <w:p w14:paraId="7A8875C6" w14:textId="77777777" w:rsidR="00426BF1" w:rsidRPr="007C146C" w:rsidRDefault="00426BF1" w:rsidP="00AC6170">
            <w:pPr>
              <w:rPr>
                <w:rFonts w:ascii="ＭＳ 明朝" w:hAnsi="ＭＳ 明朝"/>
                <w:szCs w:val="21"/>
              </w:rPr>
            </w:pPr>
          </w:p>
        </w:tc>
        <w:tc>
          <w:tcPr>
            <w:tcW w:w="1440" w:type="dxa"/>
            <w:gridSpan w:val="3"/>
            <w:shd w:val="clear" w:color="auto" w:fill="auto"/>
            <w:vAlign w:val="center"/>
          </w:tcPr>
          <w:p w14:paraId="601B16E0" w14:textId="77777777" w:rsidR="00426BF1" w:rsidRPr="007C146C" w:rsidRDefault="00426BF1" w:rsidP="00AC6170">
            <w:pPr>
              <w:rPr>
                <w:rFonts w:ascii="ＭＳ 明朝" w:hAnsi="ＭＳ 明朝"/>
                <w:szCs w:val="21"/>
              </w:rPr>
            </w:pPr>
          </w:p>
        </w:tc>
        <w:tc>
          <w:tcPr>
            <w:tcW w:w="3060" w:type="dxa"/>
            <w:gridSpan w:val="3"/>
            <w:shd w:val="clear" w:color="auto" w:fill="auto"/>
            <w:vAlign w:val="center"/>
          </w:tcPr>
          <w:p w14:paraId="0A498996" w14:textId="77777777" w:rsidR="00426BF1" w:rsidRPr="007C146C" w:rsidRDefault="00426BF1" w:rsidP="00AC6170">
            <w:pPr>
              <w:rPr>
                <w:rFonts w:ascii="ＭＳ 明朝" w:hAnsi="ＭＳ 明朝"/>
                <w:b/>
                <w:bCs/>
                <w:szCs w:val="21"/>
              </w:rPr>
            </w:pPr>
          </w:p>
        </w:tc>
      </w:tr>
      <w:tr w:rsidR="00426BF1" w:rsidRPr="007C146C" w14:paraId="30E2008D" w14:textId="77777777" w:rsidTr="008021AA">
        <w:trPr>
          <w:cantSplit/>
          <w:trHeight w:val="567"/>
        </w:trPr>
        <w:tc>
          <w:tcPr>
            <w:tcW w:w="567" w:type="dxa"/>
            <w:vMerge/>
            <w:tcBorders>
              <w:left w:val="single" w:sz="4" w:space="0" w:color="auto"/>
              <w:right w:val="single" w:sz="4" w:space="0" w:color="auto"/>
            </w:tcBorders>
            <w:shd w:val="clear" w:color="auto" w:fill="auto"/>
          </w:tcPr>
          <w:p w14:paraId="460174D3" w14:textId="77777777" w:rsidR="00426BF1" w:rsidRPr="007C146C" w:rsidRDefault="00426BF1" w:rsidP="00AC6170">
            <w:pPr>
              <w:rPr>
                <w:rFonts w:ascii="ＭＳ 明朝" w:hAnsi="ＭＳ 明朝"/>
                <w:szCs w:val="21"/>
              </w:rPr>
            </w:pPr>
          </w:p>
        </w:tc>
        <w:tc>
          <w:tcPr>
            <w:tcW w:w="591" w:type="dxa"/>
            <w:vMerge/>
            <w:tcBorders>
              <w:left w:val="single" w:sz="4" w:space="0" w:color="auto"/>
              <w:right w:val="single" w:sz="4" w:space="0" w:color="auto"/>
            </w:tcBorders>
            <w:shd w:val="clear" w:color="auto" w:fill="auto"/>
            <w:vAlign w:val="center"/>
          </w:tcPr>
          <w:p w14:paraId="40EB9945" w14:textId="77777777" w:rsidR="00426BF1" w:rsidRPr="007C146C" w:rsidRDefault="00426BF1" w:rsidP="00AC6170">
            <w:pPr>
              <w:jc w:val="center"/>
              <w:rPr>
                <w:rFonts w:ascii="ＭＳ 明朝" w:hAnsi="ＭＳ 明朝"/>
                <w:szCs w:val="21"/>
              </w:rPr>
            </w:pPr>
          </w:p>
        </w:tc>
        <w:tc>
          <w:tcPr>
            <w:tcW w:w="1701" w:type="dxa"/>
            <w:gridSpan w:val="4"/>
            <w:shd w:val="clear" w:color="auto" w:fill="auto"/>
            <w:vAlign w:val="center"/>
          </w:tcPr>
          <w:p w14:paraId="2963C502" w14:textId="77777777" w:rsidR="00426BF1" w:rsidRPr="007C146C" w:rsidRDefault="00426BF1" w:rsidP="00AC6170">
            <w:pPr>
              <w:rPr>
                <w:rFonts w:ascii="ＭＳ 明朝" w:hAnsi="ＭＳ 明朝"/>
                <w:szCs w:val="21"/>
              </w:rPr>
            </w:pPr>
          </w:p>
        </w:tc>
        <w:tc>
          <w:tcPr>
            <w:tcW w:w="1996" w:type="dxa"/>
            <w:gridSpan w:val="2"/>
            <w:shd w:val="clear" w:color="auto" w:fill="auto"/>
            <w:vAlign w:val="center"/>
          </w:tcPr>
          <w:p w14:paraId="7389A881" w14:textId="77777777" w:rsidR="00426BF1" w:rsidRPr="007C146C" w:rsidRDefault="00426BF1" w:rsidP="00AC6170">
            <w:pPr>
              <w:rPr>
                <w:rFonts w:ascii="ＭＳ 明朝" w:hAnsi="ＭＳ 明朝"/>
                <w:szCs w:val="21"/>
              </w:rPr>
            </w:pPr>
          </w:p>
        </w:tc>
        <w:tc>
          <w:tcPr>
            <w:tcW w:w="1440" w:type="dxa"/>
            <w:gridSpan w:val="3"/>
            <w:shd w:val="clear" w:color="auto" w:fill="auto"/>
            <w:vAlign w:val="center"/>
          </w:tcPr>
          <w:p w14:paraId="03124159" w14:textId="77777777" w:rsidR="00426BF1" w:rsidRPr="007C146C" w:rsidRDefault="00426BF1" w:rsidP="00AC6170">
            <w:pPr>
              <w:rPr>
                <w:rFonts w:ascii="ＭＳ 明朝" w:hAnsi="ＭＳ 明朝"/>
                <w:szCs w:val="21"/>
              </w:rPr>
            </w:pPr>
          </w:p>
        </w:tc>
        <w:tc>
          <w:tcPr>
            <w:tcW w:w="3060" w:type="dxa"/>
            <w:gridSpan w:val="3"/>
            <w:shd w:val="clear" w:color="auto" w:fill="auto"/>
            <w:vAlign w:val="center"/>
          </w:tcPr>
          <w:p w14:paraId="6E6196C5" w14:textId="77777777" w:rsidR="00426BF1" w:rsidRPr="007C146C" w:rsidRDefault="00426BF1" w:rsidP="00AC6170">
            <w:pPr>
              <w:rPr>
                <w:rFonts w:ascii="ＭＳ 明朝" w:hAnsi="ＭＳ 明朝"/>
                <w:b/>
                <w:bCs/>
                <w:szCs w:val="21"/>
              </w:rPr>
            </w:pPr>
          </w:p>
        </w:tc>
      </w:tr>
      <w:tr w:rsidR="00426BF1" w:rsidRPr="007C146C" w14:paraId="04796B99" w14:textId="77777777" w:rsidTr="008021AA">
        <w:trPr>
          <w:cantSplit/>
          <w:trHeight w:val="567"/>
        </w:trPr>
        <w:tc>
          <w:tcPr>
            <w:tcW w:w="567" w:type="dxa"/>
            <w:vMerge/>
            <w:tcBorders>
              <w:left w:val="single" w:sz="4" w:space="0" w:color="auto"/>
              <w:right w:val="single" w:sz="4" w:space="0" w:color="auto"/>
            </w:tcBorders>
            <w:shd w:val="clear" w:color="auto" w:fill="auto"/>
          </w:tcPr>
          <w:p w14:paraId="693BEAE0" w14:textId="77777777" w:rsidR="00426BF1" w:rsidRPr="007C146C" w:rsidRDefault="00426BF1" w:rsidP="00AC6170">
            <w:pPr>
              <w:rPr>
                <w:rFonts w:ascii="ＭＳ 明朝" w:hAnsi="ＭＳ 明朝"/>
                <w:szCs w:val="21"/>
              </w:rPr>
            </w:pPr>
          </w:p>
        </w:tc>
        <w:tc>
          <w:tcPr>
            <w:tcW w:w="591" w:type="dxa"/>
            <w:vMerge/>
            <w:tcBorders>
              <w:left w:val="single" w:sz="4" w:space="0" w:color="auto"/>
              <w:bottom w:val="single" w:sz="4" w:space="0" w:color="auto"/>
              <w:right w:val="single" w:sz="4" w:space="0" w:color="auto"/>
            </w:tcBorders>
            <w:shd w:val="clear" w:color="auto" w:fill="auto"/>
            <w:vAlign w:val="center"/>
          </w:tcPr>
          <w:p w14:paraId="3AAE826B" w14:textId="77777777" w:rsidR="00426BF1" w:rsidRPr="007C146C" w:rsidRDefault="00426BF1" w:rsidP="00AC6170">
            <w:pPr>
              <w:jc w:val="center"/>
              <w:rPr>
                <w:rFonts w:ascii="ＭＳ 明朝" w:hAnsi="ＭＳ 明朝"/>
                <w:szCs w:val="21"/>
              </w:rPr>
            </w:pPr>
          </w:p>
        </w:tc>
        <w:tc>
          <w:tcPr>
            <w:tcW w:w="1701" w:type="dxa"/>
            <w:gridSpan w:val="4"/>
            <w:tcBorders>
              <w:bottom w:val="single" w:sz="4" w:space="0" w:color="auto"/>
            </w:tcBorders>
            <w:shd w:val="clear" w:color="auto" w:fill="auto"/>
            <w:vAlign w:val="center"/>
          </w:tcPr>
          <w:p w14:paraId="53CE240D" w14:textId="77777777" w:rsidR="00426BF1" w:rsidRPr="007C146C" w:rsidRDefault="00426BF1" w:rsidP="00AC6170">
            <w:pPr>
              <w:rPr>
                <w:rFonts w:ascii="ＭＳ 明朝" w:hAnsi="ＭＳ 明朝"/>
                <w:szCs w:val="21"/>
              </w:rPr>
            </w:pPr>
          </w:p>
        </w:tc>
        <w:tc>
          <w:tcPr>
            <w:tcW w:w="1996" w:type="dxa"/>
            <w:gridSpan w:val="2"/>
            <w:tcBorders>
              <w:bottom w:val="single" w:sz="4" w:space="0" w:color="auto"/>
            </w:tcBorders>
            <w:shd w:val="clear" w:color="auto" w:fill="auto"/>
            <w:vAlign w:val="center"/>
          </w:tcPr>
          <w:p w14:paraId="2649F71E" w14:textId="77777777" w:rsidR="00426BF1" w:rsidRPr="007C146C" w:rsidRDefault="00426BF1" w:rsidP="00AC6170">
            <w:pPr>
              <w:rPr>
                <w:rFonts w:ascii="ＭＳ 明朝" w:hAnsi="ＭＳ 明朝"/>
                <w:szCs w:val="21"/>
              </w:rPr>
            </w:pPr>
          </w:p>
        </w:tc>
        <w:tc>
          <w:tcPr>
            <w:tcW w:w="1440" w:type="dxa"/>
            <w:gridSpan w:val="3"/>
            <w:tcBorders>
              <w:bottom w:val="single" w:sz="4" w:space="0" w:color="auto"/>
            </w:tcBorders>
            <w:shd w:val="clear" w:color="auto" w:fill="auto"/>
            <w:vAlign w:val="center"/>
          </w:tcPr>
          <w:p w14:paraId="7E99FF0E" w14:textId="77777777" w:rsidR="00426BF1" w:rsidRPr="007C146C" w:rsidRDefault="00426BF1" w:rsidP="00AC6170">
            <w:pPr>
              <w:rPr>
                <w:rFonts w:ascii="ＭＳ 明朝" w:hAnsi="ＭＳ 明朝"/>
                <w:szCs w:val="21"/>
              </w:rPr>
            </w:pPr>
          </w:p>
        </w:tc>
        <w:tc>
          <w:tcPr>
            <w:tcW w:w="3060" w:type="dxa"/>
            <w:gridSpan w:val="3"/>
            <w:tcBorders>
              <w:bottom w:val="single" w:sz="4" w:space="0" w:color="auto"/>
            </w:tcBorders>
            <w:shd w:val="clear" w:color="auto" w:fill="auto"/>
            <w:vAlign w:val="center"/>
          </w:tcPr>
          <w:p w14:paraId="74DAAF06" w14:textId="77777777" w:rsidR="00426BF1" w:rsidRPr="007C146C" w:rsidRDefault="00426BF1" w:rsidP="00AC6170">
            <w:pPr>
              <w:rPr>
                <w:rFonts w:ascii="ＭＳ 明朝" w:hAnsi="ＭＳ 明朝"/>
                <w:b/>
                <w:bCs/>
                <w:szCs w:val="21"/>
              </w:rPr>
            </w:pPr>
          </w:p>
        </w:tc>
      </w:tr>
      <w:tr w:rsidR="00426BF1" w:rsidRPr="007C146C" w14:paraId="1F2FB69F" w14:textId="77777777" w:rsidTr="008021AA">
        <w:trPr>
          <w:cantSplit/>
          <w:trHeight w:val="567"/>
        </w:trPr>
        <w:tc>
          <w:tcPr>
            <w:tcW w:w="567" w:type="dxa"/>
            <w:vMerge/>
            <w:tcBorders>
              <w:left w:val="single" w:sz="4" w:space="0" w:color="auto"/>
              <w:right w:val="single" w:sz="4" w:space="0" w:color="auto"/>
            </w:tcBorders>
            <w:shd w:val="clear" w:color="auto" w:fill="auto"/>
          </w:tcPr>
          <w:p w14:paraId="41218E25" w14:textId="77777777" w:rsidR="00426BF1" w:rsidRPr="007C146C" w:rsidRDefault="00426BF1" w:rsidP="00AC6170">
            <w:pPr>
              <w:rPr>
                <w:rFonts w:ascii="ＭＳ 明朝" w:hAnsi="ＭＳ 明朝"/>
                <w:szCs w:val="21"/>
              </w:rPr>
            </w:pPr>
          </w:p>
        </w:tc>
        <w:tc>
          <w:tcPr>
            <w:tcW w:w="591" w:type="dxa"/>
            <w:vMerge w:val="restart"/>
            <w:tcBorders>
              <w:top w:val="single" w:sz="4" w:space="0" w:color="auto"/>
              <w:left w:val="single" w:sz="4" w:space="0" w:color="auto"/>
              <w:right w:val="single" w:sz="4" w:space="0" w:color="auto"/>
            </w:tcBorders>
            <w:shd w:val="clear" w:color="auto" w:fill="auto"/>
            <w:vAlign w:val="center"/>
          </w:tcPr>
          <w:p w14:paraId="3F56F8CF" w14:textId="77777777" w:rsidR="00426BF1" w:rsidRPr="007C146C" w:rsidRDefault="00426BF1" w:rsidP="00AC6170">
            <w:pPr>
              <w:jc w:val="center"/>
              <w:rPr>
                <w:rFonts w:ascii="ＭＳ 明朝" w:hAnsi="ＭＳ 明朝"/>
                <w:szCs w:val="21"/>
              </w:rPr>
            </w:pPr>
            <w:r w:rsidRPr="007C146C">
              <w:rPr>
                <w:rFonts w:ascii="ＭＳ 明朝" w:hAnsi="ＭＳ 明朝" w:hint="eastAsia"/>
                <w:szCs w:val="21"/>
              </w:rPr>
              <w:t>乙</w:t>
            </w:r>
          </w:p>
        </w:tc>
        <w:tc>
          <w:tcPr>
            <w:tcW w:w="1701" w:type="dxa"/>
            <w:gridSpan w:val="4"/>
            <w:shd w:val="clear" w:color="auto" w:fill="auto"/>
            <w:vAlign w:val="center"/>
          </w:tcPr>
          <w:p w14:paraId="0693EF1A" w14:textId="77777777" w:rsidR="00426BF1" w:rsidRPr="007C146C" w:rsidRDefault="00426BF1" w:rsidP="00AC6170">
            <w:pPr>
              <w:rPr>
                <w:rFonts w:ascii="ＭＳ 明朝" w:hAnsi="ＭＳ 明朝"/>
                <w:szCs w:val="21"/>
              </w:rPr>
            </w:pPr>
            <w:r w:rsidRPr="007C146C">
              <w:rPr>
                <w:rFonts w:ascii="ＭＳ 明朝" w:hAnsi="ＭＳ 明朝" w:hint="eastAsia"/>
                <w:szCs w:val="21"/>
              </w:rPr>
              <w:t>※</w:t>
            </w:r>
          </w:p>
        </w:tc>
        <w:tc>
          <w:tcPr>
            <w:tcW w:w="1996" w:type="dxa"/>
            <w:gridSpan w:val="2"/>
            <w:shd w:val="clear" w:color="auto" w:fill="auto"/>
            <w:vAlign w:val="center"/>
          </w:tcPr>
          <w:p w14:paraId="74485A03" w14:textId="77777777" w:rsidR="00426BF1" w:rsidRPr="007C146C" w:rsidRDefault="00426BF1" w:rsidP="00AC6170">
            <w:pPr>
              <w:rPr>
                <w:rFonts w:ascii="ＭＳ 明朝" w:hAnsi="ＭＳ 明朝"/>
                <w:szCs w:val="21"/>
              </w:rPr>
            </w:pPr>
          </w:p>
        </w:tc>
        <w:tc>
          <w:tcPr>
            <w:tcW w:w="1440" w:type="dxa"/>
            <w:gridSpan w:val="3"/>
            <w:shd w:val="clear" w:color="auto" w:fill="auto"/>
            <w:vAlign w:val="center"/>
          </w:tcPr>
          <w:p w14:paraId="16B20D51" w14:textId="77777777" w:rsidR="00426BF1" w:rsidRPr="007C146C" w:rsidRDefault="00426BF1" w:rsidP="00AC6170">
            <w:pPr>
              <w:rPr>
                <w:rFonts w:ascii="ＭＳ 明朝" w:hAnsi="ＭＳ 明朝"/>
                <w:szCs w:val="21"/>
              </w:rPr>
            </w:pPr>
          </w:p>
        </w:tc>
        <w:tc>
          <w:tcPr>
            <w:tcW w:w="3060" w:type="dxa"/>
            <w:gridSpan w:val="3"/>
            <w:shd w:val="clear" w:color="auto" w:fill="auto"/>
            <w:vAlign w:val="center"/>
          </w:tcPr>
          <w:p w14:paraId="47B5A961" w14:textId="77777777" w:rsidR="00426BF1" w:rsidRPr="007C146C" w:rsidRDefault="00426BF1" w:rsidP="00AC6170">
            <w:pPr>
              <w:rPr>
                <w:rFonts w:ascii="ＭＳ 明朝" w:hAnsi="ＭＳ 明朝"/>
                <w:szCs w:val="21"/>
              </w:rPr>
            </w:pPr>
          </w:p>
        </w:tc>
      </w:tr>
      <w:tr w:rsidR="00426BF1" w:rsidRPr="007C146C" w14:paraId="14555FF8" w14:textId="77777777" w:rsidTr="008021AA">
        <w:trPr>
          <w:cantSplit/>
          <w:trHeight w:val="567"/>
        </w:trPr>
        <w:tc>
          <w:tcPr>
            <w:tcW w:w="567" w:type="dxa"/>
            <w:vMerge/>
            <w:tcBorders>
              <w:left w:val="single" w:sz="4" w:space="0" w:color="auto"/>
              <w:right w:val="single" w:sz="4" w:space="0" w:color="auto"/>
            </w:tcBorders>
            <w:shd w:val="clear" w:color="auto" w:fill="auto"/>
          </w:tcPr>
          <w:p w14:paraId="047DB713" w14:textId="77777777" w:rsidR="00426BF1" w:rsidRPr="007C146C" w:rsidRDefault="00426BF1" w:rsidP="00AC6170">
            <w:pPr>
              <w:rPr>
                <w:rFonts w:ascii="ＭＳ 明朝" w:hAnsi="ＭＳ 明朝"/>
                <w:szCs w:val="21"/>
              </w:rPr>
            </w:pPr>
          </w:p>
        </w:tc>
        <w:tc>
          <w:tcPr>
            <w:tcW w:w="591" w:type="dxa"/>
            <w:vMerge/>
            <w:tcBorders>
              <w:left w:val="single" w:sz="4" w:space="0" w:color="auto"/>
              <w:right w:val="single" w:sz="4" w:space="0" w:color="auto"/>
            </w:tcBorders>
            <w:shd w:val="clear" w:color="auto" w:fill="auto"/>
            <w:vAlign w:val="center"/>
          </w:tcPr>
          <w:p w14:paraId="65E5080D" w14:textId="77777777" w:rsidR="00426BF1" w:rsidRPr="007C146C" w:rsidRDefault="00426BF1" w:rsidP="00AC6170">
            <w:pPr>
              <w:rPr>
                <w:rFonts w:ascii="ＭＳ 明朝" w:hAnsi="ＭＳ 明朝"/>
                <w:szCs w:val="21"/>
              </w:rPr>
            </w:pPr>
          </w:p>
        </w:tc>
        <w:tc>
          <w:tcPr>
            <w:tcW w:w="1701" w:type="dxa"/>
            <w:gridSpan w:val="4"/>
            <w:shd w:val="clear" w:color="auto" w:fill="auto"/>
            <w:vAlign w:val="center"/>
          </w:tcPr>
          <w:p w14:paraId="1E72C4C0" w14:textId="77777777" w:rsidR="00426BF1" w:rsidRPr="007C146C" w:rsidRDefault="00426BF1" w:rsidP="00AC6170">
            <w:pPr>
              <w:rPr>
                <w:rFonts w:ascii="ＭＳ 明朝" w:hAnsi="ＭＳ 明朝"/>
                <w:szCs w:val="21"/>
              </w:rPr>
            </w:pPr>
          </w:p>
        </w:tc>
        <w:tc>
          <w:tcPr>
            <w:tcW w:w="1996" w:type="dxa"/>
            <w:gridSpan w:val="2"/>
            <w:shd w:val="clear" w:color="auto" w:fill="auto"/>
            <w:vAlign w:val="center"/>
          </w:tcPr>
          <w:p w14:paraId="33F2AE0D" w14:textId="77777777" w:rsidR="00426BF1" w:rsidRPr="007C146C" w:rsidRDefault="00426BF1" w:rsidP="00426BF1">
            <w:pPr>
              <w:rPr>
                <w:rFonts w:ascii="ＭＳ 明朝" w:hAnsi="ＭＳ 明朝"/>
                <w:szCs w:val="21"/>
              </w:rPr>
            </w:pPr>
          </w:p>
        </w:tc>
        <w:tc>
          <w:tcPr>
            <w:tcW w:w="1440" w:type="dxa"/>
            <w:gridSpan w:val="3"/>
            <w:shd w:val="clear" w:color="auto" w:fill="auto"/>
            <w:vAlign w:val="center"/>
          </w:tcPr>
          <w:p w14:paraId="000BFA53" w14:textId="77777777" w:rsidR="00426BF1" w:rsidRPr="007C146C" w:rsidRDefault="00426BF1" w:rsidP="00AC6170">
            <w:pPr>
              <w:rPr>
                <w:rFonts w:ascii="ＭＳ 明朝" w:hAnsi="ＭＳ 明朝"/>
                <w:szCs w:val="21"/>
              </w:rPr>
            </w:pPr>
          </w:p>
        </w:tc>
        <w:tc>
          <w:tcPr>
            <w:tcW w:w="3060" w:type="dxa"/>
            <w:gridSpan w:val="3"/>
            <w:shd w:val="clear" w:color="auto" w:fill="auto"/>
            <w:vAlign w:val="center"/>
          </w:tcPr>
          <w:p w14:paraId="668EEE35" w14:textId="77777777" w:rsidR="00426BF1" w:rsidRPr="007C146C" w:rsidRDefault="00426BF1" w:rsidP="00AC6170">
            <w:pPr>
              <w:rPr>
                <w:rFonts w:ascii="ＭＳ 明朝" w:hAnsi="ＭＳ 明朝"/>
                <w:szCs w:val="21"/>
              </w:rPr>
            </w:pPr>
          </w:p>
        </w:tc>
      </w:tr>
      <w:tr w:rsidR="00426BF1" w:rsidRPr="007C146C" w14:paraId="05FFD4CF" w14:textId="77777777" w:rsidTr="008021AA">
        <w:trPr>
          <w:cantSplit/>
          <w:trHeight w:val="567"/>
        </w:trPr>
        <w:tc>
          <w:tcPr>
            <w:tcW w:w="567" w:type="dxa"/>
            <w:vMerge/>
            <w:tcBorders>
              <w:left w:val="single" w:sz="4" w:space="0" w:color="auto"/>
              <w:right w:val="single" w:sz="4" w:space="0" w:color="auto"/>
            </w:tcBorders>
            <w:shd w:val="clear" w:color="auto" w:fill="auto"/>
          </w:tcPr>
          <w:p w14:paraId="2A4F5FBF" w14:textId="77777777" w:rsidR="00426BF1" w:rsidRPr="007C146C" w:rsidRDefault="00426BF1" w:rsidP="00AC6170">
            <w:pPr>
              <w:rPr>
                <w:rFonts w:ascii="ＭＳ 明朝" w:hAnsi="ＭＳ 明朝"/>
                <w:szCs w:val="21"/>
              </w:rPr>
            </w:pPr>
          </w:p>
        </w:tc>
        <w:tc>
          <w:tcPr>
            <w:tcW w:w="591" w:type="dxa"/>
            <w:vMerge/>
            <w:tcBorders>
              <w:left w:val="single" w:sz="4" w:space="0" w:color="auto"/>
              <w:right w:val="single" w:sz="4" w:space="0" w:color="auto"/>
            </w:tcBorders>
            <w:shd w:val="clear" w:color="auto" w:fill="auto"/>
            <w:vAlign w:val="center"/>
          </w:tcPr>
          <w:p w14:paraId="4218F422" w14:textId="77777777" w:rsidR="00426BF1" w:rsidRPr="007C146C" w:rsidRDefault="00426BF1" w:rsidP="00AC6170">
            <w:pPr>
              <w:rPr>
                <w:rFonts w:ascii="ＭＳ 明朝" w:hAnsi="ＭＳ 明朝"/>
                <w:szCs w:val="21"/>
              </w:rPr>
            </w:pPr>
          </w:p>
        </w:tc>
        <w:tc>
          <w:tcPr>
            <w:tcW w:w="1701" w:type="dxa"/>
            <w:gridSpan w:val="4"/>
            <w:shd w:val="clear" w:color="auto" w:fill="auto"/>
            <w:vAlign w:val="center"/>
          </w:tcPr>
          <w:p w14:paraId="525A9CB5" w14:textId="77777777" w:rsidR="00426BF1" w:rsidRPr="007C146C" w:rsidRDefault="00426BF1" w:rsidP="00AC6170">
            <w:pPr>
              <w:rPr>
                <w:rFonts w:ascii="ＭＳ 明朝" w:hAnsi="ＭＳ 明朝"/>
                <w:szCs w:val="21"/>
              </w:rPr>
            </w:pPr>
            <w:r w:rsidRPr="007C146C">
              <w:rPr>
                <w:rFonts w:ascii="ＭＳ 明朝" w:hAnsi="ＭＳ 明朝" w:hint="eastAsia"/>
                <w:szCs w:val="21"/>
              </w:rPr>
              <w:t>◎</w:t>
            </w:r>
          </w:p>
        </w:tc>
        <w:tc>
          <w:tcPr>
            <w:tcW w:w="1996" w:type="dxa"/>
            <w:gridSpan w:val="2"/>
            <w:shd w:val="clear" w:color="auto" w:fill="auto"/>
            <w:vAlign w:val="center"/>
          </w:tcPr>
          <w:p w14:paraId="793ABC38" w14:textId="77777777" w:rsidR="00426BF1" w:rsidRPr="007C146C" w:rsidRDefault="00426BF1" w:rsidP="00426BF1">
            <w:pPr>
              <w:rPr>
                <w:rFonts w:ascii="ＭＳ 明朝" w:hAnsi="ＭＳ 明朝"/>
                <w:szCs w:val="21"/>
              </w:rPr>
            </w:pPr>
          </w:p>
        </w:tc>
        <w:tc>
          <w:tcPr>
            <w:tcW w:w="1440" w:type="dxa"/>
            <w:gridSpan w:val="3"/>
            <w:shd w:val="clear" w:color="auto" w:fill="auto"/>
            <w:vAlign w:val="center"/>
          </w:tcPr>
          <w:p w14:paraId="5D53A2D5" w14:textId="77777777" w:rsidR="00426BF1" w:rsidRPr="007C146C" w:rsidRDefault="00426BF1" w:rsidP="00AC6170">
            <w:pPr>
              <w:rPr>
                <w:rFonts w:ascii="ＭＳ 明朝" w:hAnsi="ＭＳ 明朝"/>
                <w:szCs w:val="21"/>
              </w:rPr>
            </w:pPr>
          </w:p>
        </w:tc>
        <w:tc>
          <w:tcPr>
            <w:tcW w:w="3060" w:type="dxa"/>
            <w:gridSpan w:val="3"/>
            <w:shd w:val="clear" w:color="auto" w:fill="auto"/>
            <w:vAlign w:val="center"/>
          </w:tcPr>
          <w:p w14:paraId="6C9AB432" w14:textId="77777777" w:rsidR="00426BF1" w:rsidRPr="007C146C" w:rsidRDefault="00426BF1" w:rsidP="00AC6170">
            <w:pPr>
              <w:rPr>
                <w:rFonts w:ascii="ＭＳ 明朝" w:hAnsi="ＭＳ 明朝"/>
                <w:szCs w:val="21"/>
              </w:rPr>
            </w:pPr>
          </w:p>
        </w:tc>
      </w:tr>
      <w:tr w:rsidR="00426BF1" w:rsidRPr="007C146C" w14:paraId="60183684" w14:textId="77777777" w:rsidTr="008021AA">
        <w:trPr>
          <w:cantSplit/>
          <w:trHeight w:val="633"/>
        </w:trPr>
        <w:tc>
          <w:tcPr>
            <w:tcW w:w="567" w:type="dxa"/>
            <w:vMerge/>
            <w:tcBorders>
              <w:left w:val="single" w:sz="4" w:space="0" w:color="auto"/>
              <w:bottom w:val="single" w:sz="4" w:space="0" w:color="auto"/>
              <w:right w:val="single" w:sz="4" w:space="0" w:color="auto"/>
            </w:tcBorders>
            <w:shd w:val="clear" w:color="auto" w:fill="auto"/>
            <w:vAlign w:val="center"/>
          </w:tcPr>
          <w:p w14:paraId="4293B961" w14:textId="77777777" w:rsidR="00426BF1" w:rsidRPr="007C146C" w:rsidRDefault="00426BF1" w:rsidP="00AC6170">
            <w:pPr>
              <w:rPr>
                <w:rFonts w:ascii="ＭＳ 明朝" w:hAnsi="ＭＳ 明朝"/>
                <w:szCs w:val="21"/>
              </w:rPr>
            </w:pPr>
          </w:p>
        </w:tc>
        <w:tc>
          <w:tcPr>
            <w:tcW w:w="8788" w:type="dxa"/>
            <w:gridSpan w:val="13"/>
            <w:tcBorders>
              <w:top w:val="nil"/>
              <w:left w:val="single" w:sz="4" w:space="0" w:color="auto"/>
              <w:bottom w:val="single" w:sz="4" w:space="0" w:color="auto"/>
              <w:right w:val="single" w:sz="4" w:space="0" w:color="auto"/>
            </w:tcBorders>
            <w:shd w:val="clear" w:color="auto" w:fill="auto"/>
            <w:vAlign w:val="center"/>
          </w:tcPr>
          <w:p w14:paraId="383B9036" w14:textId="37FAE3E1" w:rsidR="00426BF1" w:rsidRPr="007C146C" w:rsidRDefault="00667C28" w:rsidP="00AC6170">
            <w:pPr>
              <w:rPr>
                <w:rFonts w:ascii="ＭＳ 明朝" w:hAnsi="ＭＳ 明朝"/>
                <w:szCs w:val="21"/>
              </w:rPr>
            </w:pPr>
            <w:r w:rsidRPr="007C146C">
              <w:rPr>
                <w:rFonts w:ascii="ＭＳ 明朝" w:hAnsi="ＭＳ 明朝" w:hint="eastAsia"/>
                <w:szCs w:val="21"/>
              </w:rPr>
              <w:t>・</w:t>
            </w:r>
            <w:r w:rsidR="00426BF1" w:rsidRPr="007C146C">
              <w:rPr>
                <w:rFonts w:ascii="ＭＳ 明朝" w:hAnsi="ＭＳ 明朝"/>
                <w:szCs w:val="21"/>
              </w:rPr>
              <w:t>氏名の前の</w:t>
            </w:r>
            <w:r w:rsidR="00426BF1" w:rsidRPr="007C146C">
              <w:rPr>
                <w:rFonts w:ascii="ＭＳ 明朝" w:hAnsi="ＭＳ 明朝" w:hint="eastAsia"/>
                <w:szCs w:val="21"/>
              </w:rPr>
              <w:t>※</w:t>
            </w:r>
            <w:r w:rsidR="00426BF1" w:rsidRPr="007C146C">
              <w:rPr>
                <w:rFonts w:ascii="ＭＳ 明朝" w:hAnsi="ＭＳ 明朝"/>
                <w:szCs w:val="21"/>
              </w:rPr>
              <w:t>印は</w:t>
            </w:r>
            <w:r w:rsidR="00426BF1" w:rsidRPr="007C146C">
              <w:rPr>
                <w:rFonts w:ascii="ＭＳ 明朝" w:hAnsi="ＭＳ 明朝" w:hint="eastAsia"/>
                <w:szCs w:val="21"/>
              </w:rPr>
              <w:t>それぞれの</w:t>
            </w:r>
            <w:r w:rsidR="00426BF1" w:rsidRPr="007C146C">
              <w:rPr>
                <w:rFonts w:ascii="ＭＳ 明朝" w:hAnsi="ＭＳ 明朝"/>
                <w:szCs w:val="21"/>
              </w:rPr>
              <w:t>研究代表者を示す。</w:t>
            </w:r>
            <w:r w:rsidR="00426BF1" w:rsidRPr="007C146C">
              <w:rPr>
                <w:rFonts w:ascii="ＭＳ 明朝" w:hAnsi="ＭＳ 明朝" w:hint="eastAsia"/>
                <w:szCs w:val="21"/>
              </w:rPr>
              <w:t>◎</w:t>
            </w:r>
            <w:r w:rsidR="00426BF1" w:rsidRPr="007C146C">
              <w:rPr>
                <w:rFonts w:ascii="ＭＳ 明朝" w:hAnsi="ＭＳ 明朝"/>
                <w:szCs w:val="21"/>
              </w:rPr>
              <w:t>印は</w:t>
            </w:r>
            <w:r w:rsidR="00426BF1" w:rsidRPr="007C146C">
              <w:rPr>
                <w:rFonts w:ascii="ＭＳ 明朝" w:hAnsi="ＭＳ 明朝" w:hint="eastAsia"/>
                <w:szCs w:val="21"/>
              </w:rPr>
              <w:t>外部機関等の</w:t>
            </w:r>
            <w:r w:rsidR="00426BF1" w:rsidRPr="007C146C">
              <w:rPr>
                <w:rFonts w:ascii="ＭＳ 明朝" w:hAnsi="ＭＳ 明朝"/>
                <w:szCs w:val="21"/>
              </w:rPr>
              <w:t>共同研究員を示す。</w:t>
            </w:r>
          </w:p>
        </w:tc>
      </w:tr>
    </w:tbl>
    <w:bookmarkEnd w:id="0"/>
    <w:p w14:paraId="6C55EEB3" w14:textId="77777777" w:rsidR="00426BF1" w:rsidRPr="007C146C" w:rsidRDefault="00426BF1" w:rsidP="00426BF1">
      <w:pPr>
        <w:rPr>
          <w:rFonts w:ascii="ＭＳ 明朝" w:hAnsi="ＭＳ 明朝"/>
          <w:color w:val="000000"/>
          <w:szCs w:val="21"/>
        </w:rPr>
      </w:pPr>
      <w:r w:rsidRPr="007C146C">
        <w:rPr>
          <w:rFonts w:ascii="ＭＳ 明朝" w:hAnsi="ＭＳ 明朝"/>
          <w:color w:val="000000"/>
          <w:szCs w:val="21"/>
        </w:rPr>
        <w:lastRenderedPageBreak/>
        <w:t>（定義）</w:t>
      </w:r>
    </w:p>
    <w:p w14:paraId="37B32D48" w14:textId="5A0B6E61" w:rsidR="00426BF1" w:rsidRPr="007C146C" w:rsidRDefault="00426BF1" w:rsidP="006C6315">
      <w:pPr>
        <w:ind w:left="210" w:hangingChars="100" w:hanging="210"/>
        <w:rPr>
          <w:rFonts w:ascii="ＭＳ 明朝" w:hAnsi="ＭＳ 明朝"/>
          <w:color w:val="000000"/>
          <w:szCs w:val="21"/>
        </w:rPr>
      </w:pPr>
      <w:r w:rsidRPr="007C146C">
        <w:rPr>
          <w:rFonts w:ascii="ＭＳ 明朝" w:hAnsi="ＭＳ 明朝" w:hint="eastAsia"/>
          <w:color w:val="000000"/>
          <w:szCs w:val="21"/>
        </w:rPr>
        <w:t xml:space="preserve">第１条　</w:t>
      </w:r>
      <w:r w:rsidRPr="007C146C">
        <w:rPr>
          <w:rFonts w:ascii="ＭＳ 明朝" w:hAnsi="ＭＳ 明朝"/>
          <w:color w:val="000000"/>
          <w:szCs w:val="21"/>
        </w:rPr>
        <w:t>本契約において、次</w:t>
      </w:r>
      <w:r w:rsidR="006C6315">
        <w:rPr>
          <w:rFonts w:ascii="ＭＳ 明朝" w:hAnsi="ＭＳ 明朝" w:hint="eastAsia"/>
          <w:color w:val="000000"/>
          <w:szCs w:val="21"/>
        </w:rPr>
        <w:t>の各号</w:t>
      </w:r>
      <w:r w:rsidRPr="007C146C">
        <w:rPr>
          <w:rFonts w:ascii="ＭＳ 明朝" w:hAnsi="ＭＳ 明朝"/>
          <w:color w:val="000000"/>
          <w:szCs w:val="21"/>
        </w:rPr>
        <w:t>に掲げる用語</w:t>
      </w:r>
      <w:r w:rsidR="006C6315">
        <w:rPr>
          <w:rFonts w:ascii="ＭＳ 明朝" w:hAnsi="ＭＳ 明朝" w:hint="eastAsia"/>
          <w:color w:val="000000"/>
          <w:szCs w:val="21"/>
        </w:rPr>
        <w:t>の意義は、それぞれ当該各号の定めるところ</w:t>
      </w:r>
      <w:r w:rsidRPr="007C146C">
        <w:rPr>
          <w:rFonts w:ascii="ＭＳ 明朝" w:hAnsi="ＭＳ 明朝"/>
          <w:color w:val="000000"/>
          <w:szCs w:val="21"/>
        </w:rPr>
        <w:t>による。</w:t>
      </w:r>
    </w:p>
    <w:p w14:paraId="6FDCFE7E" w14:textId="77777777" w:rsidR="00426BF1" w:rsidRPr="007C146C" w:rsidRDefault="00426BF1" w:rsidP="00426BF1">
      <w:pPr>
        <w:ind w:leftChars="150" w:left="525" w:hangingChars="100" w:hanging="210"/>
        <w:rPr>
          <w:rFonts w:ascii="ＭＳ 明朝" w:hAnsi="ＭＳ 明朝"/>
          <w:color w:val="000000"/>
          <w:szCs w:val="21"/>
        </w:rPr>
      </w:pPr>
      <w:r w:rsidRPr="007C146C">
        <w:rPr>
          <w:rFonts w:ascii="ＭＳ 明朝" w:hAnsi="ＭＳ 明朝"/>
          <w:color w:val="000000"/>
          <w:szCs w:val="21"/>
        </w:rPr>
        <w:t>１）「研究成果」とは、</w:t>
      </w:r>
      <w:r w:rsidRPr="007C146C">
        <w:rPr>
          <w:rFonts w:ascii="ＭＳ 明朝" w:hAnsi="ＭＳ 明朝" w:hint="eastAsia"/>
          <w:color w:val="000000"/>
          <w:szCs w:val="21"/>
        </w:rPr>
        <w:t>本共同研究から得られたもので、</w:t>
      </w:r>
      <w:r w:rsidRPr="007C146C">
        <w:rPr>
          <w:rFonts w:ascii="ＭＳ 明朝" w:hAnsi="ＭＳ 明朝"/>
          <w:color w:val="000000"/>
          <w:szCs w:val="21"/>
        </w:rPr>
        <w:t>本共同研究</w:t>
      </w:r>
      <w:r w:rsidRPr="007C146C">
        <w:rPr>
          <w:rFonts w:ascii="ＭＳ 明朝" w:hAnsi="ＭＳ 明朝" w:hint="eastAsia"/>
          <w:color w:val="000000"/>
          <w:szCs w:val="21"/>
        </w:rPr>
        <w:t>の</w:t>
      </w:r>
      <w:r w:rsidRPr="007C146C">
        <w:rPr>
          <w:rFonts w:ascii="ＭＳ 明朝" w:hAnsi="ＭＳ 明朝"/>
          <w:color w:val="000000"/>
          <w:szCs w:val="21"/>
        </w:rPr>
        <w:t>目的に関係する発明、考案、意匠、著作物、ノウハウ</w:t>
      </w:r>
      <w:r w:rsidRPr="007C146C">
        <w:rPr>
          <w:rFonts w:ascii="ＭＳ 明朝" w:hAnsi="ＭＳ 明朝" w:hint="eastAsia"/>
          <w:color w:val="000000"/>
          <w:szCs w:val="21"/>
        </w:rPr>
        <w:t>、成果有体物</w:t>
      </w:r>
      <w:r w:rsidRPr="007C146C">
        <w:rPr>
          <w:rFonts w:ascii="ＭＳ 明朝" w:hAnsi="ＭＳ 明朝"/>
          <w:color w:val="000000"/>
          <w:szCs w:val="21"/>
        </w:rPr>
        <w:t>等</w:t>
      </w:r>
      <w:r w:rsidRPr="007C146C">
        <w:rPr>
          <w:rFonts w:ascii="ＭＳ 明朝" w:hAnsi="ＭＳ 明朝" w:hint="eastAsia"/>
          <w:color w:val="000000"/>
          <w:szCs w:val="21"/>
        </w:rPr>
        <w:t>を含む一切の</w:t>
      </w:r>
      <w:r w:rsidRPr="007C146C">
        <w:rPr>
          <w:rFonts w:ascii="ＭＳ 明朝" w:hAnsi="ＭＳ 明朝"/>
          <w:color w:val="000000"/>
          <w:szCs w:val="21"/>
        </w:rPr>
        <w:t>技術的成果</w:t>
      </w:r>
      <w:r w:rsidRPr="007C146C">
        <w:rPr>
          <w:rFonts w:ascii="ＭＳ 明朝" w:hAnsi="ＭＳ 明朝" w:hint="eastAsia"/>
          <w:color w:val="000000"/>
          <w:szCs w:val="21"/>
        </w:rPr>
        <w:t>をいう</w:t>
      </w:r>
      <w:r w:rsidRPr="007C146C">
        <w:rPr>
          <w:rFonts w:ascii="ＭＳ 明朝" w:hAnsi="ＭＳ 明朝"/>
          <w:color w:val="000000"/>
          <w:szCs w:val="21"/>
        </w:rPr>
        <w:t>。</w:t>
      </w:r>
    </w:p>
    <w:p w14:paraId="0C1C11BA" w14:textId="77777777" w:rsidR="00426BF1" w:rsidRPr="007C146C" w:rsidRDefault="00426BF1" w:rsidP="00426BF1">
      <w:pPr>
        <w:ind w:leftChars="150" w:left="525" w:hangingChars="100" w:hanging="210"/>
        <w:rPr>
          <w:rFonts w:ascii="ＭＳ 明朝" w:hAnsi="ＭＳ 明朝"/>
          <w:color w:val="000000"/>
          <w:szCs w:val="21"/>
        </w:rPr>
      </w:pPr>
      <w:r w:rsidRPr="007C146C">
        <w:rPr>
          <w:rFonts w:ascii="ＭＳ 明朝" w:hAnsi="ＭＳ 明朝"/>
          <w:color w:val="000000"/>
          <w:szCs w:val="21"/>
        </w:rPr>
        <w:t>２）</w:t>
      </w:r>
      <w:r w:rsidRPr="007C146C">
        <w:rPr>
          <w:rFonts w:ascii="ＭＳ 明朝" w:hAnsi="ＭＳ 明朝" w:hint="eastAsia"/>
          <w:color w:val="000000"/>
          <w:szCs w:val="21"/>
        </w:rPr>
        <w:t>「</w:t>
      </w:r>
      <w:r w:rsidRPr="007C146C">
        <w:rPr>
          <w:rFonts w:ascii="ＭＳ 明朝" w:hAnsi="ＭＳ 明朝"/>
          <w:color w:val="000000"/>
          <w:szCs w:val="21"/>
        </w:rPr>
        <w:t>知的</w:t>
      </w:r>
      <w:r w:rsidRPr="007C146C">
        <w:rPr>
          <w:rFonts w:ascii="ＭＳ 明朝" w:hAnsi="ＭＳ 明朝" w:hint="eastAsia"/>
          <w:color w:val="000000"/>
          <w:szCs w:val="21"/>
        </w:rPr>
        <w:t>財産</w:t>
      </w:r>
      <w:r w:rsidRPr="007C146C">
        <w:rPr>
          <w:rFonts w:ascii="ＭＳ 明朝" w:hAnsi="ＭＳ 明朝"/>
          <w:color w:val="000000"/>
          <w:szCs w:val="21"/>
        </w:rPr>
        <w:t>権」とは、次に掲げるものをいう。</w:t>
      </w:r>
    </w:p>
    <w:p w14:paraId="2BE0BA0E" w14:textId="66B1C823" w:rsidR="00426BF1" w:rsidRPr="007C146C" w:rsidRDefault="00426BF1" w:rsidP="00426BF1">
      <w:pPr>
        <w:ind w:leftChars="250" w:left="735" w:hangingChars="100" w:hanging="210"/>
        <w:rPr>
          <w:rFonts w:ascii="ＭＳ 明朝" w:hAnsi="ＭＳ 明朝"/>
          <w:color w:val="000000"/>
          <w:szCs w:val="21"/>
        </w:rPr>
      </w:pPr>
      <w:r w:rsidRPr="007C146C">
        <w:rPr>
          <w:rFonts w:ascii="ＭＳ 明朝" w:hAnsi="ＭＳ 明朝"/>
          <w:color w:val="000000"/>
          <w:szCs w:val="21"/>
        </w:rPr>
        <w:t>イ</w:t>
      </w:r>
      <w:r w:rsidR="006F7BB8" w:rsidRPr="007C146C">
        <w:rPr>
          <w:rFonts w:ascii="ＭＳ 明朝" w:hAnsi="ＭＳ 明朝" w:hint="eastAsia"/>
          <w:color w:val="000000"/>
          <w:szCs w:val="21"/>
        </w:rPr>
        <w:t xml:space="preserve">　</w:t>
      </w:r>
      <w:r w:rsidRPr="007C146C">
        <w:rPr>
          <w:rFonts w:ascii="ＭＳ 明朝" w:hAnsi="ＭＳ 明朝"/>
          <w:color w:val="000000"/>
          <w:szCs w:val="21"/>
        </w:rPr>
        <w:t>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674E6860" w14:textId="3F45A26D" w:rsidR="00426BF1" w:rsidRPr="007C146C" w:rsidRDefault="00426BF1" w:rsidP="00426BF1">
      <w:pPr>
        <w:ind w:leftChars="250" w:left="735" w:hangingChars="100" w:hanging="210"/>
        <w:rPr>
          <w:rFonts w:ascii="ＭＳ 明朝" w:hAnsi="ＭＳ 明朝"/>
          <w:color w:val="000000"/>
          <w:szCs w:val="21"/>
        </w:rPr>
      </w:pPr>
      <w:r w:rsidRPr="007C146C">
        <w:rPr>
          <w:rFonts w:ascii="ＭＳ 明朝" w:hAnsi="ＭＳ 明朝" w:hint="eastAsia"/>
          <w:color w:val="000000"/>
          <w:szCs w:val="21"/>
        </w:rPr>
        <w:t>ロ</w:t>
      </w:r>
      <w:r w:rsidR="006F7BB8" w:rsidRPr="007C146C">
        <w:rPr>
          <w:rFonts w:ascii="ＭＳ 明朝" w:hAnsi="ＭＳ 明朝" w:hint="eastAsia"/>
          <w:color w:val="000000"/>
          <w:szCs w:val="21"/>
        </w:rPr>
        <w:t xml:space="preserve">　</w:t>
      </w:r>
      <w:r w:rsidR="00A218E8" w:rsidRPr="007C146C">
        <w:rPr>
          <w:rFonts w:ascii="ＭＳ 明朝" w:hAnsi="ＭＳ 明朝" w:hint="eastAsia"/>
          <w:color w:val="000000"/>
          <w:szCs w:val="21"/>
        </w:rPr>
        <w:t>イに</w:t>
      </w:r>
      <w:r w:rsidR="00A6466F" w:rsidRPr="007C146C">
        <w:rPr>
          <w:rFonts w:ascii="ＭＳ 明朝" w:hAnsi="ＭＳ 明朝" w:hint="eastAsia"/>
          <w:color w:val="000000"/>
          <w:szCs w:val="21"/>
        </w:rPr>
        <w:t>記載の</w:t>
      </w:r>
      <w:r w:rsidRPr="007C146C">
        <w:rPr>
          <w:rFonts w:ascii="ＭＳ 明朝" w:hAnsi="ＭＳ 明朝" w:hint="eastAsia"/>
          <w:color w:val="000000"/>
          <w:szCs w:val="21"/>
        </w:rPr>
        <w:t>各法律に</w:t>
      </w:r>
      <w:r w:rsidR="00A218E8" w:rsidRPr="007C146C">
        <w:rPr>
          <w:rFonts w:ascii="ＭＳ 明朝" w:hAnsi="ＭＳ 明朝" w:hint="eastAsia"/>
          <w:color w:val="000000"/>
          <w:szCs w:val="21"/>
        </w:rPr>
        <w:t>規定する</w:t>
      </w:r>
      <w:r w:rsidRPr="007C146C">
        <w:rPr>
          <w:rFonts w:ascii="ＭＳ 明朝" w:hAnsi="ＭＳ 明朝" w:hint="eastAsia"/>
          <w:color w:val="000000"/>
          <w:szCs w:val="21"/>
        </w:rPr>
        <w:t>、</w:t>
      </w:r>
      <w:r w:rsidRPr="007C146C">
        <w:rPr>
          <w:rFonts w:ascii="ＭＳ 明朝" w:hAnsi="ＭＳ 明朝"/>
          <w:color w:val="000000"/>
          <w:szCs w:val="21"/>
        </w:rPr>
        <w:t>特許を受ける権利、実用新案登録を受ける権利、意匠登録を受ける権利、商標登録</w:t>
      </w:r>
      <w:r w:rsidRPr="007C146C">
        <w:rPr>
          <w:rFonts w:ascii="ＭＳ 明朝" w:hAnsi="ＭＳ 明朝" w:hint="eastAsia"/>
          <w:color w:val="000000"/>
          <w:szCs w:val="21"/>
        </w:rPr>
        <w:t>出願により生じた</w:t>
      </w:r>
      <w:r w:rsidRPr="007C146C">
        <w:rPr>
          <w:rFonts w:ascii="ＭＳ 明朝" w:hAnsi="ＭＳ 明朝"/>
          <w:color w:val="000000"/>
          <w:szCs w:val="21"/>
        </w:rPr>
        <w:t>権利、回路配置利用権の設定登録を受ける権利、品種登録を受ける</w:t>
      </w:r>
      <w:r w:rsidRPr="007C146C">
        <w:rPr>
          <w:rFonts w:ascii="ＭＳ 明朝" w:hAnsi="ＭＳ 明朝" w:hint="eastAsia"/>
          <w:color w:val="000000"/>
          <w:szCs w:val="21"/>
        </w:rPr>
        <w:t>権利</w:t>
      </w:r>
      <w:r w:rsidRPr="007C146C">
        <w:rPr>
          <w:rFonts w:ascii="ＭＳ 明朝" w:hAnsi="ＭＳ 明朝"/>
          <w:color w:val="000000"/>
          <w:szCs w:val="21"/>
        </w:rPr>
        <w:t>及び外国における上記各権利に相当する権利</w:t>
      </w:r>
    </w:p>
    <w:p w14:paraId="46071B0B" w14:textId="3AC1C459" w:rsidR="00426BF1" w:rsidRPr="007C146C" w:rsidRDefault="00426BF1" w:rsidP="00426BF1">
      <w:pPr>
        <w:ind w:leftChars="250" w:left="735" w:hangingChars="100" w:hanging="210"/>
        <w:rPr>
          <w:rFonts w:ascii="ＭＳ 明朝" w:hAnsi="ＭＳ 明朝"/>
          <w:color w:val="000000"/>
          <w:szCs w:val="21"/>
        </w:rPr>
      </w:pPr>
      <w:r w:rsidRPr="007C146C">
        <w:rPr>
          <w:rFonts w:ascii="ＭＳ 明朝" w:hAnsi="ＭＳ 明朝" w:hint="eastAsia"/>
          <w:color w:val="000000"/>
          <w:szCs w:val="21"/>
        </w:rPr>
        <w:t>ハ</w:t>
      </w:r>
      <w:r w:rsidR="006F7BB8" w:rsidRPr="007C146C">
        <w:rPr>
          <w:rFonts w:ascii="ＭＳ 明朝" w:hAnsi="ＭＳ 明朝" w:hint="eastAsia"/>
          <w:color w:val="000000"/>
          <w:szCs w:val="21"/>
        </w:rPr>
        <w:t xml:space="preserve">　</w:t>
      </w:r>
      <w:r w:rsidRPr="007C146C">
        <w:rPr>
          <w:rFonts w:ascii="ＭＳ 明朝" w:hAnsi="ＭＳ 明朝"/>
          <w:color w:val="000000"/>
          <w:szCs w:val="21"/>
        </w:rPr>
        <w:t>著作権法（昭和45年法律第48号）に規定するプログラムの著作物及びデータベースの著作物（以下「</w:t>
      </w:r>
      <w:r w:rsidRPr="007C146C">
        <w:rPr>
          <w:rFonts w:ascii="ＭＳ 明朝" w:hAnsi="ＭＳ 明朝" w:hint="eastAsia"/>
          <w:color w:val="000000"/>
          <w:szCs w:val="21"/>
        </w:rPr>
        <w:t>プログラム著作物</w:t>
      </w:r>
      <w:r w:rsidRPr="007C146C">
        <w:rPr>
          <w:rFonts w:ascii="ＭＳ 明朝" w:hAnsi="ＭＳ 明朝"/>
          <w:color w:val="000000"/>
          <w:szCs w:val="21"/>
        </w:rPr>
        <w:t>等」という。）の著作権並びに外国における上記</w:t>
      </w:r>
      <w:r w:rsidR="00A27223" w:rsidRPr="007C146C">
        <w:rPr>
          <w:rFonts w:ascii="ＭＳ 明朝" w:hAnsi="ＭＳ 明朝" w:hint="eastAsia"/>
          <w:color w:val="000000"/>
          <w:szCs w:val="21"/>
        </w:rPr>
        <w:t>各</w:t>
      </w:r>
      <w:r w:rsidRPr="007C146C">
        <w:rPr>
          <w:rFonts w:ascii="ＭＳ 明朝" w:hAnsi="ＭＳ 明朝"/>
          <w:color w:val="000000"/>
          <w:szCs w:val="21"/>
        </w:rPr>
        <w:t>権利に相当する権利</w:t>
      </w:r>
      <w:r w:rsidRPr="007C146C">
        <w:rPr>
          <w:rFonts w:ascii="ＭＳ 明朝" w:hAnsi="ＭＳ 明朝" w:hint="eastAsia"/>
          <w:color w:val="000000"/>
          <w:szCs w:val="21"/>
        </w:rPr>
        <w:t>（以下「プログラム著作権」という。）</w:t>
      </w:r>
    </w:p>
    <w:p w14:paraId="19A54B9E" w14:textId="7A200065" w:rsidR="00426BF1" w:rsidRPr="007C146C" w:rsidRDefault="00B422E4" w:rsidP="00426BF1">
      <w:pPr>
        <w:ind w:leftChars="250" w:left="735" w:hangingChars="100" w:hanging="210"/>
        <w:rPr>
          <w:rFonts w:ascii="ＭＳ 明朝" w:hAnsi="ＭＳ 明朝"/>
          <w:color w:val="000000"/>
          <w:szCs w:val="21"/>
        </w:rPr>
      </w:pPr>
      <w:r w:rsidRPr="007C146C">
        <w:rPr>
          <w:rFonts w:ascii="ＭＳ 明朝" w:hAnsi="ＭＳ 明朝" w:hint="eastAsia"/>
          <w:color w:val="000000"/>
          <w:szCs w:val="21"/>
        </w:rPr>
        <w:t>ニ</w:t>
      </w:r>
      <w:r w:rsidR="006F7BB8" w:rsidRPr="007C146C">
        <w:rPr>
          <w:rFonts w:ascii="ＭＳ 明朝" w:hAnsi="ＭＳ 明朝" w:hint="eastAsia"/>
          <w:color w:val="000000"/>
          <w:szCs w:val="21"/>
        </w:rPr>
        <w:t xml:space="preserve">　</w:t>
      </w:r>
      <w:r w:rsidR="00426BF1" w:rsidRPr="007C146C">
        <w:rPr>
          <w:rFonts w:ascii="ＭＳ 明朝" w:hAnsi="ＭＳ 明朝"/>
          <w:color w:val="000000"/>
          <w:szCs w:val="21"/>
        </w:rPr>
        <w:t>秘匿することが可能な技術情報であって、かつ、財産的価値のあるものの中から、</w:t>
      </w:r>
      <w:r w:rsidR="00A6466F" w:rsidRPr="007C146C">
        <w:rPr>
          <w:rFonts w:ascii="ＭＳ 明朝" w:hAnsi="ＭＳ 明朝" w:hint="eastAsia"/>
          <w:color w:val="000000"/>
          <w:szCs w:val="21"/>
        </w:rPr>
        <w:t>第</w:t>
      </w:r>
      <w:r w:rsidR="006F7BB8" w:rsidRPr="007C146C">
        <w:rPr>
          <w:rFonts w:ascii="ＭＳ 明朝" w:hAnsi="ＭＳ 明朝" w:hint="eastAsia"/>
          <w:color w:val="000000"/>
          <w:szCs w:val="21"/>
        </w:rPr>
        <w:t>６</w:t>
      </w:r>
      <w:r w:rsidR="00A6466F" w:rsidRPr="007C146C">
        <w:rPr>
          <w:rFonts w:ascii="ＭＳ 明朝" w:hAnsi="ＭＳ 明朝" w:hint="eastAsia"/>
          <w:color w:val="000000"/>
          <w:szCs w:val="21"/>
        </w:rPr>
        <w:t>条の規定に基づき</w:t>
      </w:r>
      <w:r w:rsidR="00426BF1" w:rsidRPr="007C146C">
        <w:rPr>
          <w:rFonts w:ascii="ＭＳ 明朝" w:hAnsi="ＭＳ 明朝"/>
          <w:color w:val="000000"/>
          <w:szCs w:val="21"/>
        </w:rPr>
        <w:t>指定する</w:t>
      </w:r>
      <w:r w:rsidR="00426BF1" w:rsidRPr="007C146C">
        <w:rPr>
          <w:rFonts w:ascii="ＭＳ 明朝" w:hAnsi="ＭＳ 明朝" w:hint="eastAsia"/>
          <w:color w:val="000000"/>
          <w:szCs w:val="21"/>
        </w:rPr>
        <w:t>もの</w:t>
      </w:r>
      <w:r w:rsidR="00426BF1" w:rsidRPr="007C146C">
        <w:rPr>
          <w:rFonts w:ascii="ＭＳ 明朝" w:hAnsi="ＭＳ 明朝"/>
          <w:color w:val="000000"/>
          <w:szCs w:val="21"/>
        </w:rPr>
        <w:t>（以下「ノウハウ」という。）</w:t>
      </w:r>
      <w:r w:rsidR="003B68FF" w:rsidRPr="007C146C">
        <w:rPr>
          <w:rFonts w:ascii="ＭＳ 明朝" w:hAnsi="ＭＳ 明朝" w:hint="eastAsia"/>
          <w:color w:val="000000"/>
          <w:szCs w:val="21"/>
        </w:rPr>
        <w:t>を使用する権利</w:t>
      </w:r>
    </w:p>
    <w:p w14:paraId="75529EF9" w14:textId="1C2EB3AA"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２　「発明等」とは、前項第</w:t>
      </w:r>
      <w:r w:rsidR="006F7BB8" w:rsidRPr="007C146C">
        <w:rPr>
          <w:rFonts w:ascii="ＭＳ 明朝" w:hAnsi="ＭＳ 明朝" w:hint="eastAsia"/>
          <w:color w:val="000000"/>
          <w:szCs w:val="21"/>
        </w:rPr>
        <w:t>２</w:t>
      </w:r>
      <w:r w:rsidRPr="007C146C">
        <w:rPr>
          <w:rFonts w:ascii="ＭＳ 明朝" w:hAnsi="ＭＳ 明朝" w:hint="eastAsia"/>
          <w:color w:val="000000"/>
          <w:szCs w:val="21"/>
        </w:rPr>
        <w:t>号イに記載の各法律に規定する発明、考案、意匠、</w:t>
      </w:r>
      <w:r w:rsidR="00345167" w:rsidRPr="007C146C">
        <w:rPr>
          <w:rFonts w:ascii="ＭＳ 明朝" w:hAnsi="ＭＳ 明朝" w:hint="eastAsia"/>
          <w:color w:val="000000"/>
          <w:szCs w:val="21"/>
        </w:rPr>
        <w:t>商標</w:t>
      </w:r>
      <w:r w:rsidRPr="007C146C">
        <w:rPr>
          <w:rFonts w:ascii="ＭＳ 明朝" w:hAnsi="ＭＳ 明朝" w:hint="eastAsia"/>
          <w:color w:val="000000"/>
          <w:szCs w:val="21"/>
        </w:rPr>
        <w:t>、回路配置</w:t>
      </w:r>
      <w:r w:rsidR="003741C4" w:rsidRPr="007C146C">
        <w:rPr>
          <w:rFonts w:ascii="ＭＳ 明朝" w:hAnsi="ＭＳ 明朝" w:hint="eastAsia"/>
          <w:color w:val="000000"/>
          <w:szCs w:val="21"/>
        </w:rPr>
        <w:t>、</w:t>
      </w:r>
      <w:r w:rsidRPr="007C146C">
        <w:rPr>
          <w:rFonts w:ascii="ＭＳ 明朝" w:hAnsi="ＭＳ 明朝" w:hint="eastAsia"/>
          <w:color w:val="000000"/>
          <w:szCs w:val="21"/>
        </w:rPr>
        <w:t>品種</w:t>
      </w:r>
      <w:r w:rsidR="003741C4" w:rsidRPr="007C146C">
        <w:rPr>
          <w:rFonts w:ascii="ＭＳ 明朝" w:hAnsi="ＭＳ 明朝" w:hint="eastAsia"/>
          <w:color w:val="000000"/>
          <w:szCs w:val="21"/>
        </w:rPr>
        <w:t>及び</w:t>
      </w:r>
      <w:r w:rsidRPr="007C146C">
        <w:rPr>
          <w:rFonts w:ascii="ＭＳ 明朝" w:hAnsi="ＭＳ 明朝" w:hint="eastAsia"/>
          <w:color w:val="000000"/>
          <w:szCs w:val="21"/>
        </w:rPr>
        <w:t>プログラム著作物等</w:t>
      </w:r>
      <w:r w:rsidR="003741C4" w:rsidRPr="007C146C">
        <w:rPr>
          <w:rFonts w:ascii="ＭＳ 明朝" w:hAnsi="ＭＳ 明朝" w:hint="eastAsia"/>
          <w:color w:val="000000"/>
          <w:szCs w:val="21"/>
        </w:rPr>
        <w:t>並びに</w:t>
      </w:r>
      <w:r w:rsidRPr="007C146C">
        <w:rPr>
          <w:rFonts w:ascii="ＭＳ 明朝" w:hAnsi="ＭＳ 明朝" w:hint="eastAsia"/>
          <w:color w:val="000000"/>
          <w:szCs w:val="21"/>
        </w:rPr>
        <w:t>ノウハウをいう。</w:t>
      </w:r>
    </w:p>
    <w:p w14:paraId="7DA9A798" w14:textId="6D73713A"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３　「成果有体物」とは、</w:t>
      </w:r>
      <w:r w:rsidR="00354139" w:rsidRPr="007C146C">
        <w:rPr>
          <w:rFonts w:ascii="ＭＳ 明朝" w:hAnsi="ＭＳ 明朝" w:hint="eastAsia"/>
          <w:color w:val="000000"/>
          <w:szCs w:val="21"/>
        </w:rPr>
        <w:t>次のいずれかに該当する</w:t>
      </w:r>
      <w:r w:rsidRPr="007C146C">
        <w:rPr>
          <w:rFonts w:ascii="ＭＳ 明朝" w:hAnsi="ＭＳ 明朝" w:hint="eastAsia"/>
          <w:color w:val="000000"/>
          <w:szCs w:val="21"/>
        </w:rPr>
        <w:t>研究成果としての有体物である試薬、材料、試料（微生物株、細胞株、ウイルス株、植物新品種、核酸、タンパク質、脂質、新材料、土壌、岩石等）、実験動物、試作品、モデル品、実験装置、各種研究成果情報を記録した電子記録媒体及び紙記録媒体等をいう。</w:t>
      </w:r>
    </w:p>
    <w:p w14:paraId="0047243F" w14:textId="02D608D6" w:rsidR="00354139" w:rsidRPr="007C146C" w:rsidRDefault="00354139" w:rsidP="00354139">
      <w:pPr>
        <w:ind w:left="525" w:hangingChars="250" w:hanging="525"/>
        <w:rPr>
          <w:rFonts w:ascii="ＭＳ 明朝" w:hAnsi="ＭＳ 明朝"/>
          <w:color w:val="000000"/>
          <w:szCs w:val="21"/>
        </w:rPr>
      </w:pPr>
      <w:bookmarkStart w:id="1" w:name="_Hlk110882144"/>
      <w:r w:rsidRPr="007C146C">
        <w:rPr>
          <w:rFonts w:ascii="ＭＳ 明朝" w:hAnsi="ＭＳ 明朝" w:hint="eastAsia"/>
          <w:color w:val="000000"/>
          <w:szCs w:val="21"/>
        </w:rPr>
        <w:t xml:space="preserve">　 １）本共同研究の際に創作又は取得されたものであって</w:t>
      </w:r>
      <w:r w:rsidR="006F3BB3" w:rsidRPr="007C146C">
        <w:rPr>
          <w:rFonts w:ascii="ＭＳ 明朝" w:hAnsi="ＭＳ 明朝" w:hint="eastAsia"/>
          <w:color w:val="000000"/>
          <w:szCs w:val="21"/>
        </w:rPr>
        <w:t>、</w:t>
      </w:r>
      <w:r w:rsidRPr="007C146C">
        <w:rPr>
          <w:rFonts w:ascii="ＭＳ 明朝" w:hAnsi="ＭＳ 明朝" w:hint="eastAsia"/>
          <w:color w:val="000000"/>
          <w:szCs w:val="21"/>
        </w:rPr>
        <w:t>研究開発の目的を達成したことを示すもの</w:t>
      </w:r>
    </w:p>
    <w:p w14:paraId="51198144" w14:textId="1B5AFF23" w:rsidR="00354139" w:rsidRPr="007C146C" w:rsidRDefault="00354139" w:rsidP="00354139">
      <w:pPr>
        <w:ind w:left="525" w:hangingChars="250" w:hanging="525"/>
        <w:rPr>
          <w:rFonts w:ascii="ＭＳ 明朝" w:hAnsi="ＭＳ 明朝"/>
          <w:color w:val="000000"/>
          <w:szCs w:val="21"/>
        </w:rPr>
      </w:pPr>
      <w:r w:rsidRPr="007C146C">
        <w:rPr>
          <w:rFonts w:ascii="ＭＳ 明朝" w:hAnsi="ＭＳ 明朝" w:hint="eastAsia"/>
          <w:color w:val="000000"/>
          <w:szCs w:val="21"/>
        </w:rPr>
        <w:t xml:space="preserve">　 ２）本共同研究の際に創作又は取得されたものであって</w:t>
      </w:r>
      <w:r w:rsidR="006F3BB3" w:rsidRPr="007C146C">
        <w:rPr>
          <w:rFonts w:ascii="ＭＳ 明朝" w:hAnsi="ＭＳ 明朝" w:hint="eastAsia"/>
          <w:color w:val="000000"/>
          <w:szCs w:val="21"/>
        </w:rPr>
        <w:t>、</w:t>
      </w:r>
      <w:r w:rsidRPr="007C146C">
        <w:rPr>
          <w:rFonts w:ascii="ＭＳ 明朝" w:hAnsi="ＭＳ 明朝" w:hint="eastAsia"/>
          <w:color w:val="000000"/>
          <w:szCs w:val="21"/>
        </w:rPr>
        <w:t>前号に定めるものを得るために利用されるもの</w:t>
      </w:r>
    </w:p>
    <w:p w14:paraId="3DA8F664" w14:textId="3AE6636C" w:rsidR="00354139" w:rsidRPr="007C146C" w:rsidRDefault="00354139" w:rsidP="00DB67B1">
      <w:pPr>
        <w:ind w:left="525" w:hangingChars="250" w:hanging="525"/>
        <w:rPr>
          <w:rFonts w:ascii="ＭＳ 明朝" w:hAnsi="ＭＳ 明朝"/>
          <w:color w:val="000000"/>
          <w:szCs w:val="21"/>
        </w:rPr>
      </w:pPr>
      <w:r w:rsidRPr="007C146C">
        <w:rPr>
          <w:rFonts w:ascii="ＭＳ 明朝" w:hAnsi="ＭＳ 明朝" w:hint="eastAsia"/>
          <w:color w:val="000000"/>
          <w:szCs w:val="21"/>
        </w:rPr>
        <w:t xml:space="preserve">　 ３）前</w:t>
      </w:r>
      <w:r w:rsidR="00B31820" w:rsidRPr="007C146C">
        <w:rPr>
          <w:rFonts w:ascii="ＭＳ 明朝" w:hAnsi="ＭＳ 明朝" w:hint="eastAsia"/>
          <w:color w:val="000000"/>
          <w:szCs w:val="21"/>
        </w:rPr>
        <w:t>２</w:t>
      </w:r>
      <w:r w:rsidRPr="007C146C">
        <w:rPr>
          <w:rFonts w:ascii="ＭＳ 明朝" w:hAnsi="ＭＳ 明朝" w:hint="eastAsia"/>
          <w:color w:val="000000"/>
          <w:szCs w:val="21"/>
        </w:rPr>
        <w:t>号に定めるものを創作又は取得するに際して派生して創作又は取得されたもの</w:t>
      </w:r>
    </w:p>
    <w:bookmarkEnd w:id="1"/>
    <w:p w14:paraId="708F7D35" w14:textId="37131F11"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 xml:space="preserve">４　</w:t>
      </w:r>
      <w:r w:rsidR="00192EC3" w:rsidRPr="007C146C">
        <w:rPr>
          <w:rFonts w:ascii="ＭＳ 明朝" w:hAnsi="ＭＳ 明朝" w:hint="eastAsia"/>
          <w:color w:val="000000"/>
          <w:szCs w:val="21"/>
        </w:rPr>
        <w:t>知的財産権</w:t>
      </w:r>
      <w:r w:rsidRPr="007C146C">
        <w:rPr>
          <w:rFonts w:ascii="ＭＳ 明朝" w:hAnsi="ＭＳ 明朝"/>
          <w:color w:val="000000"/>
          <w:szCs w:val="21"/>
        </w:rPr>
        <w:t>の「実施」とは、</w:t>
      </w:r>
      <w:r w:rsidR="00192EC3" w:rsidRPr="007C146C">
        <w:rPr>
          <w:rFonts w:ascii="ＭＳ 明朝" w:hAnsi="ＭＳ 明朝"/>
          <w:color w:val="000000"/>
          <w:szCs w:val="21"/>
        </w:rPr>
        <w:t>特許法第</w:t>
      </w:r>
      <w:r w:rsidR="006F7BB8" w:rsidRPr="007C146C">
        <w:rPr>
          <w:rFonts w:ascii="ＭＳ 明朝" w:hAnsi="ＭＳ 明朝" w:hint="eastAsia"/>
          <w:color w:val="000000"/>
          <w:szCs w:val="21"/>
        </w:rPr>
        <w:t>２</w:t>
      </w:r>
      <w:r w:rsidR="00192EC3" w:rsidRPr="007C146C">
        <w:rPr>
          <w:rFonts w:ascii="ＭＳ 明朝" w:hAnsi="ＭＳ 明朝"/>
          <w:color w:val="000000"/>
          <w:szCs w:val="21"/>
        </w:rPr>
        <w:t>条第</w:t>
      </w:r>
      <w:r w:rsidR="006F7BB8" w:rsidRPr="007C146C">
        <w:rPr>
          <w:rFonts w:ascii="ＭＳ 明朝" w:hAnsi="ＭＳ 明朝" w:hint="eastAsia"/>
          <w:color w:val="000000"/>
          <w:szCs w:val="21"/>
        </w:rPr>
        <w:t>３</w:t>
      </w:r>
      <w:r w:rsidR="00192EC3" w:rsidRPr="007C146C">
        <w:rPr>
          <w:rFonts w:ascii="ＭＳ 明朝" w:hAnsi="ＭＳ 明朝"/>
          <w:color w:val="000000"/>
          <w:szCs w:val="21"/>
        </w:rPr>
        <w:t>項に定める行為、</w:t>
      </w:r>
      <w:r w:rsidRPr="007C146C">
        <w:rPr>
          <w:rFonts w:ascii="ＭＳ 明朝" w:hAnsi="ＭＳ 明朝"/>
          <w:color w:val="000000"/>
          <w:szCs w:val="21"/>
        </w:rPr>
        <w:t>実用新案法第</w:t>
      </w:r>
      <w:r w:rsidR="006F7BB8" w:rsidRPr="007C146C">
        <w:rPr>
          <w:rFonts w:ascii="ＭＳ 明朝" w:hAnsi="ＭＳ 明朝" w:hint="eastAsia"/>
          <w:color w:val="000000"/>
          <w:szCs w:val="21"/>
        </w:rPr>
        <w:t>２</w:t>
      </w:r>
      <w:r w:rsidRPr="007C146C">
        <w:rPr>
          <w:rFonts w:ascii="ＭＳ 明朝" w:hAnsi="ＭＳ 明朝"/>
          <w:color w:val="000000"/>
          <w:szCs w:val="21"/>
        </w:rPr>
        <w:t>条第</w:t>
      </w:r>
      <w:r w:rsidR="006F7BB8" w:rsidRPr="007C146C">
        <w:rPr>
          <w:rFonts w:ascii="ＭＳ 明朝" w:hAnsi="ＭＳ 明朝" w:hint="eastAsia"/>
          <w:color w:val="000000"/>
          <w:szCs w:val="21"/>
        </w:rPr>
        <w:t>３</w:t>
      </w:r>
      <w:r w:rsidRPr="007C146C">
        <w:rPr>
          <w:rFonts w:ascii="ＭＳ 明朝" w:hAnsi="ＭＳ 明朝"/>
          <w:color w:val="000000"/>
          <w:szCs w:val="21"/>
        </w:rPr>
        <w:t>項に定める行為、</w:t>
      </w:r>
      <w:r w:rsidR="00192EC3" w:rsidRPr="007C146C">
        <w:rPr>
          <w:rFonts w:ascii="ＭＳ 明朝" w:hAnsi="ＭＳ 明朝"/>
          <w:color w:val="000000"/>
          <w:szCs w:val="21"/>
        </w:rPr>
        <w:t>意匠法第</w:t>
      </w:r>
      <w:r w:rsidR="006F7BB8" w:rsidRPr="007C146C">
        <w:rPr>
          <w:rFonts w:ascii="ＭＳ 明朝" w:hAnsi="ＭＳ 明朝" w:hint="eastAsia"/>
          <w:color w:val="000000"/>
          <w:szCs w:val="21"/>
        </w:rPr>
        <w:t>２</w:t>
      </w:r>
      <w:r w:rsidR="00192EC3" w:rsidRPr="007C146C">
        <w:rPr>
          <w:rFonts w:ascii="ＭＳ 明朝" w:hAnsi="ＭＳ 明朝"/>
          <w:color w:val="000000"/>
          <w:szCs w:val="21"/>
        </w:rPr>
        <w:t>条第</w:t>
      </w:r>
      <w:r w:rsidR="006F7BB8" w:rsidRPr="007C146C">
        <w:rPr>
          <w:rFonts w:ascii="ＭＳ 明朝" w:hAnsi="ＭＳ 明朝" w:hint="eastAsia"/>
          <w:color w:val="000000"/>
          <w:szCs w:val="21"/>
        </w:rPr>
        <w:t>２</w:t>
      </w:r>
      <w:r w:rsidR="00192EC3" w:rsidRPr="007C146C">
        <w:rPr>
          <w:rFonts w:ascii="ＭＳ 明朝" w:hAnsi="ＭＳ 明朝"/>
          <w:color w:val="000000"/>
          <w:szCs w:val="21"/>
        </w:rPr>
        <w:t>項に定める行為、</w:t>
      </w:r>
      <w:r w:rsidRPr="007C146C">
        <w:rPr>
          <w:rFonts w:ascii="ＭＳ 明朝" w:hAnsi="ＭＳ 明朝" w:hint="eastAsia"/>
          <w:color w:val="000000"/>
          <w:szCs w:val="21"/>
        </w:rPr>
        <w:t>商標法第</w:t>
      </w:r>
      <w:r w:rsidR="006F7BB8" w:rsidRPr="007C146C">
        <w:rPr>
          <w:rFonts w:ascii="ＭＳ 明朝" w:hAnsi="ＭＳ 明朝" w:hint="eastAsia"/>
          <w:color w:val="000000"/>
          <w:szCs w:val="21"/>
        </w:rPr>
        <w:t>２</w:t>
      </w:r>
      <w:r w:rsidRPr="007C146C">
        <w:rPr>
          <w:rFonts w:ascii="ＭＳ 明朝" w:hAnsi="ＭＳ 明朝" w:hint="eastAsia"/>
          <w:color w:val="000000"/>
          <w:szCs w:val="21"/>
        </w:rPr>
        <w:t>条第</w:t>
      </w:r>
      <w:r w:rsidR="006F7BB8" w:rsidRPr="007C146C">
        <w:rPr>
          <w:rFonts w:ascii="ＭＳ 明朝" w:hAnsi="ＭＳ 明朝" w:hint="eastAsia"/>
          <w:color w:val="000000"/>
          <w:szCs w:val="21"/>
        </w:rPr>
        <w:t>３</w:t>
      </w:r>
      <w:r w:rsidRPr="007C146C">
        <w:rPr>
          <w:rFonts w:ascii="ＭＳ 明朝" w:hAnsi="ＭＳ 明朝" w:hint="eastAsia"/>
          <w:color w:val="000000"/>
          <w:szCs w:val="21"/>
        </w:rPr>
        <w:t>項に定める行為、</w:t>
      </w:r>
      <w:r w:rsidRPr="007C146C">
        <w:rPr>
          <w:rFonts w:ascii="ＭＳ 明朝" w:hAnsi="ＭＳ 明朝"/>
          <w:color w:val="000000"/>
          <w:szCs w:val="21"/>
        </w:rPr>
        <w:t>半導体集積回路の回路配置に関する法律第</w:t>
      </w:r>
      <w:r w:rsidR="006F7BB8" w:rsidRPr="007C146C">
        <w:rPr>
          <w:rFonts w:ascii="ＭＳ 明朝" w:hAnsi="ＭＳ 明朝" w:hint="eastAsia"/>
          <w:color w:val="000000"/>
          <w:szCs w:val="21"/>
        </w:rPr>
        <w:t>２</w:t>
      </w:r>
      <w:r w:rsidRPr="007C146C">
        <w:rPr>
          <w:rFonts w:ascii="ＭＳ 明朝" w:hAnsi="ＭＳ 明朝"/>
          <w:color w:val="000000"/>
          <w:szCs w:val="21"/>
        </w:rPr>
        <w:t>条第</w:t>
      </w:r>
      <w:r w:rsidR="006F7BB8" w:rsidRPr="007C146C">
        <w:rPr>
          <w:rFonts w:ascii="ＭＳ 明朝" w:hAnsi="ＭＳ 明朝" w:hint="eastAsia"/>
          <w:color w:val="000000"/>
          <w:szCs w:val="21"/>
        </w:rPr>
        <w:t>３</w:t>
      </w:r>
      <w:r w:rsidRPr="007C146C">
        <w:rPr>
          <w:rFonts w:ascii="ＭＳ 明朝" w:hAnsi="ＭＳ 明朝"/>
          <w:color w:val="000000"/>
          <w:szCs w:val="21"/>
        </w:rPr>
        <w:t>項に定める行為、種苗法第</w:t>
      </w:r>
      <w:r w:rsidR="003A11FF">
        <w:rPr>
          <w:rFonts w:ascii="ＭＳ 明朝" w:hAnsi="ＭＳ 明朝" w:hint="eastAsia"/>
          <w:color w:val="000000"/>
          <w:szCs w:val="21"/>
        </w:rPr>
        <w:t>２</w:t>
      </w:r>
      <w:r w:rsidRPr="007C146C">
        <w:rPr>
          <w:rFonts w:ascii="ＭＳ 明朝" w:hAnsi="ＭＳ 明朝"/>
          <w:color w:val="000000"/>
          <w:szCs w:val="21"/>
        </w:rPr>
        <w:t>条第</w:t>
      </w:r>
      <w:r w:rsidR="003A11FF">
        <w:rPr>
          <w:rFonts w:ascii="ＭＳ 明朝" w:hAnsi="ＭＳ 明朝" w:hint="eastAsia"/>
          <w:color w:val="000000"/>
          <w:szCs w:val="21"/>
        </w:rPr>
        <w:t>５</w:t>
      </w:r>
      <w:r w:rsidRPr="007C146C">
        <w:rPr>
          <w:rFonts w:ascii="ＭＳ 明朝" w:hAnsi="ＭＳ 明朝"/>
          <w:color w:val="000000"/>
          <w:szCs w:val="21"/>
        </w:rPr>
        <w:t>項に定める行為、著作権法</w:t>
      </w:r>
      <w:r w:rsidRPr="007C146C">
        <w:rPr>
          <w:rFonts w:ascii="ＭＳ 明朝" w:hAnsi="ＭＳ 明朝" w:hint="eastAsia"/>
          <w:color w:val="000000"/>
          <w:szCs w:val="21"/>
        </w:rPr>
        <w:t>第</w:t>
      </w:r>
      <w:r w:rsidRPr="007C146C">
        <w:rPr>
          <w:rFonts w:ascii="ＭＳ 明朝" w:hAnsi="ＭＳ 明朝"/>
          <w:color w:val="000000"/>
          <w:szCs w:val="21"/>
        </w:rPr>
        <w:t>21条</w:t>
      </w:r>
      <w:r w:rsidRPr="007C146C">
        <w:rPr>
          <w:rFonts w:ascii="ＭＳ 明朝" w:hAnsi="ＭＳ 明朝" w:hint="eastAsia"/>
          <w:color w:val="000000"/>
          <w:szCs w:val="21"/>
        </w:rPr>
        <w:t>、第</w:t>
      </w:r>
      <w:r w:rsidRPr="007C146C">
        <w:rPr>
          <w:rFonts w:ascii="ＭＳ 明朝" w:hAnsi="ＭＳ 明朝"/>
          <w:color w:val="000000"/>
          <w:szCs w:val="21"/>
        </w:rPr>
        <w:t>23条、第26条から第28条</w:t>
      </w:r>
      <w:r w:rsidR="006F7BB8" w:rsidRPr="007C146C">
        <w:rPr>
          <w:rFonts w:ascii="ＭＳ 明朝" w:hAnsi="ＭＳ 明朝" w:hint="eastAsia"/>
          <w:color w:val="000000"/>
          <w:szCs w:val="21"/>
        </w:rPr>
        <w:t>まで</w:t>
      </w:r>
      <w:r w:rsidRPr="007C146C">
        <w:rPr>
          <w:rFonts w:ascii="ＭＳ 明朝" w:hAnsi="ＭＳ 明朝"/>
          <w:color w:val="000000"/>
          <w:szCs w:val="21"/>
        </w:rPr>
        <w:t>に定める</w:t>
      </w:r>
      <w:r w:rsidRPr="007C146C">
        <w:rPr>
          <w:rFonts w:ascii="ＭＳ 明朝" w:hAnsi="ＭＳ 明朝" w:hint="eastAsia"/>
          <w:color w:val="000000"/>
          <w:szCs w:val="21"/>
        </w:rPr>
        <w:t>権利を行使する</w:t>
      </w:r>
      <w:r w:rsidRPr="007C146C">
        <w:rPr>
          <w:rFonts w:ascii="ＭＳ 明朝" w:hAnsi="ＭＳ 明朝"/>
          <w:color w:val="000000"/>
          <w:szCs w:val="21"/>
        </w:rPr>
        <w:t>行為</w:t>
      </w:r>
      <w:r w:rsidRPr="007C146C">
        <w:rPr>
          <w:rFonts w:ascii="ＭＳ 明朝" w:hAnsi="ＭＳ 明朝" w:hint="eastAsia"/>
          <w:color w:val="000000" w:themeColor="text1"/>
          <w:szCs w:val="21"/>
        </w:rPr>
        <w:t>及び</w:t>
      </w:r>
      <w:r w:rsidRPr="007C146C">
        <w:rPr>
          <w:rFonts w:ascii="ＭＳ 明朝" w:hAnsi="ＭＳ 明朝"/>
          <w:color w:val="000000" w:themeColor="text1"/>
          <w:szCs w:val="21"/>
        </w:rPr>
        <w:t>ノウハウの使用</w:t>
      </w:r>
      <w:r w:rsidRPr="007C146C">
        <w:rPr>
          <w:rFonts w:ascii="ＭＳ 明朝" w:hAnsi="ＭＳ 明朝" w:hint="eastAsia"/>
          <w:color w:val="000000" w:themeColor="text1"/>
          <w:szCs w:val="21"/>
        </w:rPr>
        <w:t>行為を</w:t>
      </w:r>
      <w:r w:rsidRPr="007C146C">
        <w:rPr>
          <w:rFonts w:ascii="ＭＳ 明朝" w:hAnsi="ＭＳ 明朝"/>
          <w:color w:val="000000"/>
          <w:szCs w:val="21"/>
        </w:rPr>
        <w:t>いう。</w:t>
      </w:r>
    </w:p>
    <w:p w14:paraId="4BC3585C" w14:textId="77777777"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５　「通常実施権等」とは、次の各号に掲げるものをいう。なお、必要と認めるときは甲乙協議の上、再実施許諾権付の権利とすることができる。</w:t>
      </w:r>
    </w:p>
    <w:p w14:paraId="20218FE0" w14:textId="69876E92" w:rsidR="00426BF1" w:rsidRPr="007C146C" w:rsidRDefault="00426BF1" w:rsidP="00426BF1">
      <w:pPr>
        <w:ind w:leftChars="150" w:left="525" w:hangingChars="100" w:hanging="210"/>
        <w:rPr>
          <w:rFonts w:ascii="ＭＳ 明朝" w:hAnsi="ＭＳ 明朝"/>
          <w:color w:val="000000"/>
          <w:szCs w:val="21"/>
        </w:rPr>
      </w:pPr>
      <w:r w:rsidRPr="007C146C">
        <w:rPr>
          <w:rFonts w:ascii="ＭＳ 明朝" w:hAnsi="ＭＳ 明朝"/>
          <w:color w:val="000000"/>
          <w:szCs w:val="21"/>
        </w:rPr>
        <w:t>１）特許法に規定する</w:t>
      </w:r>
      <w:r w:rsidRPr="007C146C">
        <w:rPr>
          <w:rFonts w:ascii="ＭＳ 明朝" w:hAnsi="ＭＳ 明朝" w:hint="eastAsia"/>
          <w:color w:val="000000"/>
          <w:szCs w:val="21"/>
        </w:rPr>
        <w:t>通常実施権</w:t>
      </w:r>
      <w:r w:rsidRPr="007C146C">
        <w:rPr>
          <w:rFonts w:ascii="ＭＳ 明朝" w:hAnsi="ＭＳ 明朝"/>
          <w:color w:val="000000"/>
          <w:szCs w:val="21"/>
        </w:rPr>
        <w:t>、実用新案法に規定する</w:t>
      </w:r>
      <w:r w:rsidRPr="007C146C">
        <w:rPr>
          <w:rFonts w:ascii="ＭＳ 明朝" w:hAnsi="ＭＳ 明朝" w:hint="eastAsia"/>
          <w:color w:val="000000"/>
          <w:szCs w:val="21"/>
        </w:rPr>
        <w:t>通常実施権</w:t>
      </w:r>
      <w:r w:rsidRPr="007C146C">
        <w:rPr>
          <w:rFonts w:ascii="ＭＳ 明朝" w:hAnsi="ＭＳ 明朝"/>
          <w:color w:val="000000"/>
          <w:szCs w:val="21"/>
        </w:rPr>
        <w:t>、意匠法に規定する</w:t>
      </w:r>
      <w:r w:rsidRPr="007C146C">
        <w:rPr>
          <w:rFonts w:ascii="ＭＳ 明朝" w:hAnsi="ＭＳ 明朝" w:hint="eastAsia"/>
          <w:color w:val="000000"/>
          <w:szCs w:val="21"/>
        </w:rPr>
        <w:t>通常実施権、商標法に規定する通常使用権、半導体集積回路の回路配置に関する法律に規定する通常利用権、種苗法に規定する通常利用権、第</w:t>
      </w:r>
      <w:r w:rsidR="006F7BB8" w:rsidRPr="007C146C">
        <w:rPr>
          <w:rFonts w:ascii="ＭＳ 明朝" w:hAnsi="ＭＳ 明朝" w:hint="eastAsia"/>
          <w:color w:val="000000"/>
          <w:szCs w:val="21"/>
        </w:rPr>
        <w:t>１</w:t>
      </w:r>
      <w:r w:rsidRPr="007C146C">
        <w:rPr>
          <w:rFonts w:ascii="ＭＳ 明朝" w:hAnsi="ＭＳ 明朝" w:hint="eastAsia"/>
          <w:color w:val="000000"/>
          <w:szCs w:val="21"/>
        </w:rPr>
        <w:t>項第</w:t>
      </w:r>
      <w:r w:rsidR="006F7BB8" w:rsidRPr="007C146C">
        <w:rPr>
          <w:rFonts w:ascii="ＭＳ 明朝" w:hAnsi="ＭＳ 明朝" w:hint="eastAsia"/>
          <w:color w:val="000000"/>
          <w:szCs w:val="21"/>
        </w:rPr>
        <w:t>２</w:t>
      </w:r>
      <w:r w:rsidRPr="007C146C">
        <w:rPr>
          <w:rFonts w:ascii="ＭＳ 明朝" w:hAnsi="ＭＳ 明朝" w:hint="eastAsia"/>
          <w:color w:val="000000"/>
          <w:szCs w:val="21"/>
        </w:rPr>
        <w:t>号ロに規定する権利の対象となるものについて実施する権利、プログラム著作権について許諾された利用権及びノウハウの実施について許諾された権利</w:t>
      </w:r>
    </w:p>
    <w:p w14:paraId="42993EAB" w14:textId="77777777" w:rsidR="00426BF1" w:rsidRPr="007C146C" w:rsidRDefault="00426BF1" w:rsidP="00426BF1">
      <w:pPr>
        <w:ind w:leftChars="150" w:left="525" w:hangingChars="100" w:hanging="210"/>
        <w:rPr>
          <w:rFonts w:ascii="ＭＳ 明朝" w:hAnsi="ＭＳ 明朝"/>
          <w:color w:val="000000"/>
          <w:szCs w:val="21"/>
        </w:rPr>
      </w:pPr>
      <w:r w:rsidRPr="007C146C">
        <w:rPr>
          <w:rFonts w:ascii="ＭＳ 明朝" w:hAnsi="ＭＳ 明朝"/>
          <w:color w:val="000000"/>
          <w:szCs w:val="21"/>
        </w:rPr>
        <w:t>２）</w:t>
      </w:r>
      <w:r w:rsidRPr="007C146C">
        <w:rPr>
          <w:rFonts w:ascii="ＭＳ 明朝" w:hAnsi="ＭＳ 明朝" w:hint="eastAsia"/>
          <w:color w:val="000000"/>
          <w:szCs w:val="21"/>
        </w:rPr>
        <w:t>外国における前号に規定する各権利に相当する権利</w:t>
      </w:r>
    </w:p>
    <w:p w14:paraId="0C060C1A" w14:textId="77777777"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６　「独占的実施権等」とは、</w:t>
      </w:r>
      <w:r w:rsidRPr="007C146C">
        <w:rPr>
          <w:rFonts w:ascii="ＭＳ 明朝" w:hAnsi="ＭＳ 明朝" w:hint="eastAsia"/>
          <w:color w:val="000000" w:themeColor="text1"/>
          <w:szCs w:val="21"/>
        </w:rPr>
        <w:t>通常実施権等のうち</w:t>
      </w:r>
      <w:r w:rsidRPr="007C146C">
        <w:rPr>
          <w:rFonts w:ascii="ＭＳ 明朝" w:hAnsi="ＭＳ 明朝" w:hint="eastAsia"/>
          <w:color w:val="000000"/>
          <w:szCs w:val="21"/>
        </w:rPr>
        <w:t>、当該権利を許諾する者は第三者に実施許諾できず、</w:t>
      </w:r>
      <w:r w:rsidRPr="007C146C">
        <w:rPr>
          <w:rFonts w:ascii="ＭＳ 明朝" w:hAnsi="ＭＳ 明朝" w:hint="eastAsia"/>
          <w:szCs w:val="21"/>
        </w:rPr>
        <w:t>当該権利を許諾された者において独占的に実施できる権利をいう</w:t>
      </w:r>
      <w:r w:rsidRPr="007C146C">
        <w:rPr>
          <w:rFonts w:ascii="ＭＳ 明朝" w:hAnsi="ＭＳ 明朝" w:hint="eastAsia"/>
          <w:color w:val="000000"/>
          <w:szCs w:val="21"/>
        </w:rPr>
        <w:t>。なお、必要と認めるときは甲及び乙が協議の上、再実施許諾権付の権利とすることができる。</w:t>
      </w:r>
    </w:p>
    <w:p w14:paraId="5F0AFD16" w14:textId="08BD87F4"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 xml:space="preserve">７　</w:t>
      </w:r>
      <w:r w:rsidRPr="007C146C">
        <w:rPr>
          <w:rFonts w:ascii="ＭＳ 明朝" w:hAnsi="ＭＳ 明朝"/>
          <w:color w:val="000000"/>
          <w:szCs w:val="21"/>
        </w:rPr>
        <w:t>「専用実施権</w:t>
      </w:r>
      <w:r w:rsidRPr="007C146C">
        <w:rPr>
          <w:rFonts w:ascii="ＭＳ 明朝" w:hAnsi="ＭＳ 明朝" w:hint="eastAsia"/>
          <w:color w:val="000000"/>
          <w:szCs w:val="21"/>
        </w:rPr>
        <w:t>等</w:t>
      </w:r>
      <w:r w:rsidRPr="007C146C">
        <w:rPr>
          <w:rFonts w:ascii="ＭＳ 明朝" w:hAnsi="ＭＳ 明朝"/>
          <w:color w:val="000000"/>
          <w:szCs w:val="21"/>
        </w:rPr>
        <w:t>」とは、次に掲げるものをい</w:t>
      </w:r>
      <w:r w:rsidRPr="007C146C">
        <w:rPr>
          <w:rFonts w:ascii="ＭＳ 明朝" w:hAnsi="ＭＳ 明朝" w:hint="eastAsia"/>
          <w:color w:val="000000"/>
          <w:szCs w:val="21"/>
        </w:rPr>
        <w:t>う。なお、乙が希望する場合、再実施許諾権付の</w:t>
      </w:r>
      <w:r w:rsidRPr="007C146C">
        <w:rPr>
          <w:rFonts w:ascii="ＭＳ 明朝" w:hAnsi="ＭＳ 明朝" w:hint="eastAsia"/>
          <w:color w:val="000000"/>
          <w:szCs w:val="21"/>
        </w:rPr>
        <w:lastRenderedPageBreak/>
        <w:t>権利とすることができる。</w:t>
      </w:r>
    </w:p>
    <w:p w14:paraId="439C254F" w14:textId="77777777" w:rsidR="00426BF1" w:rsidRPr="007C146C" w:rsidRDefault="00426BF1" w:rsidP="00426BF1">
      <w:pPr>
        <w:ind w:leftChars="150" w:left="525" w:hangingChars="100" w:hanging="210"/>
        <w:rPr>
          <w:rFonts w:ascii="ＭＳ 明朝" w:hAnsi="ＭＳ 明朝"/>
          <w:color w:val="000000"/>
          <w:szCs w:val="21"/>
        </w:rPr>
      </w:pPr>
      <w:r w:rsidRPr="007C146C">
        <w:rPr>
          <w:rFonts w:ascii="ＭＳ 明朝" w:hAnsi="ＭＳ 明朝"/>
          <w:color w:val="000000"/>
          <w:szCs w:val="21"/>
        </w:rPr>
        <w:t>１）特許法に規定する専用実施権</w:t>
      </w:r>
      <w:r w:rsidRPr="007C146C">
        <w:rPr>
          <w:rFonts w:ascii="ＭＳ 明朝" w:hAnsi="ＭＳ 明朝" w:hint="eastAsia"/>
          <w:color w:val="000000"/>
          <w:szCs w:val="21"/>
        </w:rPr>
        <w:t>及び仮専用実施権</w:t>
      </w:r>
      <w:r w:rsidRPr="007C146C">
        <w:rPr>
          <w:rFonts w:ascii="ＭＳ 明朝" w:hAnsi="ＭＳ 明朝"/>
          <w:color w:val="000000"/>
          <w:szCs w:val="21"/>
        </w:rPr>
        <w:t>、実用新案法に規定する専用実施権、意匠法に規定する専用実施権</w:t>
      </w:r>
      <w:r w:rsidRPr="007C146C">
        <w:rPr>
          <w:rFonts w:ascii="ＭＳ 明朝" w:hAnsi="ＭＳ 明朝" w:hint="eastAsia"/>
          <w:color w:val="000000"/>
          <w:szCs w:val="21"/>
        </w:rPr>
        <w:t>、商標法に規定する専用使用権、</w:t>
      </w:r>
      <w:r w:rsidRPr="007C146C">
        <w:rPr>
          <w:rFonts w:ascii="ＭＳ 明朝" w:hAnsi="ＭＳ 明朝"/>
          <w:color w:val="000000"/>
          <w:szCs w:val="21"/>
        </w:rPr>
        <w:t>半導体集積回路の回路配置に関する法律に規定する専用利用権</w:t>
      </w:r>
      <w:r w:rsidRPr="007C146C">
        <w:rPr>
          <w:rFonts w:ascii="ＭＳ 明朝" w:hAnsi="ＭＳ 明朝" w:hint="eastAsia"/>
          <w:color w:val="000000"/>
          <w:szCs w:val="21"/>
        </w:rPr>
        <w:t>、並びに</w:t>
      </w:r>
      <w:r w:rsidRPr="007C146C">
        <w:rPr>
          <w:rFonts w:ascii="ＭＳ 明朝" w:hAnsi="ＭＳ 明朝"/>
          <w:color w:val="000000"/>
          <w:szCs w:val="21"/>
        </w:rPr>
        <w:t>種苗法に規定する専用利用権</w:t>
      </w:r>
    </w:p>
    <w:p w14:paraId="58502C40" w14:textId="77777777" w:rsidR="00426BF1" w:rsidRPr="007C146C" w:rsidRDefault="00426BF1" w:rsidP="00426BF1">
      <w:pPr>
        <w:ind w:leftChars="150" w:left="525" w:hangingChars="100" w:hanging="210"/>
        <w:rPr>
          <w:rFonts w:ascii="ＭＳ 明朝" w:hAnsi="ＭＳ 明朝"/>
          <w:color w:val="000000"/>
          <w:szCs w:val="21"/>
        </w:rPr>
      </w:pPr>
      <w:r w:rsidRPr="007C146C">
        <w:rPr>
          <w:rFonts w:ascii="ＭＳ 明朝" w:hAnsi="ＭＳ 明朝" w:hint="eastAsia"/>
          <w:color w:val="000000"/>
          <w:szCs w:val="21"/>
        </w:rPr>
        <w:t>２）外国における前号に規定する各権利に相当する権利</w:t>
      </w:r>
    </w:p>
    <w:p w14:paraId="16BE8A50" w14:textId="55300CE9" w:rsidR="00426BF1" w:rsidRPr="007C146C" w:rsidRDefault="00426BF1" w:rsidP="00426BF1">
      <w:pPr>
        <w:ind w:left="315" w:hangingChars="150" w:hanging="315"/>
        <w:rPr>
          <w:rFonts w:ascii="ＭＳ 明朝" w:hAnsi="ＭＳ 明朝"/>
          <w:color w:val="000000"/>
          <w:szCs w:val="21"/>
        </w:rPr>
      </w:pPr>
      <w:r w:rsidRPr="007C146C">
        <w:rPr>
          <w:rFonts w:ascii="ＭＳ 明朝" w:hAnsi="ＭＳ 明朝" w:hint="eastAsia"/>
          <w:color w:val="000000"/>
          <w:szCs w:val="21"/>
        </w:rPr>
        <w:t>８　「出願等」とは、特許権</w:t>
      </w:r>
      <w:r w:rsidR="00EC3DE3" w:rsidRPr="007C146C">
        <w:rPr>
          <w:rFonts w:ascii="ＭＳ 明朝" w:hAnsi="ＭＳ 明朝" w:hint="eastAsia"/>
          <w:color w:val="000000"/>
          <w:szCs w:val="21"/>
        </w:rPr>
        <w:t>、実用新案権、商標権及び意匠権</w:t>
      </w:r>
      <w:r w:rsidRPr="007C146C">
        <w:rPr>
          <w:rFonts w:ascii="ＭＳ 明朝" w:hAnsi="ＭＳ 明朝" w:hint="eastAsia"/>
          <w:color w:val="000000"/>
          <w:szCs w:val="21"/>
        </w:rPr>
        <w:t>については出願、回路配置利用権については設定登録の申請、育成者権については品種登録の出願、著作権については著作物及び著作権の登録並びに外国における</w:t>
      </w:r>
      <w:r w:rsidR="00EC3DE3" w:rsidRPr="007C146C">
        <w:rPr>
          <w:rFonts w:ascii="ＭＳ 明朝" w:hAnsi="ＭＳ 明朝" w:hint="eastAsia"/>
          <w:color w:val="000000"/>
          <w:szCs w:val="21"/>
        </w:rPr>
        <w:t>上</w:t>
      </w:r>
      <w:r w:rsidRPr="007C146C">
        <w:rPr>
          <w:rFonts w:ascii="ＭＳ 明朝" w:hAnsi="ＭＳ 明朝" w:hint="eastAsia"/>
          <w:color w:val="000000"/>
          <w:szCs w:val="21"/>
        </w:rPr>
        <w:t>記各権利に相当する権利の出願（仮出願を含む。）、申請及び登録をいう。</w:t>
      </w:r>
    </w:p>
    <w:p w14:paraId="26CCEA98" w14:textId="2BC8A8BE" w:rsidR="00426BF1" w:rsidRPr="007C146C" w:rsidRDefault="00426BF1" w:rsidP="00426BF1">
      <w:pPr>
        <w:ind w:left="315" w:hangingChars="150" w:hanging="315"/>
        <w:rPr>
          <w:rFonts w:ascii="ＭＳ 明朝" w:hAnsi="ＭＳ 明朝"/>
          <w:color w:val="000000"/>
          <w:szCs w:val="21"/>
        </w:rPr>
      </w:pPr>
      <w:r w:rsidRPr="007C146C">
        <w:rPr>
          <w:rFonts w:ascii="ＭＳ 明朝" w:hAnsi="ＭＳ 明朝" w:hint="eastAsia"/>
          <w:color w:val="000000"/>
          <w:szCs w:val="21"/>
        </w:rPr>
        <w:t xml:space="preserve">９　</w:t>
      </w:r>
      <w:r w:rsidRPr="007C146C">
        <w:rPr>
          <w:rFonts w:ascii="ＭＳ 明朝" w:hAnsi="ＭＳ 明朝"/>
          <w:color w:val="000000"/>
          <w:szCs w:val="21"/>
        </w:rPr>
        <w:t>「研究担当者」とは</w:t>
      </w:r>
      <w:r w:rsidRPr="007C146C">
        <w:rPr>
          <w:rFonts w:ascii="ＭＳ 明朝" w:hAnsi="ＭＳ 明朝" w:hint="eastAsia"/>
          <w:color w:val="000000"/>
          <w:szCs w:val="21"/>
        </w:rPr>
        <w:t>、</w:t>
      </w:r>
      <w:r w:rsidRPr="007C146C">
        <w:rPr>
          <w:rFonts w:ascii="ＭＳ 明朝" w:hAnsi="ＭＳ 明朝"/>
          <w:color w:val="000000"/>
          <w:szCs w:val="21"/>
        </w:rPr>
        <w:t>甲又は乙に属</w:t>
      </w:r>
      <w:r w:rsidRPr="007C146C">
        <w:rPr>
          <w:rFonts w:ascii="ＭＳ 明朝" w:hAnsi="ＭＳ 明朝" w:hint="eastAsia"/>
          <w:color w:val="000000"/>
          <w:szCs w:val="21"/>
        </w:rPr>
        <w:t>し、</w:t>
      </w:r>
      <w:r w:rsidRPr="007C146C">
        <w:rPr>
          <w:rFonts w:ascii="ＭＳ 明朝" w:hAnsi="ＭＳ 明朝"/>
          <w:color w:val="000000"/>
          <w:szCs w:val="21"/>
        </w:rPr>
        <w:t>本共同研究に従事する</w:t>
      </w:r>
      <w:r w:rsidRPr="007C146C">
        <w:rPr>
          <w:rFonts w:ascii="ＭＳ 明朝" w:hAnsi="ＭＳ 明朝" w:hint="eastAsia"/>
          <w:color w:val="000000"/>
          <w:szCs w:val="21"/>
        </w:rPr>
        <w:t>者であって、</w:t>
      </w:r>
      <w:r w:rsidRPr="007C146C">
        <w:rPr>
          <w:rFonts w:ascii="ＭＳ 明朝" w:hAnsi="ＭＳ 明朝"/>
          <w:color w:val="000000"/>
          <w:szCs w:val="21"/>
        </w:rPr>
        <w:t>本契</w:t>
      </w:r>
      <w:r w:rsidRPr="007C146C">
        <w:rPr>
          <w:rFonts w:ascii="ＭＳ 明朝" w:hAnsi="ＭＳ 明朝" w:hint="eastAsia"/>
          <w:color w:val="000000"/>
          <w:szCs w:val="21"/>
        </w:rPr>
        <w:t>約の表記契約項目表の</w:t>
      </w:r>
      <w:r w:rsidR="006F7BB8" w:rsidRPr="007C146C">
        <w:rPr>
          <w:rFonts w:ascii="ＭＳ 明朝" w:hAnsi="ＭＳ 明朝" w:hint="eastAsia"/>
          <w:color w:val="000000"/>
          <w:szCs w:val="21"/>
        </w:rPr>
        <w:t>７</w:t>
      </w:r>
      <w:r w:rsidRPr="007C146C">
        <w:rPr>
          <w:rFonts w:ascii="ＭＳ 明朝" w:hAnsi="ＭＳ 明朝" w:hint="eastAsia"/>
          <w:color w:val="000000"/>
          <w:szCs w:val="21"/>
        </w:rPr>
        <w:t>に記載する</w:t>
      </w:r>
      <w:r w:rsidRPr="007C146C">
        <w:rPr>
          <w:rFonts w:ascii="ＭＳ 明朝" w:hAnsi="ＭＳ 明朝"/>
          <w:color w:val="000000"/>
          <w:szCs w:val="21"/>
        </w:rPr>
        <w:t>者</w:t>
      </w:r>
      <w:r w:rsidR="00D626B5" w:rsidRPr="007C146C">
        <w:rPr>
          <w:rFonts w:ascii="ＭＳ 明朝" w:hAnsi="ＭＳ 明朝" w:hint="eastAsia"/>
          <w:color w:val="000000"/>
          <w:szCs w:val="21"/>
        </w:rPr>
        <w:t>、</w:t>
      </w:r>
      <w:r w:rsidR="005D6D33" w:rsidRPr="007C146C">
        <w:rPr>
          <w:rFonts w:ascii="ＭＳ 明朝" w:hAnsi="ＭＳ 明朝" w:hint="eastAsia"/>
          <w:color w:val="000000"/>
          <w:szCs w:val="21"/>
        </w:rPr>
        <w:t>第</w:t>
      </w:r>
      <w:r w:rsidR="006F7BB8" w:rsidRPr="007C146C">
        <w:rPr>
          <w:rFonts w:ascii="ＭＳ 明朝" w:hAnsi="ＭＳ 明朝" w:hint="eastAsia"/>
          <w:color w:val="000000"/>
          <w:szCs w:val="21"/>
        </w:rPr>
        <w:t>４</w:t>
      </w:r>
      <w:r w:rsidR="005D6D33" w:rsidRPr="007C146C">
        <w:rPr>
          <w:rFonts w:ascii="ＭＳ 明朝" w:hAnsi="ＭＳ 明朝" w:hint="eastAsia"/>
          <w:color w:val="000000"/>
          <w:szCs w:val="21"/>
        </w:rPr>
        <w:t>条第</w:t>
      </w:r>
      <w:r w:rsidR="006F7BB8" w:rsidRPr="007C146C">
        <w:rPr>
          <w:rFonts w:ascii="ＭＳ 明朝" w:hAnsi="ＭＳ 明朝" w:hint="eastAsia"/>
          <w:color w:val="000000"/>
          <w:szCs w:val="21"/>
        </w:rPr>
        <w:t>２</w:t>
      </w:r>
      <w:r w:rsidR="005D6D33" w:rsidRPr="007C146C">
        <w:rPr>
          <w:rFonts w:ascii="ＭＳ 明朝" w:hAnsi="ＭＳ 明朝" w:hint="eastAsia"/>
          <w:color w:val="000000"/>
          <w:szCs w:val="21"/>
        </w:rPr>
        <w:t>項に定める方法により</w:t>
      </w:r>
      <w:r w:rsidR="001F7378" w:rsidRPr="007C146C">
        <w:rPr>
          <w:rFonts w:ascii="ＭＳ 明朝" w:hAnsi="ＭＳ 明朝" w:hint="eastAsia"/>
          <w:color w:val="000000"/>
          <w:szCs w:val="21"/>
        </w:rPr>
        <w:t>新たに本共同研究に参加させる者及び本共同研究に従事する者を変更した場合のその変更後の</w:t>
      </w:r>
      <w:r w:rsidRPr="007C146C">
        <w:rPr>
          <w:rFonts w:ascii="ＭＳ 明朝" w:hAnsi="ＭＳ 明朝"/>
          <w:color w:val="000000"/>
          <w:szCs w:val="21"/>
        </w:rPr>
        <w:t>者をいう。</w:t>
      </w:r>
    </w:p>
    <w:p w14:paraId="1E50804B" w14:textId="77777777" w:rsidR="00426BF1" w:rsidRPr="007C146C" w:rsidRDefault="00426BF1" w:rsidP="00426BF1">
      <w:pPr>
        <w:ind w:left="315" w:hangingChars="150" w:hanging="315"/>
        <w:rPr>
          <w:rFonts w:ascii="ＭＳ 明朝" w:hAnsi="ＭＳ 明朝"/>
          <w:color w:val="000000"/>
          <w:szCs w:val="21"/>
        </w:rPr>
      </w:pPr>
      <w:r w:rsidRPr="007C146C">
        <w:rPr>
          <w:rFonts w:ascii="ＭＳ 明朝" w:hAnsi="ＭＳ 明朝" w:hint="eastAsia"/>
          <w:color w:val="000000"/>
          <w:szCs w:val="21"/>
        </w:rPr>
        <w:t>1</w:t>
      </w:r>
      <w:r w:rsidRPr="007C146C">
        <w:rPr>
          <w:rFonts w:ascii="ＭＳ 明朝" w:hAnsi="ＭＳ 明朝"/>
          <w:color w:val="000000"/>
          <w:szCs w:val="21"/>
        </w:rPr>
        <w:t>0</w:t>
      </w:r>
      <w:r w:rsidRPr="007C146C">
        <w:rPr>
          <w:rFonts w:ascii="ＭＳ 明朝" w:hAnsi="ＭＳ 明朝" w:hint="eastAsia"/>
          <w:color w:val="000000"/>
          <w:szCs w:val="21"/>
        </w:rPr>
        <w:t xml:space="preserve">　「研究代表者」とは、研究担当者のうち本共同研究を統括する者をいう。</w:t>
      </w:r>
    </w:p>
    <w:p w14:paraId="11568422" w14:textId="77777777" w:rsidR="00426BF1" w:rsidRPr="007C146C" w:rsidRDefault="00426BF1" w:rsidP="00426BF1">
      <w:pPr>
        <w:ind w:left="315" w:hangingChars="150" w:hanging="315"/>
        <w:rPr>
          <w:rFonts w:ascii="ＭＳ 明朝" w:hAnsi="ＭＳ 明朝"/>
          <w:color w:val="000000"/>
          <w:szCs w:val="21"/>
        </w:rPr>
      </w:pPr>
      <w:r w:rsidRPr="007C146C">
        <w:rPr>
          <w:rFonts w:ascii="ＭＳ 明朝" w:hAnsi="ＭＳ 明朝" w:hint="eastAsia"/>
          <w:color w:val="000000"/>
          <w:szCs w:val="21"/>
        </w:rPr>
        <w:t>1</w:t>
      </w:r>
      <w:r w:rsidRPr="007C146C">
        <w:rPr>
          <w:rFonts w:ascii="ＭＳ 明朝" w:hAnsi="ＭＳ 明朝"/>
          <w:color w:val="000000"/>
          <w:szCs w:val="21"/>
        </w:rPr>
        <w:t>1</w:t>
      </w:r>
      <w:r w:rsidRPr="007C146C">
        <w:rPr>
          <w:rFonts w:ascii="ＭＳ 明朝" w:hAnsi="ＭＳ 明朝" w:hint="eastAsia"/>
          <w:color w:val="000000"/>
          <w:szCs w:val="21"/>
        </w:rPr>
        <w:t xml:space="preserve">　</w:t>
      </w:r>
      <w:r w:rsidRPr="007C146C">
        <w:rPr>
          <w:rFonts w:ascii="ＭＳ 明朝" w:hAnsi="ＭＳ 明朝"/>
          <w:color w:val="000000"/>
          <w:szCs w:val="21"/>
        </w:rPr>
        <w:t>「研究協</w:t>
      </w:r>
      <w:r w:rsidRPr="007C146C">
        <w:rPr>
          <w:rFonts w:ascii="ＭＳ 明朝" w:hAnsi="ＭＳ 明朝" w:hint="eastAsia"/>
          <w:color w:val="000000"/>
          <w:szCs w:val="21"/>
        </w:rPr>
        <w:t>力者」とは、研究担当者</w:t>
      </w:r>
      <w:r w:rsidRPr="007C146C">
        <w:rPr>
          <w:rFonts w:ascii="ＭＳ 明朝" w:hAnsi="ＭＳ 明朝"/>
          <w:color w:val="000000"/>
          <w:szCs w:val="21"/>
        </w:rPr>
        <w:t>以外の者であって</w:t>
      </w:r>
      <w:r w:rsidRPr="007C146C">
        <w:rPr>
          <w:rFonts w:ascii="ＭＳ 明朝" w:hAnsi="ＭＳ 明朝" w:hint="eastAsia"/>
          <w:color w:val="000000"/>
          <w:szCs w:val="21"/>
        </w:rPr>
        <w:t>、</w:t>
      </w:r>
      <w:r w:rsidRPr="007C146C">
        <w:rPr>
          <w:rFonts w:ascii="ＭＳ 明朝" w:hAnsi="ＭＳ 明朝"/>
          <w:color w:val="000000"/>
          <w:szCs w:val="21"/>
        </w:rPr>
        <w:t>本共同研</w:t>
      </w:r>
      <w:r w:rsidRPr="007C146C">
        <w:rPr>
          <w:rFonts w:ascii="ＭＳ 明朝" w:hAnsi="ＭＳ 明朝" w:hint="eastAsia"/>
          <w:color w:val="000000"/>
          <w:szCs w:val="21"/>
        </w:rPr>
        <w:t>究に協力する者をい</w:t>
      </w:r>
      <w:r w:rsidRPr="007C146C">
        <w:rPr>
          <w:rFonts w:ascii="ＭＳ 明朝" w:hAnsi="ＭＳ 明朝"/>
          <w:color w:val="000000"/>
          <w:szCs w:val="21"/>
        </w:rPr>
        <w:t>う。</w:t>
      </w:r>
    </w:p>
    <w:p w14:paraId="5FA08E73" w14:textId="37688408" w:rsidR="00137D6C" w:rsidRPr="007C146C" w:rsidRDefault="00137D6C" w:rsidP="00426BF1">
      <w:pPr>
        <w:ind w:left="315" w:hangingChars="150" w:hanging="315"/>
        <w:rPr>
          <w:rFonts w:ascii="ＭＳ 明朝" w:hAnsi="ＭＳ 明朝"/>
          <w:color w:val="000000"/>
          <w:szCs w:val="21"/>
        </w:rPr>
      </w:pPr>
      <w:r w:rsidRPr="007C146C">
        <w:rPr>
          <w:rFonts w:ascii="ＭＳ 明朝" w:hAnsi="ＭＳ 明朝"/>
          <w:color w:val="000000"/>
          <w:szCs w:val="21"/>
        </w:rPr>
        <w:t>12　「研究支援者等」とは、当該研究実施のために新たに雇用した者をいう。</w:t>
      </w:r>
    </w:p>
    <w:p w14:paraId="0C2FC4D0" w14:textId="15786ED0" w:rsidR="00426BF1" w:rsidRPr="007C146C" w:rsidRDefault="00137D6C" w:rsidP="00426BF1">
      <w:pPr>
        <w:ind w:left="315" w:hangingChars="150" w:hanging="315"/>
        <w:rPr>
          <w:rFonts w:ascii="ＭＳ 明朝" w:hAnsi="ＭＳ 明朝"/>
          <w:szCs w:val="21"/>
        </w:rPr>
      </w:pPr>
      <w:r w:rsidRPr="007C146C">
        <w:rPr>
          <w:rFonts w:ascii="ＭＳ 明朝" w:hAnsi="ＭＳ 明朝" w:hint="eastAsia"/>
          <w:color w:val="000000"/>
          <w:szCs w:val="21"/>
        </w:rPr>
        <w:t>13</w:t>
      </w:r>
      <w:r w:rsidR="00426BF1" w:rsidRPr="007C146C">
        <w:rPr>
          <w:rFonts w:ascii="ＭＳ 明朝" w:hAnsi="ＭＳ 明朝" w:hint="eastAsia"/>
          <w:color w:val="000000"/>
          <w:szCs w:val="21"/>
        </w:rPr>
        <w:t xml:space="preserve">　</w:t>
      </w:r>
      <w:r w:rsidR="00426BF1" w:rsidRPr="007C146C">
        <w:rPr>
          <w:rFonts w:ascii="ＭＳ 明朝" w:hAnsi="ＭＳ 明朝" w:hint="eastAsia"/>
          <w:szCs w:val="21"/>
        </w:rPr>
        <w:t>「優先交渉期間」とは、第16条において規定する優先交渉権を甲が乙に与える期間を指し、対象となる甲の単独知的財産権出願日の翌日から起算して</w:t>
      </w:r>
      <w:r w:rsidR="003A1EFE" w:rsidRPr="007C146C">
        <w:rPr>
          <w:rFonts w:ascii="ＭＳ 明朝" w:hAnsi="ＭＳ 明朝" w:hint="eastAsia"/>
          <w:szCs w:val="21"/>
        </w:rPr>
        <w:t>３</w:t>
      </w:r>
      <w:r w:rsidR="00426BF1" w:rsidRPr="007C146C">
        <w:rPr>
          <w:rFonts w:ascii="ＭＳ 明朝" w:hAnsi="ＭＳ 明朝" w:hint="eastAsia"/>
          <w:szCs w:val="21"/>
        </w:rPr>
        <w:t>年間とする。</w:t>
      </w:r>
    </w:p>
    <w:p w14:paraId="1F9E1BBB" w14:textId="77777777" w:rsidR="00426BF1" w:rsidRPr="007C146C" w:rsidRDefault="00426BF1" w:rsidP="00426BF1">
      <w:pPr>
        <w:rPr>
          <w:rFonts w:ascii="ＭＳ 明朝" w:hAnsi="ＭＳ 明朝"/>
          <w:color w:val="000000"/>
          <w:szCs w:val="21"/>
        </w:rPr>
      </w:pPr>
    </w:p>
    <w:p w14:paraId="0F9AA94E" w14:textId="77777777" w:rsidR="00426BF1" w:rsidRPr="007C146C" w:rsidRDefault="00426BF1" w:rsidP="00426BF1">
      <w:pPr>
        <w:rPr>
          <w:rFonts w:ascii="ＭＳ 明朝" w:hAnsi="ＭＳ 明朝"/>
          <w:color w:val="000000"/>
          <w:szCs w:val="21"/>
        </w:rPr>
      </w:pPr>
      <w:r w:rsidRPr="007C146C">
        <w:rPr>
          <w:rFonts w:ascii="ＭＳ 明朝" w:hAnsi="ＭＳ 明朝"/>
          <w:color w:val="000000"/>
          <w:szCs w:val="21"/>
        </w:rPr>
        <w:t>（共同研究の題目等）</w:t>
      </w:r>
    </w:p>
    <w:p w14:paraId="3B5DDD0B" w14:textId="51C3BB34" w:rsidR="00426BF1" w:rsidRPr="007C146C" w:rsidRDefault="00426BF1" w:rsidP="00426BF1">
      <w:pPr>
        <w:rPr>
          <w:rFonts w:ascii="ＭＳ 明朝" w:hAnsi="ＭＳ 明朝"/>
          <w:color w:val="000000"/>
          <w:szCs w:val="21"/>
        </w:rPr>
      </w:pPr>
      <w:r w:rsidRPr="007C146C">
        <w:rPr>
          <w:rFonts w:ascii="ＭＳ 明朝" w:hAnsi="ＭＳ 明朝" w:hint="eastAsia"/>
          <w:color w:val="000000"/>
          <w:szCs w:val="21"/>
        </w:rPr>
        <w:t xml:space="preserve">第２条　</w:t>
      </w:r>
      <w:r w:rsidRPr="007C146C">
        <w:rPr>
          <w:rFonts w:ascii="ＭＳ 明朝" w:hAnsi="ＭＳ 明朝"/>
          <w:color w:val="000000"/>
          <w:szCs w:val="21"/>
        </w:rPr>
        <w:t>甲及び乙は、</w:t>
      </w:r>
      <w:r w:rsidRPr="007C146C">
        <w:rPr>
          <w:rFonts w:ascii="ＭＳ 明朝" w:hAnsi="ＭＳ 明朝" w:hint="eastAsia"/>
          <w:color w:val="000000"/>
          <w:szCs w:val="21"/>
        </w:rPr>
        <w:t>表記契約項目表</w:t>
      </w:r>
      <w:r w:rsidR="005D6D33" w:rsidRPr="007C146C">
        <w:rPr>
          <w:rFonts w:ascii="ＭＳ 明朝" w:hAnsi="ＭＳ 明朝" w:hint="eastAsia"/>
          <w:color w:val="000000"/>
          <w:szCs w:val="21"/>
        </w:rPr>
        <w:t>の</w:t>
      </w:r>
      <w:r w:rsidR="006F7BB8" w:rsidRPr="007C146C">
        <w:rPr>
          <w:rFonts w:ascii="ＭＳ 明朝" w:hAnsi="ＭＳ 明朝" w:hint="eastAsia"/>
          <w:color w:val="000000"/>
          <w:szCs w:val="21"/>
        </w:rPr>
        <w:t>１</w:t>
      </w:r>
      <w:r w:rsidR="005D6D33" w:rsidRPr="007C146C">
        <w:rPr>
          <w:rFonts w:ascii="ＭＳ 明朝" w:hAnsi="ＭＳ 明朝" w:hint="eastAsia"/>
          <w:color w:val="000000"/>
          <w:szCs w:val="21"/>
        </w:rPr>
        <w:t>及び</w:t>
      </w:r>
      <w:r w:rsidR="006F7BB8" w:rsidRPr="007C146C">
        <w:rPr>
          <w:rFonts w:ascii="ＭＳ 明朝" w:hAnsi="ＭＳ 明朝" w:hint="eastAsia"/>
          <w:color w:val="000000"/>
          <w:szCs w:val="21"/>
        </w:rPr>
        <w:t>２</w:t>
      </w:r>
      <w:r w:rsidRPr="007C146C">
        <w:rPr>
          <w:rFonts w:ascii="ＭＳ 明朝" w:hAnsi="ＭＳ 明朝" w:hint="eastAsia"/>
          <w:color w:val="000000"/>
          <w:szCs w:val="21"/>
        </w:rPr>
        <w:t>に記載</w:t>
      </w:r>
      <w:r w:rsidRPr="007C146C">
        <w:rPr>
          <w:rFonts w:ascii="ＭＳ 明朝" w:hAnsi="ＭＳ 明朝"/>
          <w:color w:val="000000"/>
          <w:szCs w:val="21"/>
        </w:rPr>
        <w:t>の</w:t>
      </w:r>
      <w:r w:rsidRPr="007C146C">
        <w:rPr>
          <w:rFonts w:ascii="ＭＳ 明朝" w:hAnsi="ＭＳ 明朝" w:hint="eastAsia"/>
          <w:color w:val="000000"/>
          <w:szCs w:val="21"/>
        </w:rPr>
        <w:t>本</w:t>
      </w:r>
      <w:r w:rsidRPr="007C146C">
        <w:rPr>
          <w:rFonts w:ascii="ＭＳ 明朝" w:hAnsi="ＭＳ 明朝"/>
          <w:color w:val="000000"/>
          <w:szCs w:val="21"/>
        </w:rPr>
        <w:t>共同研究を実施するものとす</w:t>
      </w:r>
      <w:r w:rsidRPr="007C146C">
        <w:rPr>
          <w:rFonts w:ascii="ＭＳ 明朝" w:hAnsi="ＭＳ 明朝" w:hint="eastAsia"/>
          <w:color w:val="000000"/>
          <w:szCs w:val="21"/>
        </w:rPr>
        <w:t>る。</w:t>
      </w:r>
    </w:p>
    <w:p w14:paraId="1AF5C252" w14:textId="77777777" w:rsidR="00426BF1" w:rsidRPr="007C146C" w:rsidRDefault="00426BF1" w:rsidP="00426BF1">
      <w:pPr>
        <w:rPr>
          <w:rFonts w:ascii="ＭＳ 明朝" w:hAnsi="ＭＳ 明朝"/>
          <w:color w:val="000000"/>
          <w:szCs w:val="21"/>
        </w:rPr>
      </w:pPr>
    </w:p>
    <w:p w14:paraId="612C76AA" w14:textId="77777777" w:rsidR="00426BF1" w:rsidRPr="007C146C" w:rsidRDefault="00426BF1" w:rsidP="00426BF1">
      <w:pPr>
        <w:rPr>
          <w:rFonts w:ascii="ＭＳ 明朝" w:hAnsi="ＭＳ 明朝"/>
          <w:color w:val="000000"/>
          <w:szCs w:val="21"/>
        </w:rPr>
      </w:pPr>
      <w:r w:rsidRPr="007C146C">
        <w:rPr>
          <w:rFonts w:ascii="ＭＳ 明朝" w:hAnsi="ＭＳ 明朝"/>
          <w:color w:val="000000"/>
          <w:szCs w:val="21"/>
        </w:rPr>
        <w:t>（研究期間）</w:t>
      </w:r>
    </w:p>
    <w:p w14:paraId="01D13E6A" w14:textId="0D244142" w:rsidR="00426BF1" w:rsidRPr="007C146C" w:rsidRDefault="00426BF1" w:rsidP="00426BF1">
      <w:pPr>
        <w:rPr>
          <w:rFonts w:ascii="ＭＳ 明朝" w:hAnsi="ＭＳ 明朝"/>
          <w:color w:val="000000"/>
          <w:szCs w:val="21"/>
        </w:rPr>
      </w:pPr>
      <w:r w:rsidRPr="007C146C">
        <w:rPr>
          <w:rFonts w:ascii="ＭＳ 明朝" w:hAnsi="ＭＳ 明朝" w:hint="eastAsia"/>
          <w:color w:val="000000"/>
          <w:szCs w:val="21"/>
        </w:rPr>
        <w:t xml:space="preserve">第３条　</w:t>
      </w:r>
      <w:r w:rsidRPr="007C146C">
        <w:rPr>
          <w:rFonts w:ascii="ＭＳ 明朝" w:hAnsi="ＭＳ 明朝"/>
          <w:color w:val="000000"/>
          <w:szCs w:val="21"/>
        </w:rPr>
        <w:t>本共同研究の研究期間は、</w:t>
      </w:r>
      <w:bookmarkStart w:id="2" w:name="_Hlk70262304"/>
      <w:r w:rsidRPr="007C146C">
        <w:rPr>
          <w:rFonts w:ascii="ＭＳ 明朝" w:hAnsi="ＭＳ 明朝" w:hint="eastAsia"/>
          <w:color w:val="000000"/>
          <w:szCs w:val="21"/>
        </w:rPr>
        <w:t>表記契約項目表の</w:t>
      </w:r>
      <w:bookmarkEnd w:id="2"/>
      <w:r w:rsidR="006F7BB8" w:rsidRPr="007C146C">
        <w:rPr>
          <w:rFonts w:ascii="ＭＳ 明朝" w:hAnsi="ＭＳ 明朝" w:hint="eastAsia"/>
          <w:color w:val="000000"/>
          <w:szCs w:val="21"/>
        </w:rPr>
        <w:t>３</w:t>
      </w:r>
      <w:r w:rsidRPr="007C146C">
        <w:rPr>
          <w:rFonts w:ascii="ＭＳ 明朝" w:hAnsi="ＭＳ 明朝" w:hint="eastAsia"/>
          <w:color w:val="000000"/>
          <w:szCs w:val="21"/>
        </w:rPr>
        <w:t>に記載のとおり</w:t>
      </w:r>
      <w:r w:rsidRPr="007C146C">
        <w:rPr>
          <w:rFonts w:ascii="ＭＳ 明朝" w:hAnsi="ＭＳ 明朝"/>
          <w:color w:val="000000"/>
          <w:szCs w:val="21"/>
        </w:rPr>
        <w:t>とする。</w:t>
      </w:r>
    </w:p>
    <w:p w14:paraId="53541623" w14:textId="77777777" w:rsidR="00426BF1" w:rsidRPr="007C146C" w:rsidRDefault="00426BF1" w:rsidP="00426BF1">
      <w:pPr>
        <w:rPr>
          <w:rFonts w:ascii="ＭＳ 明朝" w:hAnsi="ＭＳ 明朝"/>
          <w:color w:val="000000"/>
          <w:szCs w:val="21"/>
        </w:rPr>
      </w:pPr>
    </w:p>
    <w:p w14:paraId="5BE22E4F" w14:textId="77777777" w:rsidR="00426BF1" w:rsidRPr="007C146C" w:rsidRDefault="00426BF1" w:rsidP="00426BF1">
      <w:pPr>
        <w:rPr>
          <w:rFonts w:ascii="ＭＳ 明朝" w:hAnsi="ＭＳ 明朝"/>
          <w:color w:val="000000"/>
          <w:szCs w:val="21"/>
        </w:rPr>
      </w:pPr>
      <w:r w:rsidRPr="007C146C">
        <w:rPr>
          <w:rFonts w:ascii="ＭＳ 明朝" w:hAnsi="ＭＳ 明朝"/>
          <w:color w:val="000000"/>
          <w:szCs w:val="21"/>
        </w:rPr>
        <w:t>（共同研究に従事する者）</w:t>
      </w:r>
    </w:p>
    <w:p w14:paraId="0F176545" w14:textId="5A6CE583"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color w:val="000000"/>
          <w:szCs w:val="21"/>
        </w:rPr>
        <w:t>第４条　甲及び乙は、それぞれ</w:t>
      </w:r>
      <w:r w:rsidRPr="007C146C">
        <w:rPr>
          <w:rFonts w:ascii="ＭＳ 明朝" w:hAnsi="ＭＳ 明朝" w:hint="eastAsia"/>
          <w:color w:val="000000"/>
          <w:szCs w:val="21"/>
        </w:rPr>
        <w:t>表記契約項目表の</w:t>
      </w:r>
      <w:r w:rsidR="006F7BB8" w:rsidRPr="007C146C">
        <w:rPr>
          <w:rFonts w:ascii="ＭＳ 明朝" w:hAnsi="ＭＳ 明朝" w:hint="eastAsia"/>
          <w:color w:val="000000"/>
          <w:szCs w:val="21"/>
        </w:rPr>
        <w:t>７</w:t>
      </w:r>
      <w:r w:rsidRPr="007C146C">
        <w:rPr>
          <w:rFonts w:ascii="ＭＳ 明朝" w:hAnsi="ＭＳ 明朝" w:hint="eastAsia"/>
          <w:color w:val="000000"/>
          <w:szCs w:val="21"/>
        </w:rPr>
        <w:t>に記載する研究代表者及び</w:t>
      </w:r>
      <w:r w:rsidRPr="007C146C">
        <w:rPr>
          <w:rFonts w:ascii="ＭＳ 明朝" w:hAnsi="ＭＳ 明朝"/>
          <w:color w:val="000000"/>
          <w:szCs w:val="21"/>
        </w:rPr>
        <w:t>研究担当者</w:t>
      </w:r>
      <w:r w:rsidRPr="007C146C">
        <w:rPr>
          <w:rFonts w:ascii="ＭＳ 明朝" w:hAnsi="ＭＳ 明朝" w:hint="eastAsia"/>
          <w:color w:val="000000"/>
          <w:szCs w:val="21"/>
        </w:rPr>
        <w:t>を本共同研究に</w:t>
      </w:r>
      <w:r w:rsidRPr="007C146C">
        <w:rPr>
          <w:rFonts w:ascii="ＭＳ 明朝" w:hAnsi="ＭＳ 明朝"/>
          <w:color w:val="000000"/>
          <w:szCs w:val="21"/>
        </w:rPr>
        <w:t>参加させる。</w:t>
      </w:r>
    </w:p>
    <w:p w14:paraId="0F94B002" w14:textId="77777777" w:rsidR="00426BF1" w:rsidRPr="007C146C" w:rsidRDefault="00426BF1" w:rsidP="00426BF1">
      <w:pPr>
        <w:ind w:left="210" w:hangingChars="100" w:hanging="210"/>
        <w:rPr>
          <w:rFonts w:ascii="ＭＳ 明朝" w:hAnsi="ＭＳ 明朝"/>
          <w:color w:val="000000"/>
          <w:szCs w:val="21"/>
          <w:highlight w:val="yellow"/>
        </w:rPr>
      </w:pPr>
      <w:r w:rsidRPr="007C146C">
        <w:rPr>
          <w:rFonts w:ascii="ＭＳ 明朝" w:hAnsi="ＭＳ 明朝"/>
          <w:color w:val="000000"/>
          <w:szCs w:val="21"/>
        </w:rPr>
        <w:t>２　甲及び乙は、</w:t>
      </w:r>
      <w:r w:rsidRPr="007C146C">
        <w:rPr>
          <w:rFonts w:ascii="ＭＳ 明朝" w:hAnsi="ＭＳ 明朝" w:hint="eastAsia"/>
          <w:color w:val="000000"/>
          <w:szCs w:val="21"/>
        </w:rPr>
        <w:t>自己</w:t>
      </w:r>
      <w:r w:rsidRPr="007C146C">
        <w:rPr>
          <w:rFonts w:ascii="ＭＳ 明朝" w:hAnsi="ＭＳ 明朝"/>
          <w:color w:val="000000"/>
          <w:szCs w:val="21"/>
        </w:rPr>
        <w:t>に属する者を新たに本共同研究の研究担当者として参加させる場合</w:t>
      </w:r>
      <w:r w:rsidRPr="007C146C">
        <w:rPr>
          <w:rFonts w:ascii="ＭＳ 明朝" w:hAnsi="ＭＳ 明朝" w:hint="eastAsia"/>
          <w:color w:val="000000"/>
          <w:szCs w:val="21"/>
        </w:rPr>
        <w:t>又は研究担当者を変更する場合、</w:t>
      </w:r>
      <w:r w:rsidRPr="007C146C">
        <w:rPr>
          <w:rFonts w:ascii="ＭＳ 明朝" w:hAnsi="ＭＳ 明朝"/>
          <w:color w:val="000000"/>
          <w:szCs w:val="21"/>
        </w:rPr>
        <w:t>あらかじめ相手方</w:t>
      </w:r>
      <w:r w:rsidRPr="007C146C">
        <w:rPr>
          <w:rFonts w:ascii="ＭＳ 明朝" w:hAnsi="ＭＳ 明朝" w:hint="eastAsia"/>
          <w:color w:val="000000"/>
          <w:szCs w:val="21"/>
        </w:rPr>
        <w:t>の同意を得なければならない。</w:t>
      </w:r>
    </w:p>
    <w:p w14:paraId="5630E915" w14:textId="77777777"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color w:val="000000"/>
          <w:szCs w:val="21"/>
        </w:rPr>
        <w:t>３　甲は、乙の研究担当者のうち甲の研究実施場所において本共同研究に従事</w:t>
      </w:r>
      <w:r w:rsidRPr="007C146C">
        <w:rPr>
          <w:rFonts w:ascii="ＭＳ 明朝" w:hAnsi="ＭＳ 明朝" w:hint="eastAsia"/>
          <w:color w:val="000000"/>
          <w:szCs w:val="21"/>
        </w:rPr>
        <w:t>する</w:t>
      </w:r>
      <w:r w:rsidRPr="007C146C">
        <w:rPr>
          <w:rFonts w:ascii="ＭＳ 明朝" w:hAnsi="ＭＳ 明朝"/>
          <w:color w:val="000000"/>
          <w:szCs w:val="21"/>
        </w:rPr>
        <w:t>者を共同研究員として受け入れる</w:t>
      </w:r>
      <w:r w:rsidRPr="007C146C">
        <w:rPr>
          <w:rFonts w:ascii="ＭＳ 明朝" w:hAnsi="ＭＳ 明朝" w:hint="eastAsia"/>
          <w:color w:val="000000"/>
          <w:szCs w:val="21"/>
        </w:rPr>
        <w:t>ことができる</w:t>
      </w:r>
      <w:r w:rsidRPr="007C146C">
        <w:rPr>
          <w:rFonts w:ascii="ＭＳ 明朝" w:hAnsi="ＭＳ 明朝"/>
          <w:color w:val="000000"/>
          <w:szCs w:val="21"/>
        </w:rPr>
        <w:t>。</w:t>
      </w:r>
    </w:p>
    <w:p w14:paraId="2D6AB8DA" w14:textId="1AD555C0"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color w:val="000000"/>
          <w:szCs w:val="21"/>
        </w:rPr>
        <w:t>４　甲は、</w:t>
      </w:r>
      <w:r w:rsidRPr="007C146C">
        <w:rPr>
          <w:rFonts w:ascii="ＭＳ 明朝" w:hAnsi="ＭＳ 明朝" w:hint="eastAsia"/>
          <w:color w:val="000000"/>
          <w:szCs w:val="21"/>
        </w:rPr>
        <w:t>乙の事前の同意を得た上で、</w:t>
      </w:r>
      <w:r w:rsidRPr="007C146C">
        <w:rPr>
          <w:rFonts w:ascii="ＭＳ 明朝" w:hAnsi="ＭＳ 明朝"/>
          <w:color w:val="000000"/>
          <w:szCs w:val="21"/>
        </w:rPr>
        <w:t>甲の研究担当者を乙の研究実施場所に</w:t>
      </w:r>
      <w:r w:rsidR="00AE7F2B" w:rsidRPr="007C146C">
        <w:rPr>
          <w:rFonts w:ascii="ＭＳ 明朝" w:hAnsi="ＭＳ 明朝" w:hint="eastAsia"/>
          <w:color w:val="000000"/>
          <w:szCs w:val="21"/>
        </w:rPr>
        <w:t>派遣し</w:t>
      </w:r>
      <w:r w:rsidRPr="007C146C">
        <w:rPr>
          <w:rFonts w:ascii="ＭＳ 明朝" w:hAnsi="ＭＳ 明朝"/>
          <w:color w:val="000000"/>
          <w:szCs w:val="21"/>
        </w:rPr>
        <w:t>て研究を行わせることができる。</w:t>
      </w:r>
    </w:p>
    <w:p w14:paraId="72423E16" w14:textId="77777777" w:rsidR="00426BF1" w:rsidRPr="007C146C" w:rsidRDefault="00426BF1" w:rsidP="00426BF1">
      <w:pPr>
        <w:rPr>
          <w:rFonts w:ascii="ＭＳ 明朝" w:hAnsi="ＭＳ 明朝"/>
          <w:color w:val="000000"/>
          <w:szCs w:val="21"/>
        </w:rPr>
      </w:pPr>
    </w:p>
    <w:p w14:paraId="7254C95A" w14:textId="77777777" w:rsidR="00426BF1" w:rsidRPr="007C146C" w:rsidRDefault="00426BF1" w:rsidP="00426BF1">
      <w:pPr>
        <w:rPr>
          <w:rFonts w:ascii="ＭＳ 明朝" w:hAnsi="ＭＳ 明朝"/>
          <w:color w:val="000000"/>
          <w:szCs w:val="21"/>
        </w:rPr>
      </w:pPr>
      <w:r w:rsidRPr="007C146C">
        <w:rPr>
          <w:rFonts w:ascii="ＭＳ 明朝" w:hAnsi="ＭＳ 明朝"/>
          <w:color w:val="000000"/>
          <w:szCs w:val="21"/>
        </w:rPr>
        <w:t>（実績報告書の作成）</w:t>
      </w:r>
    </w:p>
    <w:p w14:paraId="39BD692C" w14:textId="552D2C55" w:rsidR="00426BF1" w:rsidRPr="007C146C" w:rsidRDefault="00426BF1" w:rsidP="00426BF1">
      <w:pPr>
        <w:ind w:left="210" w:hangingChars="100" w:hanging="210"/>
        <w:rPr>
          <w:rFonts w:ascii="ＭＳ 明朝" w:hAnsi="ＭＳ 明朝"/>
          <w:szCs w:val="21"/>
        </w:rPr>
      </w:pPr>
      <w:r w:rsidRPr="007C146C">
        <w:rPr>
          <w:rFonts w:ascii="ＭＳ 明朝" w:hAnsi="ＭＳ 明朝"/>
          <w:color w:val="000000"/>
          <w:szCs w:val="21"/>
        </w:rPr>
        <w:t>第５条　甲及び乙は、本共同研究の</w:t>
      </w:r>
      <w:r w:rsidRPr="007C146C">
        <w:rPr>
          <w:rFonts w:ascii="ＭＳ 明朝" w:hAnsi="ＭＳ 明朝" w:hint="eastAsia"/>
          <w:color w:val="000000"/>
          <w:szCs w:val="21"/>
        </w:rPr>
        <w:t>研究</w:t>
      </w:r>
      <w:r w:rsidRPr="007C146C">
        <w:rPr>
          <w:rFonts w:ascii="ＭＳ 明朝" w:hAnsi="ＭＳ 明朝"/>
          <w:color w:val="000000"/>
          <w:szCs w:val="21"/>
        </w:rPr>
        <w:t>期間中に得られた研究成果について</w:t>
      </w:r>
      <w:r w:rsidRPr="007C146C">
        <w:rPr>
          <w:rFonts w:ascii="ＭＳ 明朝" w:hAnsi="ＭＳ 明朝" w:hint="eastAsia"/>
          <w:color w:val="000000"/>
          <w:szCs w:val="21"/>
        </w:rPr>
        <w:t>、</w:t>
      </w:r>
      <w:r w:rsidR="00861C6B">
        <w:rPr>
          <w:rFonts w:ascii="ＭＳ 明朝" w:hAnsi="ＭＳ 明朝" w:hint="eastAsia"/>
          <w:color w:val="000000"/>
          <w:szCs w:val="21"/>
        </w:rPr>
        <w:t>甲乙</w:t>
      </w:r>
      <w:r w:rsidRPr="007C146C">
        <w:rPr>
          <w:rFonts w:ascii="ＭＳ 明朝" w:hAnsi="ＭＳ 明朝" w:hint="eastAsia"/>
          <w:color w:val="000000"/>
          <w:szCs w:val="21"/>
        </w:rPr>
        <w:t>協力の上、実績</w:t>
      </w:r>
      <w:r w:rsidRPr="007C146C">
        <w:rPr>
          <w:rFonts w:ascii="ＭＳ 明朝" w:hAnsi="ＭＳ 明朝"/>
          <w:color w:val="000000"/>
          <w:szCs w:val="21"/>
        </w:rPr>
        <w:t>報告書を</w:t>
      </w:r>
      <w:r w:rsidRPr="007C146C">
        <w:rPr>
          <w:rFonts w:ascii="ＭＳ 明朝" w:hAnsi="ＭＳ 明朝" w:hint="eastAsia"/>
          <w:color w:val="000000"/>
          <w:szCs w:val="21"/>
        </w:rPr>
        <w:t>作成しなければならない。</w:t>
      </w:r>
      <w:r w:rsidR="00CE2D04">
        <w:rPr>
          <w:rFonts w:ascii="ＭＳ 明朝" w:hAnsi="ＭＳ 明朝" w:hint="eastAsia"/>
          <w:color w:val="000000"/>
          <w:szCs w:val="21"/>
        </w:rPr>
        <w:t>なお、</w:t>
      </w:r>
      <w:r w:rsidRPr="007C146C">
        <w:rPr>
          <w:rFonts w:ascii="ＭＳ 明朝" w:hAnsi="ＭＳ 明朝" w:hint="eastAsia"/>
          <w:color w:val="000000"/>
          <w:szCs w:val="21"/>
        </w:rPr>
        <w:t>作成期限は、</w:t>
      </w:r>
      <w:r w:rsidR="00F728FE" w:rsidRPr="007C146C">
        <w:rPr>
          <w:rFonts w:ascii="ＭＳ 明朝" w:hAnsi="ＭＳ 明朝" w:hint="eastAsia"/>
          <w:color w:val="000000"/>
          <w:szCs w:val="21"/>
        </w:rPr>
        <w:t>甲乙間の特段の合意がない限り、</w:t>
      </w:r>
      <w:r w:rsidR="004F2A0A" w:rsidRPr="007C146C">
        <w:rPr>
          <w:rFonts w:ascii="ＭＳ 明朝" w:hAnsi="ＭＳ 明朝" w:hint="eastAsia"/>
          <w:color w:val="000000"/>
          <w:szCs w:val="21"/>
        </w:rPr>
        <w:t>第1</w:t>
      </w:r>
      <w:r w:rsidR="004F2A0A" w:rsidRPr="007C146C">
        <w:rPr>
          <w:rFonts w:ascii="ＭＳ 明朝" w:hAnsi="ＭＳ 明朝"/>
          <w:color w:val="000000"/>
          <w:szCs w:val="21"/>
        </w:rPr>
        <w:t>2</w:t>
      </w:r>
      <w:r w:rsidR="004F2A0A" w:rsidRPr="007C146C">
        <w:rPr>
          <w:rFonts w:ascii="ＭＳ 明朝" w:hAnsi="ＭＳ 明朝" w:hint="eastAsia"/>
          <w:color w:val="000000"/>
          <w:szCs w:val="21"/>
        </w:rPr>
        <w:t>条に定める</w:t>
      </w:r>
      <w:r w:rsidRPr="007C146C">
        <w:rPr>
          <w:rFonts w:ascii="ＭＳ 明朝" w:hAnsi="ＭＳ 明朝"/>
          <w:color w:val="000000"/>
          <w:szCs w:val="21"/>
        </w:rPr>
        <w:t>本共同研究</w:t>
      </w:r>
      <w:r w:rsidR="002E55A1" w:rsidRPr="007C146C">
        <w:rPr>
          <w:rFonts w:ascii="ＭＳ 明朝" w:hAnsi="ＭＳ 明朝" w:hint="eastAsia"/>
          <w:color w:val="000000"/>
          <w:szCs w:val="21"/>
        </w:rPr>
        <w:t>完了</w:t>
      </w:r>
      <w:r w:rsidRPr="007C146C">
        <w:rPr>
          <w:rFonts w:ascii="ＭＳ 明朝" w:hAnsi="ＭＳ 明朝" w:hint="eastAsia"/>
          <w:color w:val="000000"/>
          <w:szCs w:val="21"/>
        </w:rPr>
        <w:t>日</w:t>
      </w:r>
      <w:r w:rsidR="00F87F64" w:rsidRPr="007C146C">
        <w:rPr>
          <w:rFonts w:ascii="ＭＳ 明朝" w:hAnsi="ＭＳ 明朝" w:hint="eastAsia"/>
          <w:color w:val="000000"/>
          <w:szCs w:val="21"/>
        </w:rPr>
        <w:t>又は中止日</w:t>
      </w:r>
      <w:r w:rsidR="00B715EE">
        <w:rPr>
          <w:rFonts w:ascii="ＭＳ 明朝" w:hAnsi="ＭＳ 明朝" w:hint="eastAsia"/>
          <w:color w:val="000000"/>
          <w:szCs w:val="21"/>
        </w:rPr>
        <w:t>から</w:t>
      </w:r>
      <w:r w:rsidRPr="007C146C">
        <w:rPr>
          <w:rFonts w:ascii="ＭＳ 明朝" w:hAnsi="ＭＳ 明朝"/>
          <w:color w:val="000000"/>
          <w:szCs w:val="21"/>
        </w:rPr>
        <w:t>30日</w:t>
      </w:r>
      <w:r w:rsidRPr="007C146C">
        <w:rPr>
          <w:rFonts w:ascii="ＭＳ 明朝" w:hAnsi="ＭＳ 明朝" w:hint="eastAsia"/>
          <w:color w:val="000000"/>
          <w:szCs w:val="21"/>
        </w:rPr>
        <w:t>後とする</w:t>
      </w:r>
      <w:r w:rsidRPr="007C146C">
        <w:rPr>
          <w:rFonts w:ascii="ＭＳ 明朝" w:hAnsi="ＭＳ 明朝"/>
          <w:color w:val="000000"/>
          <w:szCs w:val="21"/>
        </w:rPr>
        <w:t>。</w:t>
      </w:r>
    </w:p>
    <w:p w14:paraId="327890FB" w14:textId="1829D30D"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２　複数年度</w:t>
      </w:r>
      <w:r w:rsidR="00E176A0">
        <w:rPr>
          <w:rFonts w:ascii="ＭＳ 明朝" w:hAnsi="ＭＳ 明朝" w:hint="eastAsia"/>
          <w:color w:val="000000"/>
          <w:kern w:val="0"/>
          <w:szCs w:val="21"/>
        </w:rPr>
        <w:t>（４月１日から</w:t>
      </w:r>
      <w:r w:rsidR="00E54266">
        <w:rPr>
          <w:rFonts w:ascii="ＭＳ 明朝" w:hAnsi="ＭＳ 明朝" w:hint="eastAsia"/>
          <w:color w:val="000000"/>
          <w:kern w:val="0"/>
          <w:szCs w:val="21"/>
        </w:rPr>
        <w:t>翌年</w:t>
      </w:r>
      <w:r w:rsidR="00E176A0">
        <w:rPr>
          <w:rFonts w:ascii="ＭＳ 明朝" w:hAnsi="ＭＳ 明朝" w:hint="eastAsia"/>
          <w:color w:val="000000"/>
          <w:kern w:val="0"/>
          <w:szCs w:val="21"/>
        </w:rPr>
        <w:t>３月31日までをいう。）</w:t>
      </w:r>
      <w:r w:rsidRPr="007C146C">
        <w:rPr>
          <w:rFonts w:ascii="ＭＳ 明朝" w:hAnsi="ＭＳ 明朝" w:hint="eastAsia"/>
          <w:color w:val="000000"/>
          <w:szCs w:val="21"/>
        </w:rPr>
        <w:t>に跨る契約の場合</w:t>
      </w:r>
      <w:r w:rsidR="00B247EE" w:rsidRPr="007C146C">
        <w:rPr>
          <w:rFonts w:ascii="ＭＳ 明朝" w:hAnsi="ＭＳ 明朝" w:hint="eastAsia"/>
          <w:szCs w:val="21"/>
        </w:rPr>
        <w:t>で、甲乙どちらか一方が求めたときは</w:t>
      </w:r>
      <w:r w:rsidRPr="007C146C">
        <w:rPr>
          <w:rFonts w:ascii="ＭＳ 明朝" w:hAnsi="ＭＳ 明朝" w:hint="eastAsia"/>
          <w:color w:val="000000"/>
          <w:szCs w:val="21"/>
        </w:rPr>
        <w:t>、</w:t>
      </w:r>
      <w:r w:rsidR="00861C6B">
        <w:rPr>
          <w:rFonts w:ascii="ＭＳ 明朝" w:hAnsi="ＭＳ 明朝" w:hint="eastAsia"/>
          <w:color w:val="000000"/>
          <w:szCs w:val="21"/>
        </w:rPr>
        <w:t>甲乙</w:t>
      </w:r>
      <w:r w:rsidRPr="007C146C">
        <w:rPr>
          <w:rFonts w:ascii="ＭＳ 明朝" w:hAnsi="ＭＳ 明朝" w:hint="eastAsia"/>
          <w:color w:val="000000"/>
          <w:szCs w:val="21"/>
        </w:rPr>
        <w:t>協力の上、中間報告書等を作成する。</w:t>
      </w:r>
    </w:p>
    <w:p w14:paraId="565EB869" w14:textId="77777777" w:rsidR="00426BF1" w:rsidRPr="007C146C" w:rsidRDefault="00426BF1" w:rsidP="00426BF1">
      <w:pPr>
        <w:rPr>
          <w:rFonts w:ascii="ＭＳ 明朝" w:hAnsi="ＭＳ 明朝"/>
          <w:color w:val="000000"/>
          <w:szCs w:val="21"/>
        </w:rPr>
      </w:pPr>
    </w:p>
    <w:p w14:paraId="0AD57C13" w14:textId="77777777" w:rsidR="00426BF1" w:rsidRPr="007C146C" w:rsidRDefault="00426BF1" w:rsidP="00426BF1">
      <w:pPr>
        <w:rPr>
          <w:rFonts w:ascii="ＭＳ 明朝" w:hAnsi="ＭＳ 明朝"/>
          <w:color w:val="000000"/>
          <w:szCs w:val="21"/>
        </w:rPr>
      </w:pPr>
      <w:r w:rsidRPr="007C146C">
        <w:rPr>
          <w:rFonts w:ascii="ＭＳ 明朝" w:hAnsi="ＭＳ 明朝"/>
          <w:color w:val="000000"/>
          <w:szCs w:val="21"/>
        </w:rPr>
        <w:t>（ノウハウの指定）</w:t>
      </w:r>
    </w:p>
    <w:p w14:paraId="3B0595E8" w14:textId="77777777"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color w:val="000000"/>
          <w:szCs w:val="21"/>
        </w:rPr>
        <w:t>第６条　甲及び乙は、</w:t>
      </w:r>
      <w:r w:rsidRPr="007C146C">
        <w:rPr>
          <w:rFonts w:ascii="ＭＳ 明朝" w:hAnsi="ＭＳ 明朝" w:hint="eastAsia"/>
          <w:color w:val="000000"/>
          <w:szCs w:val="21"/>
        </w:rPr>
        <w:t>本共同研究の実施に伴い</w:t>
      </w:r>
      <w:r w:rsidRPr="007C146C">
        <w:rPr>
          <w:rFonts w:ascii="ＭＳ 明朝" w:hAnsi="ＭＳ 明朝"/>
          <w:color w:val="000000"/>
          <w:szCs w:val="21"/>
        </w:rPr>
        <w:t>ノウハウに該当するもの</w:t>
      </w:r>
      <w:r w:rsidRPr="007C146C">
        <w:rPr>
          <w:rFonts w:ascii="ＭＳ 明朝" w:hAnsi="ＭＳ 明朝" w:hint="eastAsia"/>
          <w:color w:val="000000"/>
          <w:szCs w:val="21"/>
        </w:rPr>
        <w:t>が生じた場合</w:t>
      </w:r>
      <w:r w:rsidRPr="007C146C">
        <w:rPr>
          <w:rFonts w:ascii="ＭＳ 明朝" w:hAnsi="ＭＳ 明朝"/>
          <w:color w:val="000000"/>
          <w:szCs w:val="21"/>
        </w:rPr>
        <w:t>、甲乙</w:t>
      </w:r>
      <w:r w:rsidRPr="007C146C">
        <w:rPr>
          <w:rFonts w:ascii="ＭＳ 明朝" w:hAnsi="ＭＳ 明朝" w:hint="eastAsia"/>
          <w:color w:val="000000"/>
          <w:szCs w:val="21"/>
        </w:rPr>
        <w:t>協議の上、</w:t>
      </w:r>
      <w:r w:rsidRPr="007C146C">
        <w:rPr>
          <w:rFonts w:ascii="ＭＳ 明朝" w:hAnsi="ＭＳ 明朝"/>
          <w:color w:val="000000"/>
          <w:szCs w:val="21"/>
        </w:rPr>
        <w:t>速やかに</w:t>
      </w:r>
      <w:r w:rsidRPr="007C146C">
        <w:rPr>
          <w:rFonts w:ascii="ＭＳ 明朝" w:hAnsi="ＭＳ 明朝" w:hint="eastAsia"/>
          <w:color w:val="000000"/>
          <w:szCs w:val="21"/>
        </w:rPr>
        <w:t>ノウハウを</w:t>
      </w:r>
      <w:r w:rsidRPr="007C146C">
        <w:rPr>
          <w:rFonts w:ascii="ＭＳ 明朝" w:hAnsi="ＭＳ 明朝"/>
          <w:color w:val="000000"/>
          <w:szCs w:val="21"/>
        </w:rPr>
        <w:t>指定する。</w:t>
      </w:r>
    </w:p>
    <w:p w14:paraId="6054B72D" w14:textId="77777777"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２　甲及び乙は、相手方の書面による同意がない限り、指定した</w:t>
      </w:r>
      <w:r w:rsidRPr="007C146C">
        <w:rPr>
          <w:rFonts w:ascii="ＭＳ 明朝" w:hAnsi="ＭＳ 明朝"/>
          <w:color w:val="000000"/>
          <w:szCs w:val="21"/>
        </w:rPr>
        <w:t>ノウハウ</w:t>
      </w:r>
      <w:r w:rsidRPr="007C146C">
        <w:rPr>
          <w:rFonts w:ascii="ＭＳ 明朝" w:hAnsi="ＭＳ 明朝" w:hint="eastAsia"/>
          <w:color w:val="000000"/>
          <w:szCs w:val="21"/>
        </w:rPr>
        <w:t>を、甲乙以外の者に開示してはならず、秘匿しなければならない。</w:t>
      </w:r>
    </w:p>
    <w:p w14:paraId="2D0427A5" w14:textId="4C930104"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hint="eastAsia"/>
          <w:szCs w:val="21"/>
        </w:rPr>
        <w:t xml:space="preserve">３　</w:t>
      </w:r>
      <w:r w:rsidR="00A27223" w:rsidRPr="007C146C">
        <w:rPr>
          <w:rFonts w:ascii="ＭＳ 明朝" w:hAnsi="ＭＳ 明朝" w:hint="eastAsia"/>
          <w:szCs w:val="21"/>
        </w:rPr>
        <w:t>ノウハウ</w:t>
      </w:r>
      <w:r w:rsidRPr="007C146C">
        <w:rPr>
          <w:rFonts w:ascii="ＭＳ 明朝" w:hAnsi="ＭＳ 明朝" w:hint="eastAsia"/>
          <w:szCs w:val="21"/>
        </w:rPr>
        <w:t>の秘匿すべき期間は、原則として、ノウハウを</w:t>
      </w:r>
      <w:r w:rsidR="004F2A0A" w:rsidRPr="007C146C">
        <w:rPr>
          <w:rFonts w:ascii="ＭＳ 明朝" w:hAnsi="ＭＳ 明朝" w:hint="eastAsia"/>
          <w:szCs w:val="21"/>
        </w:rPr>
        <w:t>指定</w:t>
      </w:r>
      <w:r w:rsidRPr="007C146C">
        <w:rPr>
          <w:rFonts w:ascii="ＭＳ 明朝" w:hAnsi="ＭＳ 明朝" w:hint="eastAsia"/>
          <w:szCs w:val="21"/>
        </w:rPr>
        <w:t>した日の翌日から起算して</w:t>
      </w:r>
      <w:r w:rsidR="006F7BB8" w:rsidRPr="007C146C">
        <w:rPr>
          <w:rFonts w:ascii="ＭＳ 明朝" w:hAnsi="ＭＳ 明朝" w:hint="eastAsia"/>
          <w:szCs w:val="21"/>
        </w:rPr>
        <w:t>３</w:t>
      </w:r>
      <w:r w:rsidRPr="007C146C">
        <w:rPr>
          <w:rFonts w:ascii="ＭＳ 明朝" w:hAnsi="ＭＳ 明朝" w:hint="eastAsia"/>
          <w:szCs w:val="21"/>
        </w:rPr>
        <w:t>年</w:t>
      </w:r>
      <w:r w:rsidRPr="007C146C">
        <w:rPr>
          <w:rFonts w:ascii="ＭＳ 明朝" w:hAnsi="ＭＳ 明朝" w:hint="eastAsia"/>
          <w:szCs w:val="21"/>
        </w:rPr>
        <w:lastRenderedPageBreak/>
        <w:t>間とする。ただし、指定後において必要がある場合、甲乙協議の上、秘匿すべき期間を延長又は短縮することができる。</w:t>
      </w:r>
    </w:p>
    <w:p w14:paraId="1371A6CE" w14:textId="77777777" w:rsidR="00426BF1" w:rsidRPr="007C146C" w:rsidRDefault="00426BF1" w:rsidP="00426BF1">
      <w:pPr>
        <w:rPr>
          <w:rFonts w:ascii="ＭＳ 明朝" w:hAnsi="ＭＳ 明朝"/>
          <w:color w:val="000000"/>
          <w:szCs w:val="21"/>
        </w:rPr>
      </w:pPr>
    </w:p>
    <w:p w14:paraId="0A18F9B7" w14:textId="77777777" w:rsidR="00426BF1" w:rsidRPr="007C146C" w:rsidRDefault="00426BF1" w:rsidP="00426BF1">
      <w:pPr>
        <w:rPr>
          <w:rFonts w:ascii="ＭＳ 明朝" w:hAnsi="ＭＳ 明朝"/>
          <w:color w:val="000000"/>
          <w:szCs w:val="21"/>
        </w:rPr>
      </w:pPr>
      <w:r w:rsidRPr="007C146C">
        <w:rPr>
          <w:rFonts w:ascii="ＭＳ 明朝" w:hAnsi="ＭＳ 明朝"/>
          <w:color w:val="000000"/>
          <w:szCs w:val="21"/>
        </w:rPr>
        <w:t>（研究経費の負担）</w:t>
      </w:r>
    </w:p>
    <w:p w14:paraId="7B30A2E4" w14:textId="38B251C9" w:rsidR="00426BF1" w:rsidRPr="007C146C" w:rsidRDefault="00426BF1" w:rsidP="00426BF1">
      <w:pPr>
        <w:ind w:left="199" w:hangingChars="95" w:hanging="199"/>
        <w:rPr>
          <w:rFonts w:ascii="ＭＳ 明朝" w:hAnsi="ＭＳ 明朝"/>
          <w:szCs w:val="21"/>
        </w:rPr>
      </w:pPr>
      <w:r w:rsidRPr="007C146C">
        <w:rPr>
          <w:rFonts w:ascii="ＭＳ 明朝" w:hAnsi="ＭＳ 明朝"/>
          <w:color w:val="000000"/>
          <w:szCs w:val="21"/>
        </w:rPr>
        <w:t xml:space="preserve">第７条　</w:t>
      </w:r>
      <w:r w:rsidRPr="007C146C">
        <w:rPr>
          <w:rFonts w:ascii="ＭＳ 明朝" w:hAnsi="ＭＳ 明朝" w:hint="eastAsia"/>
          <w:szCs w:val="21"/>
        </w:rPr>
        <w:t>甲及び乙は、それぞれ契約項目表</w:t>
      </w:r>
      <w:r w:rsidR="006A003B">
        <w:rPr>
          <w:rFonts w:ascii="ＭＳ 明朝" w:hAnsi="ＭＳ 明朝" w:hint="eastAsia"/>
          <w:szCs w:val="21"/>
        </w:rPr>
        <w:t>の</w:t>
      </w:r>
      <w:r w:rsidR="006F7BB8" w:rsidRPr="007C146C">
        <w:rPr>
          <w:rFonts w:ascii="ＭＳ 明朝" w:hAnsi="ＭＳ 明朝" w:hint="eastAsia"/>
          <w:szCs w:val="21"/>
        </w:rPr>
        <w:t>５</w:t>
      </w:r>
      <w:r w:rsidRPr="007C146C">
        <w:rPr>
          <w:rFonts w:ascii="ＭＳ 明朝" w:hAnsi="ＭＳ 明朝" w:hint="eastAsia"/>
          <w:szCs w:val="21"/>
        </w:rPr>
        <w:t>に掲げる研究経費を負担し、共同研究に要する経費の負担は、次の各号に定める。</w:t>
      </w:r>
    </w:p>
    <w:p w14:paraId="13E5F4A0" w14:textId="6CDEAB0B" w:rsidR="00426BF1" w:rsidRPr="007C146C" w:rsidRDefault="00426BF1" w:rsidP="00426BF1">
      <w:pPr>
        <w:ind w:leftChars="150" w:left="514" w:hangingChars="95" w:hanging="199"/>
        <w:rPr>
          <w:rFonts w:ascii="ＭＳ 明朝" w:hAnsi="ＭＳ 明朝"/>
          <w:szCs w:val="21"/>
        </w:rPr>
      </w:pPr>
      <w:r w:rsidRPr="007C146C">
        <w:rPr>
          <w:rFonts w:ascii="ＭＳ 明朝" w:hAnsi="ＭＳ 明朝" w:hint="eastAsia"/>
          <w:szCs w:val="21"/>
        </w:rPr>
        <w:t>１）甲は、甲の施設</w:t>
      </w:r>
      <w:r w:rsidR="00667C28" w:rsidRPr="007C146C">
        <w:rPr>
          <w:rFonts w:ascii="ＭＳ 明朝" w:hAnsi="ＭＳ 明朝" w:hint="eastAsia"/>
          <w:szCs w:val="21"/>
        </w:rPr>
        <w:t>・</w:t>
      </w:r>
      <w:r w:rsidRPr="007C146C">
        <w:rPr>
          <w:rFonts w:ascii="ＭＳ 明朝" w:hAnsi="ＭＳ 明朝" w:hint="eastAsia"/>
          <w:szCs w:val="21"/>
        </w:rPr>
        <w:t>設備を本共同研究の用に供するとともに、当該施設</w:t>
      </w:r>
      <w:r w:rsidR="00667C28" w:rsidRPr="007C146C">
        <w:rPr>
          <w:rFonts w:ascii="ＭＳ 明朝" w:hAnsi="ＭＳ 明朝" w:hint="eastAsia"/>
          <w:szCs w:val="21"/>
        </w:rPr>
        <w:t>・</w:t>
      </w:r>
      <w:r w:rsidRPr="007C146C">
        <w:rPr>
          <w:rFonts w:ascii="ＭＳ 明朝" w:hAnsi="ＭＳ 明朝" w:hint="eastAsia"/>
          <w:szCs w:val="21"/>
        </w:rPr>
        <w:t>設備の維持管理に必要な経常経費等を負担する。</w:t>
      </w:r>
    </w:p>
    <w:p w14:paraId="77E651E6" w14:textId="77777777" w:rsidR="00426BF1" w:rsidRPr="007C146C" w:rsidRDefault="00426BF1" w:rsidP="00426BF1">
      <w:pPr>
        <w:ind w:leftChars="150" w:left="514" w:hangingChars="95" w:hanging="199"/>
        <w:rPr>
          <w:rFonts w:ascii="ＭＳ 明朝" w:hAnsi="ＭＳ 明朝"/>
          <w:szCs w:val="21"/>
        </w:rPr>
      </w:pPr>
      <w:r w:rsidRPr="007C146C">
        <w:rPr>
          <w:rFonts w:ascii="ＭＳ 明朝" w:hAnsi="ＭＳ 明朝" w:hint="eastAsia"/>
          <w:szCs w:val="21"/>
        </w:rPr>
        <w:t>２）乙は、本共同研究の遂行のために、前号により甲が負担するもののほか、特に必要となる謝金、旅費、研究支援者等の人件費、消耗品費、光熱水料等の直接的な経費（以下「直接経費」という。）と本共同研究の遂行に関連し直接経費以外に甲の管理等に必要な経費（以下「間接経費」という。）を負担する。</w:t>
      </w:r>
    </w:p>
    <w:p w14:paraId="59E0D219" w14:textId="793C9F23" w:rsidR="00426BF1" w:rsidRPr="007C146C" w:rsidRDefault="00426BF1" w:rsidP="00426BF1">
      <w:pPr>
        <w:ind w:leftChars="150" w:left="514" w:hangingChars="95" w:hanging="199"/>
        <w:rPr>
          <w:rFonts w:ascii="ＭＳ 明朝" w:hAnsi="ＭＳ 明朝"/>
          <w:szCs w:val="21"/>
        </w:rPr>
      </w:pPr>
      <w:r w:rsidRPr="007C146C">
        <w:rPr>
          <w:rFonts w:ascii="ＭＳ 明朝" w:hAnsi="ＭＳ 明朝" w:hint="eastAsia"/>
          <w:szCs w:val="21"/>
        </w:rPr>
        <w:t>３）甲は、</w:t>
      </w:r>
      <w:r w:rsidR="00372EA0" w:rsidRPr="007C146C">
        <w:rPr>
          <w:rFonts w:ascii="ＭＳ 明朝" w:hAnsi="ＭＳ 明朝" w:hint="eastAsia"/>
          <w:szCs w:val="21"/>
        </w:rPr>
        <w:t>甲乙協議の上、</w:t>
      </w:r>
      <w:r w:rsidRPr="007C146C">
        <w:rPr>
          <w:rFonts w:ascii="ＭＳ 明朝" w:hAnsi="ＭＳ 明朝" w:hint="eastAsia"/>
          <w:szCs w:val="21"/>
        </w:rPr>
        <w:t>必要に応じ、予算の範囲内において、直接経費の一部を負担することができる。</w:t>
      </w:r>
    </w:p>
    <w:p w14:paraId="20E8F881" w14:textId="2E683B72" w:rsidR="00426BF1" w:rsidRPr="007C146C" w:rsidRDefault="00426BF1" w:rsidP="00426BF1">
      <w:pPr>
        <w:ind w:left="199" w:hangingChars="95" w:hanging="199"/>
        <w:rPr>
          <w:rFonts w:ascii="ＭＳ 明朝" w:hAnsi="ＭＳ 明朝"/>
          <w:szCs w:val="21"/>
        </w:rPr>
      </w:pPr>
      <w:r w:rsidRPr="007C146C">
        <w:rPr>
          <w:rFonts w:ascii="ＭＳ 明朝" w:hAnsi="ＭＳ 明朝" w:hint="eastAsia"/>
          <w:szCs w:val="21"/>
        </w:rPr>
        <w:t>２　前項第</w:t>
      </w:r>
      <w:r w:rsidR="006F7BB8" w:rsidRPr="007C146C">
        <w:rPr>
          <w:rFonts w:ascii="ＭＳ 明朝" w:hAnsi="ＭＳ 明朝" w:hint="eastAsia"/>
          <w:szCs w:val="21"/>
        </w:rPr>
        <w:t>２</w:t>
      </w:r>
      <w:r w:rsidRPr="007C146C">
        <w:rPr>
          <w:rFonts w:ascii="ＭＳ 明朝" w:hAnsi="ＭＳ 明朝" w:hint="eastAsia"/>
          <w:szCs w:val="21"/>
        </w:rPr>
        <w:t>号により乙が負担する額を算定する場合の間接経費の額は、直接経費の</w:t>
      </w:r>
      <w:r w:rsidR="00B422E4" w:rsidRPr="007C146C">
        <w:rPr>
          <w:rFonts w:ascii="ＭＳ 明朝" w:hAnsi="ＭＳ 明朝" w:hint="eastAsia"/>
          <w:szCs w:val="21"/>
        </w:rPr>
        <w:t>2</w:t>
      </w:r>
      <w:r w:rsidR="00B422E4" w:rsidRPr="007C146C">
        <w:rPr>
          <w:rFonts w:ascii="ＭＳ 明朝" w:hAnsi="ＭＳ 明朝"/>
          <w:szCs w:val="21"/>
        </w:rPr>
        <w:t>0%</w:t>
      </w:r>
      <w:r w:rsidRPr="007C146C">
        <w:rPr>
          <w:rFonts w:ascii="ＭＳ 明朝" w:hAnsi="ＭＳ 明朝" w:hint="eastAsia"/>
          <w:szCs w:val="21"/>
        </w:rPr>
        <w:t>に相当する額とする。</w:t>
      </w:r>
    </w:p>
    <w:p w14:paraId="2492242A" w14:textId="40B49B7E" w:rsidR="00426BF1" w:rsidRPr="007C146C" w:rsidRDefault="00426BF1" w:rsidP="00426BF1">
      <w:pPr>
        <w:ind w:left="199" w:hangingChars="95" w:hanging="199"/>
        <w:rPr>
          <w:rFonts w:ascii="ＭＳ 明朝" w:hAnsi="ＭＳ 明朝"/>
          <w:szCs w:val="21"/>
        </w:rPr>
      </w:pPr>
      <w:r w:rsidRPr="007C146C">
        <w:rPr>
          <w:rFonts w:ascii="ＭＳ 明朝" w:hAnsi="ＭＳ 明朝"/>
          <w:szCs w:val="21"/>
        </w:rPr>
        <w:t>３　乙</w:t>
      </w:r>
      <w:r w:rsidR="00372EA0" w:rsidRPr="007C146C">
        <w:rPr>
          <w:rFonts w:ascii="ＭＳ 明朝" w:hAnsi="ＭＳ 明朝" w:hint="eastAsia"/>
          <w:szCs w:val="21"/>
        </w:rPr>
        <w:t>は、</w:t>
      </w:r>
      <w:r w:rsidRPr="007C146C">
        <w:rPr>
          <w:rFonts w:ascii="ＭＳ 明朝" w:hAnsi="ＭＳ 明朝"/>
          <w:szCs w:val="21"/>
        </w:rPr>
        <w:t>共同研究員を甲へ派遣する場合、共同研究料を負担する。</w:t>
      </w:r>
    </w:p>
    <w:p w14:paraId="158214AF" w14:textId="77777777" w:rsidR="00426BF1" w:rsidRPr="007C146C" w:rsidRDefault="00426BF1" w:rsidP="00426BF1">
      <w:pPr>
        <w:rPr>
          <w:rFonts w:ascii="ＭＳ 明朝" w:hAnsi="ＭＳ 明朝"/>
          <w:color w:val="000000"/>
          <w:szCs w:val="21"/>
        </w:rPr>
      </w:pPr>
    </w:p>
    <w:p w14:paraId="3A60449B" w14:textId="77777777" w:rsidR="00426BF1" w:rsidRPr="007C146C" w:rsidRDefault="00426BF1" w:rsidP="00426BF1">
      <w:pPr>
        <w:rPr>
          <w:rFonts w:ascii="ＭＳ 明朝" w:hAnsi="ＭＳ 明朝"/>
          <w:color w:val="000000"/>
          <w:szCs w:val="21"/>
        </w:rPr>
      </w:pPr>
      <w:r w:rsidRPr="007C146C">
        <w:rPr>
          <w:rFonts w:ascii="ＭＳ 明朝" w:hAnsi="ＭＳ 明朝"/>
          <w:color w:val="000000"/>
          <w:szCs w:val="21"/>
        </w:rPr>
        <w:t>（研究経費の納入）</w:t>
      </w:r>
    </w:p>
    <w:p w14:paraId="1A34CFA5" w14:textId="6983035E" w:rsidR="00426BF1" w:rsidRPr="007C146C" w:rsidRDefault="00426BF1" w:rsidP="00426BF1">
      <w:pPr>
        <w:ind w:left="315" w:hangingChars="150" w:hanging="315"/>
        <w:rPr>
          <w:rFonts w:ascii="ＭＳ 明朝" w:hAnsi="ＭＳ 明朝"/>
          <w:color w:val="000000"/>
          <w:szCs w:val="21"/>
        </w:rPr>
      </w:pPr>
      <w:r w:rsidRPr="007C146C">
        <w:rPr>
          <w:rFonts w:ascii="ＭＳ 明朝" w:hAnsi="ＭＳ 明朝"/>
          <w:color w:val="000000"/>
          <w:szCs w:val="21"/>
        </w:rPr>
        <w:t>第８条　乙は、</w:t>
      </w:r>
      <w:r w:rsidRPr="007C146C">
        <w:rPr>
          <w:rFonts w:ascii="ＭＳ 明朝" w:hAnsi="ＭＳ 明朝" w:hint="eastAsia"/>
          <w:color w:val="000000"/>
          <w:szCs w:val="21"/>
        </w:rPr>
        <w:t>研究経費</w:t>
      </w:r>
      <w:r w:rsidRPr="007C146C">
        <w:rPr>
          <w:rFonts w:ascii="ＭＳ 明朝" w:hAnsi="ＭＳ 明朝"/>
          <w:color w:val="000000"/>
          <w:szCs w:val="21"/>
        </w:rPr>
        <w:t>を</w:t>
      </w:r>
      <w:r w:rsidRPr="007C146C">
        <w:rPr>
          <w:rFonts w:ascii="ＭＳ 明朝" w:hAnsi="ＭＳ 明朝" w:hint="eastAsia"/>
          <w:color w:val="000000"/>
          <w:szCs w:val="21"/>
        </w:rPr>
        <w:t>甲</w:t>
      </w:r>
      <w:r w:rsidRPr="007C146C">
        <w:rPr>
          <w:rFonts w:ascii="ＭＳ 明朝" w:hAnsi="ＭＳ 明朝"/>
          <w:color w:val="000000"/>
          <w:szCs w:val="21"/>
        </w:rPr>
        <w:t>発</w:t>
      </w:r>
      <w:r w:rsidRPr="007C146C">
        <w:rPr>
          <w:rFonts w:ascii="ＭＳ 明朝" w:hAnsi="ＭＳ 明朝" w:hint="eastAsia"/>
          <w:color w:val="000000"/>
          <w:szCs w:val="21"/>
        </w:rPr>
        <w:t>行の請求書に定める納入期限までに甲の指定する銀行口座に振り込み、振込手数料は乙の負担とする。</w:t>
      </w:r>
    </w:p>
    <w:p w14:paraId="770E9E8A" w14:textId="634EADE0"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color w:val="000000"/>
          <w:szCs w:val="21"/>
        </w:rPr>
        <w:t xml:space="preserve">２　</w:t>
      </w:r>
      <w:r w:rsidRPr="007C146C">
        <w:rPr>
          <w:rFonts w:ascii="ＭＳ 明朝" w:hAnsi="ＭＳ 明朝" w:hint="eastAsia"/>
          <w:color w:val="000000"/>
          <w:szCs w:val="21"/>
        </w:rPr>
        <w:t>甲は、乙が前項の納入期限までに研究経費を支払わない場合、納入期限の翌日から支払日までの日数に応じ、その未払額に民法（明治29年法律第89号）</w:t>
      </w:r>
      <w:r w:rsidR="004E0E8C" w:rsidRPr="007C146C">
        <w:rPr>
          <w:rFonts w:ascii="ＭＳ 明朝" w:hAnsi="ＭＳ 明朝" w:hint="eastAsia"/>
          <w:color w:val="000000"/>
          <w:szCs w:val="21"/>
        </w:rPr>
        <w:t>第</w:t>
      </w:r>
      <w:r w:rsidRPr="007C146C">
        <w:rPr>
          <w:rFonts w:ascii="ＭＳ 明朝" w:hAnsi="ＭＳ 明朝" w:hint="eastAsia"/>
          <w:color w:val="000000"/>
          <w:szCs w:val="21"/>
        </w:rPr>
        <w:t>404条で規定する法定利率の割合で計算した延滞金を乙に請求できる。</w:t>
      </w:r>
      <w:r w:rsidR="00B776DB">
        <w:rPr>
          <w:rFonts w:ascii="ＭＳ 明朝" w:hAnsi="ＭＳ 明朝" w:hint="eastAsia"/>
          <w:color w:val="000000"/>
          <w:szCs w:val="21"/>
        </w:rPr>
        <w:t>また、</w:t>
      </w:r>
      <w:r w:rsidRPr="007C146C">
        <w:rPr>
          <w:rFonts w:ascii="ＭＳ 明朝" w:hAnsi="ＭＳ 明朝" w:hint="eastAsia"/>
          <w:color w:val="000000"/>
          <w:szCs w:val="21"/>
        </w:rPr>
        <w:t>乙は甲からの請求があった場合、これに応じなければならない。</w:t>
      </w:r>
    </w:p>
    <w:p w14:paraId="06E51DC8" w14:textId="537BFF78" w:rsidR="00426BF1" w:rsidRPr="007C146C" w:rsidRDefault="00426BF1" w:rsidP="00426BF1">
      <w:pPr>
        <w:ind w:left="210" w:hangingChars="100" w:hanging="210"/>
        <w:rPr>
          <w:rFonts w:ascii="ＭＳ 明朝" w:hAnsi="ＭＳ 明朝"/>
          <w:szCs w:val="21"/>
        </w:rPr>
      </w:pPr>
      <w:r w:rsidRPr="007C146C">
        <w:rPr>
          <w:rFonts w:ascii="ＭＳ 明朝" w:hAnsi="ＭＳ 明朝" w:hint="eastAsia"/>
          <w:szCs w:val="21"/>
        </w:rPr>
        <w:t>３　第</w:t>
      </w:r>
      <w:r w:rsidR="006F7BB8" w:rsidRPr="007C146C">
        <w:rPr>
          <w:rFonts w:ascii="ＭＳ 明朝" w:hAnsi="ＭＳ 明朝" w:hint="eastAsia"/>
          <w:szCs w:val="21"/>
        </w:rPr>
        <w:t>１</w:t>
      </w:r>
      <w:r w:rsidRPr="007C146C">
        <w:rPr>
          <w:rFonts w:ascii="ＭＳ 明朝" w:hAnsi="ＭＳ 明朝" w:hint="eastAsia"/>
          <w:szCs w:val="21"/>
        </w:rPr>
        <w:t>項に基づき乙</w:t>
      </w:r>
      <w:r w:rsidR="00C424B7" w:rsidRPr="007C146C">
        <w:rPr>
          <w:rFonts w:ascii="ＭＳ 明朝" w:hAnsi="ＭＳ 明朝" w:hint="eastAsia"/>
          <w:szCs w:val="21"/>
        </w:rPr>
        <w:t>から</w:t>
      </w:r>
      <w:r w:rsidRPr="007C146C">
        <w:rPr>
          <w:rFonts w:ascii="ＭＳ 明朝" w:hAnsi="ＭＳ 明朝" w:hint="eastAsia"/>
          <w:szCs w:val="21"/>
        </w:rPr>
        <w:t>甲に支払われた研究経費は、原則として乙に返還されない。ただし、第12条及び第13条に基づく場合はこの限りではない。</w:t>
      </w:r>
    </w:p>
    <w:p w14:paraId="1EB428B2" w14:textId="77777777" w:rsidR="00426BF1" w:rsidRPr="007C146C" w:rsidRDefault="00426BF1" w:rsidP="00426BF1">
      <w:pPr>
        <w:rPr>
          <w:rFonts w:ascii="ＭＳ 明朝" w:hAnsi="ＭＳ 明朝"/>
          <w:color w:val="000000"/>
          <w:szCs w:val="21"/>
        </w:rPr>
      </w:pPr>
    </w:p>
    <w:p w14:paraId="008A007F" w14:textId="77777777" w:rsidR="00426BF1" w:rsidRPr="007C146C" w:rsidRDefault="00426BF1" w:rsidP="00426BF1">
      <w:pPr>
        <w:rPr>
          <w:rFonts w:ascii="ＭＳ 明朝" w:hAnsi="ＭＳ 明朝"/>
          <w:color w:val="000000"/>
          <w:szCs w:val="21"/>
        </w:rPr>
      </w:pPr>
      <w:r w:rsidRPr="007C146C">
        <w:rPr>
          <w:rFonts w:ascii="ＭＳ 明朝" w:hAnsi="ＭＳ 明朝"/>
          <w:color w:val="000000"/>
          <w:szCs w:val="21"/>
        </w:rPr>
        <w:t>（経理）</w:t>
      </w:r>
    </w:p>
    <w:p w14:paraId="4941B4B8" w14:textId="0C8E3233"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color w:val="000000"/>
          <w:szCs w:val="21"/>
        </w:rPr>
        <w:t>第</w:t>
      </w:r>
      <w:r w:rsidRPr="007C146C">
        <w:rPr>
          <w:rFonts w:ascii="ＭＳ 明朝" w:hAnsi="ＭＳ 明朝" w:hint="eastAsia"/>
          <w:color w:val="000000"/>
          <w:szCs w:val="21"/>
        </w:rPr>
        <w:t>９</w:t>
      </w:r>
      <w:r w:rsidRPr="007C146C">
        <w:rPr>
          <w:rFonts w:ascii="ＭＳ 明朝" w:hAnsi="ＭＳ 明朝"/>
          <w:color w:val="000000"/>
          <w:szCs w:val="21"/>
        </w:rPr>
        <w:t xml:space="preserve">条　</w:t>
      </w:r>
      <w:r w:rsidR="009540CF" w:rsidRPr="007C146C">
        <w:rPr>
          <w:rFonts w:ascii="ＭＳ 明朝" w:hAnsi="ＭＳ 明朝" w:hint="eastAsia"/>
          <w:color w:val="000000"/>
          <w:szCs w:val="21"/>
        </w:rPr>
        <w:t>前条の</w:t>
      </w:r>
      <w:r w:rsidRPr="007C146C">
        <w:rPr>
          <w:rFonts w:ascii="ＭＳ 明朝" w:hAnsi="ＭＳ 明朝"/>
          <w:color w:val="000000"/>
          <w:szCs w:val="21"/>
        </w:rPr>
        <w:t>研究経費の</w:t>
      </w:r>
      <w:r w:rsidRPr="007C146C">
        <w:rPr>
          <w:rFonts w:ascii="ＭＳ 明朝" w:hAnsi="ＭＳ 明朝" w:hint="eastAsia"/>
          <w:color w:val="000000"/>
          <w:szCs w:val="21"/>
        </w:rPr>
        <w:t>管理、執行及び</w:t>
      </w:r>
      <w:r w:rsidRPr="007C146C">
        <w:rPr>
          <w:rFonts w:ascii="ＭＳ 明朝" w:hAnsi="ＭＳ 明朝"/>
          <w:color w:val="000000"/>
          <w:szCs w:val="21"/>
        </w:rPr>
        <w:t>経理</w:t>
      </w:r>
      <w:r w:rsidRPr="007C146C">
        <w:rPr>
          <w:rFonts w:ascii="ＭＳ 明朝" w:hAnsi="ＭＳ 明朝" w:hint="eastAsia"/>
          <w:color w:val="000000"/>
          <w:szCs w:val="21"/>
        </w:rPr>
        <w:t>処理</w:t>
      </w:r>
      <w:r w:rsidRPr="007C146C">
        <w:rPr>
          <w:rFonts w:ascii="ＭＳ 明朝" w:hAnsi="ＭＳ 明朝"/>
          <w:color w:val="000000"/>
          <w:szCs w:val="21"/>
        </w:rPr>
        <w:t>は甲が行う。</w:t>
      </w:r>
    </w:p>
    <w:p w14:paraId="78BED39A" w14:textId="450E5CF2"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２　乙は、合理的必要性が認められる場合、その範囲において、甲に対し、研究経費に係る経理書類の閲覧又は謄写を申し出ることができ、乙</w:t>
      </w:r>
      <w:r w:rsidR="00C424B7" w:rsidRPr="007C146C">
        <w:rPr>
          <w:rFonts w:ascii="ＭＳ 明朝" w:hAnsi="ＭＳ 明朝" w:hint="eastAsia"/>
          <w:color w:val="000000"/>
          <w:szCs w:val="21"/>
        </w:rPr>
        <w:t>から</w:t>
      </w:r>
      <w:r w:rsidRPr="007C146C">
        <w:rPr>
          <w:rFonts w:ascii="ＭＳ 明朝" w:hAnsi="ＭＳ 明朝" w:hint="eastAsia"/>
          <w:color w:val="000000"/>
          <w:szCs w:val="21"/>
        </w:rPr>
        <w:t>当該申し出があった場合、甲は、閲覧の日程及び対象書類の範囲について乙と協議し、これに応じなければならない。ただし、当該経理書類の閲覧又は謄写により、第三者の情報を開示することになる場合、甲は、乙に対しその理由を示した上で、該当部分の閲覧及び謄写を拒むことができる。</w:t>
      </w:r>
    </w:p>
    <w:p w14:paraId="4BC8C1AA" w14:textId="77777777" w:rsidR="00426BF1" w:rsidRPr="007C146C" w:rsidRDefault="00426BF1" w:rsidP="00426BF1">
      <w:pPr>
        <w:rPr>
          <w:rFonts w:ascii="ＭＳ 明朝" w:hAnsi="ＭＳ 明朝"/>
          <w:color w:val="000000"/>
          <w:szCs w:val="21"/>
        </w:rPr>
      </w:pPr>
    </w:p>
    <w:p w14:paraId="6FBA875F" w14:textId="77777777" w:rsidR="00426BF1" w:rsidRPr="007C146C" w:rsidRDefault="00426BF1" w:rsidP="00426BF1">
      <w:pPr>
        <w:rPr>
          <w:rFonts w:ascii="ＭＳ 明朝" w:hAnsi="ＭＳ 明朝"/>
          <w:color w:val="000000"/>
          <w:szCs w:val="21"/>
        </w:rPr>
      </w:pPr>
      <w:r w:rsidRPr="007C146C">
        <w:rPr>
          <w:rFonts w:ascii="ＭＳ 明朝" w:hAnsi="ＭＳ 明朝"/>
          <w:color w:val="000000"/>
          <w:szCs w:val="21"/>
        </w:rPr>
        <w:t>（研究経費により取得した設備等の帰属）</w:t>
      </w:r>
    </w:p>
    <w:p w14:paraId="61E847F0" w14:textId="2696DCC1" w:rsidR="00426BF1" w:rsidRPr="007C146C" w:rsidRDefault="00426BF1" w:rsidP="00426BF1">
      <w:pPr>
        <w:rPr>
          <w:rFonts w:ascii="ＭＳ 明朝" w:hAnsi="ＭＳ 明朝"/>
          <w:color w:val="000000"/>
          <w:szCs w:val="21"/>
        </w:rPr>
      </w:pPr>
      <w:r w:rsidRPr="007C146C">
        <w:rPr>
          <w:rFonts w:ascii="ＭＳ 明朝" w:hAnsi="ＭＳ 明朝"/>
          <w:color w:val="000000"/>
          <w:szCs w:val="21"/>
        </w:rPr>
        <w:t xml:space="preserve">第10条　</w:t>
      </w:r>
      <w:r w:rsidR="009540CF" w:rsidRPr="007C146C">
        <w:rPr>
          <w:rFonts w:ascii="ＭＳ 明朝" w:hAnsi="ＭＳ 明朝" w:hint="eastAsia"/>
          <w:color w:val="000000"/>
          <w:szCs w:val="21"/>
        </w:rPr>
        <w:t>契約項目表</w:t>
      </w:r>
      <w:r w:rsidR="00C20CD1" w:rsidRPr="007C146C">
        <w:rPr>
          <w:rFonts w:ascii="ＭＳ 明朝" w:hAnsi="ＭＳ 明朝" w:hint="eastAsia"/>
          <w:color w:val="000000"/>
          <w:szCs w:val="21"/>
        </w:rPr>
        <w:t>の</w:t>
      </w:r>
      <w:r w:rsidR="006F7BB8" w:rsidRPr="007C146C">
        <w:rPr>
          <w:rFonts w:ascii="ＭＳ 明朝" w:hAnsi="ＭＳ 明朝" w:hint="eastAsia"/>
          <w:color w:val="000000"/>
          <w:szCs w:val="21"/>
        </w:rPr>
        <w:t>５</w:t>
      </w:r>
      <w:r w:rsidR="009540CF" w:rsidRPr="007C146C">
        <w:rPr>
          <w:rFonts w:ascii="ＭＳ 明朝" w:hAnsi="ＭＳ 明朝" w:hint="eastAsia"/>
          <w:color w:val="000000"/>
          <w:szCs w:val="21"/>
        </w:rPr>
        <w:t>に</w:t>
      </w:r>
      <w:r w:rsidR="00B03D0E" w:rsidRPr="007C146C">
        <w:rPr>
          <w:rFonts w:ascii="ＭＳ 明朝" w:hAnsi="ＭＳ 明朝" w:hint="eastAsia"/>
          <w:color w:val="000000"/>
          <w:szCs w:val="21"/>
        </w:rPr>
        <w:t>記載の</w:t>
      </w:r>
      <w:r w:rsidRPr="007C146C">
        <w:rPr>
          <w:rFonts w:ascii="ＭＳ 明朝" w:hAnsi="ＭＳ 明朝"/>
          <w:color w:val="000000"/>
          <w:szCs w:val="21"/>
        </w:rPr>
        <w:t>研究経費により取得した設備等</w:t>
      </w:r>
      <w:r w:rsidRPr="007C146C">
        <w:rPr>
          <w:rFonts w:ascii="ＭＳ 明朝" w:hAnsi="ＭＳ 明朝" w:hint="eastAsia"/>
          <w:color w:val="000000"/>
          <w:szCs w:val="21"/>
        </w:rPr>
        <w:t>の所有権は</w:t>
      </w:r>
      <w:r w:rsidRPr="007C146C">
        <w:rPr>
          <w:rFonts w:ascii="ＭＳ 明朝" w:hAnsi="ＭＳ 明朝"/>
          <w:color w:val="000000"/>
          <w:szCs w:val="21"/>
        </w:rPr>
        <w:t>、甲に帰属する。</w:t>
      </w:r>
    </w:p>
    <w:p w14:paraId="271CA8EB" w14:textId="77777777" w:rsidR="00426BF1" w:rsidRPr="007C146C" w:rsidRDefault="00426BF1" w:rsidP="00426BF1">
      <w:pPr>
        <w:rPr>
          <w:rFonts w:ascii="ＭＳ 明朝" w:hAnsi="ＭＳ 明朝"/>
          <w:color w:val="000000"/>
          <w:szCs w:val="21"/>
        </w:rPr>
      </w:pPr>
    </w:p>
    <w:p w14:paraId="1188F3F9" w14:textId="20A3D59A" w:rsidR="00426BF1" w:rsidRPr="007C146C" w:rsidRDefault="00426BF1" w:rsidP="00426BF1">
      <w:pPr>
        <w:rPr>
          <w:rFonts w:ascii="ＭＳ 明朝" w:hAnsi="ＭＳ 明朝"/>
          <w:color w:val="000000"/>
          <w:szCs w:val="21"/>
        </w:rPr>
      </w:pPr>
      <w:r w:rsidRPr="007C146C">
        <w:rPr>
          <w:rFonts w:ascii="ＭＳ 明朝" w:hAnsi="ＭＳ 明朝"/>
          <w:color w:val="000000"/>
          <w:szCs w:val="21"/>
        </w:rPr>
        <w:t>（施設</w:t>
      </w:r>
      <w:r w:rsidR="00667C28" w:rsidRPr="007C146C">
        <w:rPr>
          <w:rFonts w:ascii="ＭＳ 明朝" w:hAnsi="ＭＳ 明朝"/>
          <w:color w:val="000000"/>
          <w:szCs w:val="21"/>
        </w:rPr>
        <w:t>・</w:t>
      </w:r>
      <w:r w:rsidRPr="007C146C">
        <w:rPr>
          <w:rFonts w:ascii="ＭＳ 明朝" w:hAnsi="ＭＳ 明朝"/>
          <w:color w:val="000000"/>
          <w:szCs w:val="21"/>
        </w:rPr>
        <w:t>設備</w:t>
      </w:r>
      <w:r w:rsidR="00667C28" w:rsidRPr="007C146C">
        <w:rPr>
          <w:rFonts w:ascii="ＭＳ 明朝" w:hAnsi="ＭＳ 明朝" w:hint="eastAsia"/>
          <w:color w:val="000000"/>
          <w:szCs w:val="21"/>
        </w:rPr>
        <w:t>・</w:t>
      </w:r>
      <w:r w:rsidRPr="007C146C">
        <w:rPr>
          <w:rFonts w:ascii="ＭＳ 明朝" w:hAnsi="ＭＳ 明朝" w:hint="eastAsia"/>
          <w:color w:val="000000"/>
          <w:szCs w:val="21"/>
        </w:rPr>
        <w:t>研究試料</w:t>
      </w:r>
      <w:r w:rsidRPr="007C146C">
        <w:rPr>
          <w:rFonts w:ascii="ＭＳ 明朝" w:hAnsi="ＭＳ 明朝"/>
          <w:color w:val="000000"/>
          <w:szCs w:val="21"/>
        </w:rPr>
        <w:t>の提供等）</w:t>
      </w:r>
    </w:p>
    <w:p w14:paraId="4E045E90" w14:textId="72050D6E"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color w:val="000000"/>
          <w:szCs w:val="21"/>
        </w:rPr>
        <w:t>第11条　甲</w:t>
      </w:r>
      <w:r w:rsidRPr="007C146C">
        <w:rPr>
          <w:rFonts w:ascii="ＭＳ 明朝" w:hAnsi="ＭＳ 明朝" w:hint="eastAsia"/>
          <w:color w:val="000000"/>
          <w:szCs w:val="21"/>
        </w:rPr>
        <w:t>及び乙</w:t>
      </w:r>
      <w:r w:rsidRPr="007C146C">
        <w:rPr>
          <w:rFonts w:ascii="ＭＳ 明朝" w:hAnsi="ＭＳ 明朝"/>
          <w:color w:val="000000"/>
          <w:szCs w:val="21"/>
        </w:rPr>
        <w:t>は、</w:t>
      </w:r>
      <w:r w:rsidRPr="007C146C">
        <w:rPr>
          <w:rFonts w:ascii="ＭＳ 明朝" w:hAnsi="ＭＳ 明朝" w:hint="eastAsia"/>
          <w:color w:val="000000"/>
          <w:szCs w:val="21"/>
        </w:rPr>
        <w:t>自己の</w:t>
      </w:r>
      <w:r w:rsidRPr="007C146C">
        <w:rPr>
          <w:rFonts w:ascii="ＭＳ 明朝" w:hAnsi="ＭＳ 明朝"/>
          <w:color w:val="000000"/>
          <w:szCs w:val="21"/>
        </w:rPr>
        <w:t>施設</w:t>
      </w:r>
      <w:r w:rsidR="00667C28" w:rsidRPr="007C146C">
        <w:rPr>
          <w:rFonts w:ascii="ＭＳ 明朝" w:hAnsi="ＭＳ 明朝"/>
          <w:color w:val="000000"/>
          <w:szCs w:val="21"/>
        </w:rPr>
        <w:t>・</w:t>
      </w:r>
      <w:r w:rsidRPr="007C146C">
        <w:rPr>
          <w:rFonts w:ascii="ＭＳ 明朝" w:hAnsi="ＭＳ 明朝"/>
          <w:color w:val="000000"/>
          <w:szCs w:val="21"/>
        </w:rPr>
        <w:t>設備</w:t>
      </w:r>
      <w:r w:rsidR="00667C28" w:rsidRPr="007C146C">
        <w:rPr>
          <w:rFonts w:ascii="ＭＳ 明朝" w:hAnsi="ＭＳ 明朝" w:hint="eastAsia"/>
          <w:color w:val="000000"/>
          <w:szCs w:val="21"/>
        </w:rPr>
        <w:t>・</w:t>
      </w:r>
      <w:r w:rsidRPr="007C146C">
        <w:rPr>
          <w:rFonts w:ascii="ＭＳ 明朝" w:hAnsi="ＭＳ 明朝" w:hint="eastAsia"/>
          <w:color w:val="000000"/>
          <w:szCs w:val="21"/>
        </w:rPr>
        <w:t>研究試料</w:t>
      </w:r>
      <w:r w:rsidRPr="007C146C">
        <w:rPr>
          <w:rFonts w:ascii="ＭＳ 明朝" w:hAnsi="ＭＳ 明朝"/>
          <w:color w:val="000000"/>
          <w:szCs w:val="21"/>
        </w:rPr>
        <w:t>を</w:t>
      </w:r>
      <w:r w:rsidRPr="007C146C">
        <w:rPr>
          <w:rFonts w:ascii="ＭＳ 明朝" w:hAnsi="ＭＳ 明朝" w:hint="eastAsia"/>
          <w:color w:val="000000"/>
          <w:szCs w:val="21"/>
        </w:rPr>
        <w:t>本共同研究に必要な範囲で</w:t>
      </w:r>
      <w:r w:rsidRPr="007C146C">
        <w:rPr>
          <w:rFonts w:ascii="ＭＳ 明朝" w:hAnsi="ＭＳ 明朝"/>
          <w:color w:val="000000"/>
          <w:szCs w:val="21"/>
        </w:rPr>
        <w:t>本共同研究の用に供する。</w:t>
      </w:r>
    </w:p>
    <w:p w14:paraId="18ACA29E" w14:textId="54E2D3FD"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color w:val="000000"/>
          <w:szCs w:val="21"/>
        </w:rPr>
        <w:t>２　甲は、乙から</w:t>
      </w:r>
      <w:r w:rsidRPr="007C146C">
        <w:rPr>
          <w:rFonts w:ascii="ＭＳ 明朝" w:hAnsi="ＭＳ 明朝" w:hint="eastAsia"/>
          <w:color w:val="000000"/>
          <w:szCs w:val="21"/>
        </w:rPr>
        <w:t>表記契約項目表の</w:t>
      </w:r>
      <w:r w:rsidR="00C77051">
        <w:rPr>
          <w:rFonts w:ascii="ＭＳ 明朝" w:hAnsi="ＭＳ 明朝" w:hint="eastAsia"/>
          <w:color w:val="000000"/>
          <w:szCs w:val="21"/>
        </w:rPr>
        <w:t>６</w:t>
      </w:r>
      <w:r w:rsidRPr="007C146C">
        <w:rPr>
          <w:rFonts w:ascii="ＭＳ 明朝" w:hAnsi="ＭＳ 明朝" w:hint="eastAsia"/>
          <w:color w:val="000000"/>
          <w:szCs w:val="21"/>
        </w:rPr>
        <w:t>に記載する</w:t>
      </w:r>
      <w:r w:rsidRPr="007C146C">
        <w:rPr>
          <w:rFonts w:ascii="ＭＳ 明朝" w:hAnsi="ＭＳ 明朝"/>
          <w:color w:val="000000"/>
          <w:szCs w:val="21"/>
        </w:rPr>
        <w:t>乙所有</w:t>
      </w:r>
      <w:r w:rsidRPr="007C146C">
        <w:rPr>
          <w:rFonts w:ascii="ＭＳ 明朝" w:hAnsi="ＭＳ 明朝" w:hint="eastAsia"/>
          <w:color w:val="000000"/>
          <w:szCs w:val="21"/>
        </w:rPr>
        <w:t>の</w:t>
      </w:r>
      <w:r w:rsidRPr="007C146C">
        <w:rPr>
          <w:rFonts w:ascii="ＭＳ 明朝" w:hAnsi="ＭＳ 明朝"/>
          <w:color w:val="000000"/>
          <w:szCs w:val="21"/>
        </w:rPr>
        <w:t>設備を</w:t>
      </w:r>
      <w:r w:rsidRPr="007C146C">
        <w:rPr>
          <w:rFonts w:ascii="ＭＳ 明朝" w:hAnsi="ＭＳ 明朝" w:hint="eastAsia"/>
          <w:color w:val="000000"/>
          <w:szCs w:val="21"/>
        </w:rPr>
        <w:t>、</w:t>
      </w:r>
      <w:r w:rsidRPr="007C146C">
        <w:rPr>
          <w:rFonts w:ascii="ＭＳ 明朝" w:hAnsi="ＭＳ 明朝"/>
          <w:color w:val="000000"/>
          <w:szCs w:val="21"/>
        </w:rPr>
        <w:t>無償で受け入れ</w:t>
      </w:r>
      <w:r w:rsidRPr="007C146C">
        <w:rPr>
          <w:rFonts w:ascii="ＭＳ 明朝" w:hAnsi="ＭＳ 明朝" w:hint="eastAsia"/>
          <w:color w:val="000000"/>
          <w:szCs w:val="21"/>
        </w:rPr>
        <w:t>、本共同研究に</w:t>
      </w:r>
      <w:r w:rsidRPr="007C146C">
        <w:rPr>
          <w:rFonts w:ascii="ＭＳ 明朝" w:hAnsi="ＭＳ 明朝"/>
          <w:color w:val="000000"/>
          <w:szCs w:val="21"/>
        </w:rPr>
        <w:t>使用</w:t>
      </w:r>
      <w:r w:rsidRPr="007C146C">
        <w:rPr>
          <w:rFonts w:ascii="ＭＳ 明朝" w:hAnsi="ＭＳ 明朝" w:hint="eastAsia"/>
          <w:color w:val="000000"/>
          <w:szCs w:val="21"/>
        </w:rPr>
        <w:t>でき</w:t>
      </w:r>
      <w:r w:rsidR="00181945" w:rsidRPr="007C146C">
        <w:rPr>
          <w:rFonts w:ascii="ＭＳ 明朝" w:hAnsi="ＭＳ 明朝" w:hint="eastAsia"/>
          <w:color w:val="000000"/>
          <w:szCs w:val="21"/>
        </w:rPr>
        <w:t>、</w:t>
      </w:r>
      <w:bookmarkStart w:id="3" w:name="_Hlk86946309"/>
      <w:r w:rsidR="00181945" w:rsidRPr="007C146C">
        <w:rPr>
          <w:rFonts w:ascii="ＭＳ 明朝" w:hAnsi="ＭＳ 明朝" w:hint="eastAsia"/>
          <w:color w:val="000000"/>
          <w:szCs w:val="21"/>
        </w:rPr>
        <w:t>また</w:t>
      </w:r>
      <w:r w:rsidR="00B03D0E" w:rsidRPr="007C146C">
        <w:rPr>
          <w:rFonts w:ascii="ＭＳ 明朝" w:hAnsi="ＭＳ 明朝" w:hint="eastAsia"/>
          <w:color w:val="000000"/>
          <w:szCs w:val="21"/>
        </w:rPr>
        <w:t>、甲乙の合意により、当該設備の所有権を無償で甲に移転できるものとする。</w:t>
      </w:r>
      <w:r w:rsidRPr="007C146C">
        <w:rPr>
          <w:rFonts w:ascii="ＭＳ 明朝" w:hAnsi="ＭＳ 明朝"/>
          <w:color w:val="000000"/>
          <w:szCs w:val="21"/>
        </w:rPr>
        <w:t>なお、乙から受け入れた設備</w:t>
      </w:r>
      <w:r w:rsidRPr="007C146C">
        <w:rPr>
          <w:rFonts w:ascii="ＭＳ 明朝" w:hAnsi="ＭＳ 明朝" w:hint="eastAsia"/>
          <w:color w:val="000000"/>
          <w:szCs w:val="21"/>
        </w:rPr>
        <w:t>に故障又は損害等が生じた場合、その修繕等に要する費用については、甲乙協議の上、書面にて定める。</w:t>
      </w:r>
      <w:bookmarkEnd w:id="3"/>
    </w:p>
    <w:p w14:paraId="31E734E2" w14:textId="77777777" w:rsidR="00426BF1" w:rsidRPr="007C146C" w:rsidRDefault="00426BF1" w:rsidP="00426BF1">
      <w:pPr>
        <w:ind w:left="210" w:hangingChars="100" w:hanging="210"/>
        <w:rPr>
          <w:rFonts w:ascii="ＭＳ 明朝" w:hAnsi="ＭＳ 明朝"/>
          <w:szCs w:val="21"/>
        </w:rPr>
      </w:pPr>
      <w:r w:rsidRPr="007C146C">
        <w:rPr>
          <w:rFonts w:ascii="ＭＳ 明朝" w:hAnsi="ＭＳ 明朝" w:hint="eastAsia"/>
          <w:color w:val="000000"/>
          <w:szCs w:val="21"/>
        </w:rPr>
        <w:t xml:space="preserve">３　</w:t>
      </w:r>
      <w:r w:rsidRPr="007C146C">
        <w:rPr>
          <w:rFonts w:ascii="ＭＳ 明朝" w:hAnsi="ＭＳ 明朝"/>
          <w:color w:val="000000"/>
          <w:szCs w:val="21"/>
        </w:rPr>
        <w:t>前項に規定する設備の搬入</w:t>
      </w:r>
      <w:r w:rsidRPr="007C146C">
        <w:rPr>
          <w:rFonts w:ascii="ＭＳ 明朝" w:hAnsi="ＭＳ 明朝" w:hint="eastAsia"/>
          <w:color w:val="000000"/>
          <w:szCs w:val="21"/>
        </w:rPr>
        <w:t>出、</w:t>
      </w:r>
      <w:r w:rsidRPr="007C146C">
        <w:rPr>
          <w:rFonts w:ascii="ＭＳ 明朝" w:hAnsi="ＭＳ 明朝"/>
          <w:color w:val="000000"/>
          <w:szCs w:val="21"/>
        </w:rPr>
        <w:t>据付け</w:t>
      </w:r>
      <w:r w:rsidRPr="007C146C">
        <w:rPr>
          <w:rFonts w:ascii="ＭＳ 明朝" w:hAnsi="ＭＳ 明朝" w:hint="eastAsia"/>
          <w:color w:val="000000"/>
          <w:szCs w:val="21"/>
        </w:rPr>
        <w:t>及び撤去</w:t>
      </w:r>
      <w:r w:rsidRPr="007C146C">
        <w:rPr>
          <w:rFonts w:ascii="ＭＳ 明朝" w:hAnsi="ＭＳ 明朝"/>
          <w:color w:val="000000"/>
          <w:szCs w:val="21"/>
        </w:rPr>
        <w:t>に要する経費は、乙の負担とする。</w:t>
      </w:r>
    </w:p>
    <w:p w14:paraId="0DE47F65" w14:textId="4CF406FC" w:rsidR="00426BF1" w:rsidRPr="007C146C" w:rsidRDefault="00426BF1" w:rsidP="00426BF1">
      <w:pPr>
        <w:ind w:left="210" w:hangingChars="100" w:hanging="210"/>
        <w:rPr>
          <w:rFonts w:ascii="ＭＳ 明朝" w:hAnsi="ＭＳ 明朝"/>
          <w:color w:val="000000" w:themeColor="text1"/>
          <w:szCs w:val="21"/>
        </w:rPr>
      </w:pPr>
      <w:r w:rsidRPr="007C146C">
        <w:rPr>
          <w:rFonts w:ascii="ＭＳ 明朝" w:hAnsi="ＭＳ 明朝" w:hint="eastAsia"/>
          <w:color w:val="000000"/>
          <w:szCs w:val="21"/>
        </w:rPr>
        <w:lastRenderedPageBreak/>
        <w:t>４　甲及び乙は、研究試料を提供、受領する場合、次の各号</w:t>
      </w:r>
      <w:r w:rsidR="00EA3B00">
        <w:rPr>
          <w:rFonts w:ascii="ＭＳ 明朝" w:hAnsi="ＭＳ 明朝" w:hint="eastAsia"/>
          <w:color w:val="000000"/>
          <w:szCs w:val="21"/>
        </w:rPr>
        <w:t>の定め</w:t>
      </w:r>
      <w:r w:rsidRPr="007C146C">
        <w:rPr>
          <w:rFonts w:ascii="ＭＳ 明朝" w:hAnsi="ＭＳ 明朝" w:hint="eastAsia"/>
          <w:color w:val="000000"/>
          <w:szCs w:val="21"/>
        </w:rPr>
        <w:t>に従う</w:t>
      </w:r>
      <w:r w:rsidR="009E52C6">
        <w:rPr>
          <w:rFonts w:ascii="ＭＳ 明朝" w:hAnsi="ＭＳ 明朝" w:hint="eastAsia"/>
          <w:color w:val="000000"/>
          <w:szCs w:val="21"/>
        </w:rPr>
        <w:t>。なお、</w:t>
      </w:r>
      <w:r w:rsidRPr="007C146C">
        <w:rPr>
          <w:rFonts w:ascii="ＭＳ 明朝" w:hAnsi="ＭＳ 明朝" w:hint="eastAsia"/>
          <w:color w:val="000000"/>
          <w:szCs w:val="21"/>
        </w:rPr>
        <w:t>本条において</w:t>
      </w:r>
      <w:r w:rsidRPr="007C146C">
        <w:rPr>
          <w:rFonts w:ascii="ＭＳ 明朝" w:hAnsi="ＭＳ 明朝" w:hint="eastAsia"/>
          <w:color w:val="000000" w:themeColor="text1"/>
          <w:szCs w:val="21"/>
        </w:rPr>
        <w:t>、研究試料を提供する者を「提供者」、受領する者を「受領者」という。</w:t>
      </w:r>
    </w:p>
    <w:p w14:paraId="11F80F80" w14:textId="77777777" w:rsidR="00426BF1" w:rsidRPr="007C146C" w:rsidRDefault="00426BF1" w:rsidP="00426BF1">
      <w:pPr>
        <w:ind w:leftChars="150" w:left="525" w:hangingChars="100" w:hanging="210"/>
        <w:rPr>
          <w:rFonts w:ascii="ＭＳ 明朝" w:hAnsi="ＭＳ 明朝"/>
          <w:color w:val="000000" w:themeColor="text1"/>
          <w:szCs w:val="21"/>
        </w:rPr>
      </w:pPr>
      <w:r w:rsidRPr="007C146C">
        <w:rPr>
          <w:rFonts w:ascii="ＭＳ 明朝" w:hAnsi="ＭＳ 明朝" w:hint="eastAsia"/>
          <w:color w:val="000000" w:themeColor="text1"/>
          <w:szCs w:val="21"/>
        </w:rPr>
        <w:t>１）受領者は、研究試料を本共同研究の目的に限り使用する。</w:t>
      </w:r>
    </w:p>
    <w:p w14:paraId="747751C0" w14:textId="6FA53DD6" w:rsidR="00426BF1" w:rsidRPr="007C146C" w:rsidRDefault="00426BF1" w:rsidP="00426BF1">
      <w:pPr>
        <w:ind w:leftChars="150" w:left="525" w:hangingChars="100" w:hanging="210"/>
        <w:rPr>
          <w:rFonts w:ascii="ＭＳ 明朝" w:hAnsi="ＭＳ 明朝"/>
          <w:color w:val="000000" w:themeColor="text1"/>
          <w:szCs w:val="21"/>
        </w:rPr>
      </w:pPr>
      <w:r w:rsidRPr="007C146C">
        <w:rPr>
          <w:rFonts w:ascii="ＭＳ 明朝" w:hAnsi="ＭＳ 明朝"/>
          <w:color w:val="000000" w:themeColor="text1"/>
          <w:szCs w:val="21"/>
        </w:rPr>
        <w:t>２</w:t>
      </w:r>
      <w:r w:rsidR="006F7BB8" w:rsidRPr="007C146C">
        <w:rPr>
          <w:rFonts w:ascii="ＭＳ 明朝" w:hAnsi="ＭＳ 明朝" w:hint="eastAsia"/>
          <w:color w:val="000000" w:themeColor="text1"/>
          <w:szCs w:val="21"/>
        </w:rPr>
        <w:t>）</w:t>
      </w:r>
      <w:r w:rsidRPr="007C146C">
        <w:rPr>
          <w:rFonts w:ascii="ＭＳ 明朝" w:hAnsi="ＭＳ 明朝" w:hint="eastAsia"/>
          <w:color w:val="000000" w:themeColor="text1"/>
          <w:szCs w:val="21"/>
        </w:rPr>
        <w:t>受領者は、提供者の事前の書面による承諾なく研究試料を第三者に使用させてはならず、また</w:t>
      </w:r>
      <w:r w:rsidR="00E51804" w:rsidRPr="007C146C">
        <w:rPr>
          <w:rFonts w:ascii="ＭＳ 明朝" w:hAnsi="ＭＳ 明朝" w:hint="eastAsia"/>
          <w:color w:val="000000" w:themeColor="text1"/>
          <w:szCs w:val="21"/>
        </w:rPr>
        <w:t>、</w:t>
      </w:r>
      <w:r w:rsidRPr="007C146C">
        <w:rPr>
          <w:rFonts w:ascii="ＭＳ 明朝" w:hAnsi="ＭＳ 明朝" w:hint="eastAsia"/>
          <w:color w:val="000000" w:themeColor="text1"/>
          <w:szCs w:val="21"/>
        </w:rPr>
        <w:t>第三者へ譲渡してはならない。</w:t>
      </w:r>
    </w:p>
    <w:p w14:paraId="2088320E" w14:textId="3E54DA45" w:rsidR="00426BF1" w:rsidRPr="007C146C" w:rsidRDefault="00426BF1" w:rsidP="00426BF1">
      <w:pPr>
        <w:ind w:leftChars="150" w:left="525" w:hangingChars="100" w:hanging="210"/>
        <w:rPr>
          <w:rFonts w:ascii="ＭＳ 明朝" w:hAnsi="ＭＳ 明朝"/>
          <w:color w:val="000000" w:themeColor="text1"/>
          <w:szCs w:val="21"/>
        </w:rPr>
      </w:pPr>
      <w:r w:rsidRPr="007C146C">
        <w:rPr>
          <w:rFonts w:ascii="ＭＳ 明朝" w:hAnsi="ＭＳ 明朝" w:hint="eastAsia"/>
          <w:color w:val="000000" w:themeColor="text1"/>
          <w:szCs w:val="21"/>
        </w:rPr>
        <w:t>３）提供者は、研究試料の品質、適合性等については一切保証せず、</w:t>
      </w:r>
      <w:r w:rsidRPr="007C146C">
        <w:rPr>
          <w:rFonts w:ascii="ＭＳ 明朝" w:hAnsi="ＭＳ 明朝" w:cs="ＭＳ Ｐゴシック" w:hint="eastAsia"/>
          <w:color w:val="000000" w:themeColor="text1"/>
          <w:szCs w:val="21"/>
        </w:rPr>
        <w:t>受領者は、研究試料の使用</w:t>
      </w:r>
      <w:r w:rsidR="00667C28" w:rsidRPr="007C146C">
        <w:rPr>
          <w:rFonts w:ascii="ＭＳ 明朝" w:hAnsi="ＭＳ 明朝" w:cs="ＭＳ Ｐゴシック" w:hint="eastAsia"/>
          <w:color w:val="000000" w:themeColor="text1"/>
          <w:szCs w:val="21"/>
        </w:rPr>
        <w:t>・</w:t>
      </w:r>
      <w:r w:rsidRPr="007C146C">
        <w:rPr>
          <w:rFonts w:ascii="ＭＳ 明朝" w:hAnsi="ＭＳ 明朝" w:cs="ＭＳ Ｐゴシック" w:hint="eastAsia"/>
          <w:color w:val="000000" w:themeColor="text1"/>
          <w:szCs w:val="21"/>
        </w:rPr>
        <w:t>保存等に関連して生じた全ての損害</w:t>
      </w:r>
      <w:r w:rsidR="00667C28" w:rsidRPr="007C146C">
        <w:rPr>
          <w:rFonts w:ascii="ＭＳ 明朝" w:hAnsi="ＭＳ 明朝" w:cs="ＭＳ Ｐゴシック" w:hint="eastAsia"/>
          <w:color w:val="000000" w:themeColor="text1"/>
          <w:szCs w:val="21"/>
        </w:rPr>
        <w:t>・</w:t>
      </w:r>
      <w:r w:rsidRPr="007C146C">
        <w:rPr>
          <w:rFonts w:ascii="ＭＳ 明朝" w:hAnsi="ＭＳ 明朝" w:cs="ＭＳ Ｐゴシック" w:hint="eastAsia"/>
          <w:color w:val="000000" w:themeColor="text1"/>
          <w:szCs w:val="21"/>
        </w:rPr>
        <w:t>被害に対して責任を負う。</w:t>
      </w:r>
    </w:p>
    <w:p w14:paraId="23F50DF1" w14:textId="208693DF" w:rsidR="00426BF1" w:rsidRPr="007C146C" w:rsidRDefault="00426BF1" w:rsidP="00426BF1">
      <w:pPr>
        <w:ind w:leftChars="150" w:left="525" w:hangingChars="100" w:hanging="210"/>
        <w:rPr>
          <w:rFonts w:ascii="ＭＳ 明朝" w:hAnsi="ＭＳ 明朝"/>
          <w:color w:val="000000" w:themeColor="text1"/>
          <w:szCs w:val="21"/>
        </w:rPr>
      </w:pPr>
      <w:r w:rsidRPr="007C146C">
        <w:rPr>
          <w:rFonts w:ascii="ＭＳ 明朝" w:hAnsi="ＭＳ 明朝" w:hint="eastAsia"/>
          <w:color w:val="000000" w:themeColor="text1"/>
          <w:szCs w:val="21"/>
        </w:rPr>
        <w:t>４）受領者は、本共同研究の研究期間中又は終了</w:t>
      </w:r>
      <w:r w:rsidR="00E933D6" w:rsidRPr="007C146C">
        <w:rPr>
          <w:rFonts w:ascii="ＭＳ 明朝" w:hAnsi="ＭＳ 明朝" w:hint="eastAsia"/>
          <w:color w:val="000000" w:themeColor="text1"/>
          <w:szCs w:val="21"/>
        </w:rPr>
        <w:t>若しくは中止</w:t>
      </w:r>
      <w:r w:rsidRPr="007C146C">
        <w:rPr>
          <w:rFonts w:ascii="ＭＳ 明朝" w:hAnsi="ＭＳ 明朝" w:hint="eastAsia"/>
          <w:color w:val="000000"/>
          <w:szCs w:val="21"/>
        </w:rPr>
        <w:t>の日以</w:t>
      </w:r>
      <w:r w:rsidRPr="007C146C">
        <w:rPr>
          <w:rFonts w:ascii="ＭＳ 明朝" w:hAnsi="ＭＳ 明朝" w:hint="eastAsia"/>
          <w:color w:val="000000" w:themeColor="text1"/>
          <w:szCs w:val="21"/>
        </w:rPr>
        <w:t>後、提供者の指示に従い、研究試料を返還又は破棄する。</w:t>
      </w:r>
    </w:p>
    <w:p w14:paraId="0B249BA3" w14:textId="77777777" w:rsidR="00426BF1" w:rsidRPr="007C146C" w:rsidRDefault="00426BF1" w:rsidP="00426BF1">
      <w:pPr>
        <w:rPr>
          <w:rFonts w:ascii="ＭＳ 明朝" w:hAnsi="ＭＳ 明朝"/>
          <w:color w:val="000000" w:themeColor="text1"/>
          <w:szCs w:val="21"/>
        </w:rPr>
      </w:pPr>
    </w:p>
    <w:p w14:paraId="167381D3" w14:textId="1D78A509" w:rsidR="00426BF1" w:rsidRPr="007C146C" w:rsidRDefault="00426BF1" w:rsidP="00426BF1">
      <w:pPr>
        <w:rPr>
          <w:rFonts w:ascii="ＭＳ 明朝" w:hAnsi="ＭＳ 明朝"/>
          <w:color w:val="000000"/>
          <w:szCs w:val="21"/>
        </w:rPr>
      </w:pPr>
      <w:r w:rsidRPr="007C146C">
        <w:rPr>
          <w:rFonts w:ascii="ＭＳ 明朝" w:hAnsi="ＭＳ 明朝" w:hint="eastAsia"/>
          <w:color w:val="000000"/>
          <w:szCs w:val="21"/>
        </w:rPr>
        <w:t>（研究の終了</w:t>
      </w:r>
      <w:r w:rsidR="00667C28" w:rsidRPr="007C146C">
        <w:rPr>
          <w:rFonts w:ascii="ＭＳ 明朝" w:hAnsi="ＭＳ 明朝" w:hint="eastAsia"/>
          <w:color w:val="000000"/>
          <w:szCs w:val="21"/>
        </w:rPr>
        <w:t>・</w:t>
      </w:r>
      <w:r w:rsidRPr="007C146C">
        <w:rPr>
          <w:rFonts w:ascii="ＭＳ 明朝" w:hAnsi="ＭＳ 明朝" w:hint="eastAsia"/>
          <w:color w:val="000000"/>
          <w:szCs w:val="21"/>
        </w:rPr>
        <w:t>中止又は期間の変更等）</w:t>
      </w:r>
    </w:p>
    <w:p w14:paraId="68484BAC" w14:textId="71DFDCD5" w:rsidR="00426BF1" w:rsidRPr="007C146C" w:rsidRDefault="00426BF1" w:rsidP="00426BF1">
      <w:pPr>
        <w:rPr>
          <w:rFonts w:ascii="ＭＳ 明朝" w:hAnsi="ＭＳ 明朝"/>
          <w:color w:val="000000"/>
          <w:szCs w:val="21"/>
        </w:rPr>
      </w:pPr>
      <w:r w:rsidRPr="007C146C">
        <w:rPr>
          <w:rFonts w:ascii="ＭＳ 明朝" w:hAnsi="ＭＳ 明朝"/>
          <w:color w:val="000000"/>
          <w:szCs w:val="21"/>
        </w:rPr>
        <w:t>第12条</w:t>
      </w:r>
      <w:r w:rsidRPr="007C146C">
        <w:rPr>
          <w:rFonts w:ascii="ＭＳ 明朝" w:hAnsi="ＭＳ 明朝" w:hint="eastAsia"/>
          <w:color w:val="000000"/>
          <w:szCs w:val="21"/>
        </w:rPr>
        <w:t xml:space="preserve">　本共同研究は、</w:t>
      </w:r>
      <w:r w:rsidR="00354006">
        <w:rPr>
          <w:rFonts w:ascii="ＭＳ 明朝" w:hAnsi="ＭＳ 明朝" w:hint="eastAsia"/>
          <w:color w:val="000000"/>
          <w:szCs w:val="21"/>
        </w:rPr>
        <w:t>次</w:t>
      </w:r>
      <w:r w:rsidRPr="007C146C">
        <w:rPr>
          <w:rFonts w:ascii="ＭＳ 明朝" w:hAnsi="ＭＳ 明朝" w:hint="eastAsia"/>
          <w:color w:val="000000"/>
          <w:szCs w:val="21"/>
        </w:rPr>
        <w:t>のいずれかの事由が生じた時点において、終了する。</w:t>
      </w:r>
    </w:p>
    <w:p w14:paraId="388C0563" w14:textId="21E22E88" w:rsidR="00426BF1" w:rsidRPr="007C146C" w:rsidRDefault="00426BF1" w:rsidP="00426BF1">
      <w:pPr>
        <w:ind w:leftChars="150" w:left="525" w:hangingChars="100" w:hanging="210"/>
        <w:rPr>
          <w:rFonts w:ascii="ＭＳ 明朝" w:hAnsi="ＭＳ 明朝"/>
          <w:color w:val="000000"/>
          <w:szCs w:val="21"/>
        </w:rPr>
      </w:pPr>
      <w:r w:rsidRPr="007C146C">
        <w:rPr>
          <w:rFonts w:ascii="ＭＳ 明朝" w:hAnsi="ＭＳ 明朝"/>
          <w:color w:val="000000"/>
          <w:szCs w:val="21"/>
        </w:rPr>
        <w:t>１）</w:t>
      </w:r>
      <w:r w:rsidRPr="007C146C">
        <w:rPr>
          <w:rFonts w:ascii="ＭＳ 明朝" w:hAnsi="ＭＳ 明朝" w:hint="eastAsia"/>
          <w:color w:val="000000"/>
          <w:szCs w:val="21"/>
        </w:rPr>
        <w:t>表記契約項目表の</w:t>
      </w:r>
      <w:r w:rsidR="006F7BB8" w:rsidRPr="007C146C">
        <w:rPr>
          <w:rFonts w:ascii="ＭＳ 明朝" w:hAnsi="ＭＳ 明朝" w:hint="eastAsia"/>
          <w:color w:val="000000"/>
          <w:szCs w:val="21"/>
        </w:rPr>
        <w:t>３</w:t>
      </w:r>
      <w:r w:rsidRPr="007C146C">
        <w:rPr>
          <w:rFonts w:ascii="ＭＳ 明朝" w:hAnsi="ＭＳ 明朝" w:hint="eastAsia"/>
          <w:color w:val="000000"/>
          <w:szCs w:val="21"/>
        </w:rPr>
        <w:t>の研究期間が満了した場合</w:t>
      </w:r>
    </w:p>
    <w:p w14:paraId="054AD856" w14:textId="77777777" w:rsidR="009F7D7D" w:rsidRPr="007C146C" w:rsidRDefault="00426BF1" w:rsidP="009F7D7D">
      <w:pPr>
        <w:ind w:leftChars="150" w:left="525" w:hangingChars="100" w:hanging="210"/>
        <w:rPr>
          <w:rFonts w:ascii="ＭＳ 明朝" w:hAnsi="ＭＳ 明朝"/>
          <w:color w:val="000000"/>
          <w:szCs w:val="21"/>
        </w:rPr>
      </w:pPr>
      <w:r w:rsidRPr="007C146C">
        <w:rPr>
          <w:rFonts w:ascii="ＭＳ 明朝" w:hAnsi="ＭＳ 明朝" w:hint="eastAsia"/>
          <w:color w:val="000000"/>
          <w:szCs w:val="21"/>
        </w:rPr>
        <w:t>２）表記契約項目表の</w:t>
      </w:r>
      <w:r w:rsidR="006F7BB8" w:rsidRPr="007C146C">
        <w:rPr>
          <w:rFonts w:ascii="ＭＳ 明朝" w:hAnsi="ＭＳ 明朝" w:hint="eastAsia"/>
          <w:color w:val="000000"/>
          <w:szCs w:val="21"/>
        </w:rPr>
        <w:t>２</w:t>
      </w:r>
      <w:r w:rsidRPr="007C146C">
        <w:rPr>
          <w:rFonts w:ascii="ＭＳ 明朝" w:hAnsi="ＭＳ 明朝" w:hint="eastAsia"/>
          <w:color w:val="000000"/>
          <w:szCs w:val="21"/>
        </w:rPr>
        <w:t>の研究目的が達成されたと甲及び乙が合意した場合</w:t>
      </w:r>
    </w:p>
    <w:p w14:paraId="112E4C80" w14:textId="51A5B27F" w:rsidR="00426BF1" w:rsidRPr="007C146C" w:rsidRDefault="00426BF1" w:rsidP="009F7D7D">
      <w:pPr>
        <w:ind w:leftChars="150" w:left="525" w:hangingChars="100" w:hanging="210"/>
        <w:rPr>
          <w:rFonts w:ascii="ＭＳ 明朝" w:hAnsi="ＭＳ 明朝"/>
          <w:color w:val="000000"/>
          <w:szCs w:val="21"/>
        </w:rPr>
      </w:pPr>
      <w:r w:rsidRPr="007C146C">
        <w:rPr>
          <w:rFonts w:ascii="ＭＳ 明朝" w:hAnsi="ＭＳ 明朝"/>
          <w:color w:val="000000"/>
          <w:szCs w:val="21"/>
        </w:rPr>
        <w:t>３）</w:t>
      </w:r>
      <w:r w:rsidRPr="007C146C">
        <w:rPr>
          <w:rFonts w:ascii="ＭＳ 明朝" w:hAnsi="ＭＳ 明朝" w:hint="eastAsia"/>
          <w:color w:val="000000"/>
          <w:szCs w:val="21"/>
        </w:rPr>
        <w:t>表記契約項目表の</w:t>
      </w:r>
      <w:r w:rsidR="006F7BB8" w:rsidRPr="007C146C">
        <w:rPr>
          <w:rFonts w:ascii="ＭＳ 明朝" w:hAnsi="ＭＳ 明朝" w:hint="eastAsia"/>
          <w:color w:val="000000"/>
          <w:szCs w:val="21"/>
        </w:rPr>
        <w:t>２</w:t>
      </w:r>
      <w:r w:rsidRPr="007C146C">
        <w:rPr>
          <w:rFonts w:ascii="ＭＳ 明朝" w:hAnsi="ＭＳ 明朝" w:hint="eastAsia"/>
          <w:color w:val="000000"/>
          <w:szCs w:val="21"/>
        </w:rPr>
        <w:t>の研究目的の達成が不可能又は著しく困難であることが判明し、甲及び乙がその旨合意した場合</w:t>
      </w:r>
    </w:p>
    <w:p w14:paraId="3839974D" w14:textId="77777777" w:rsidR="00426BF1" w:rsidRPr="007C146C" w:rsidRDefault="00426BF1" w:rsidP="00426BF1">
      <w:pPr>
        <w:ind w:leftChars="150" w:left="525" w:hangingChars="100" w:hanging="210"/>
        <w:rPr>
          <w:rFonts w:ascii="ＭＳ 明朝" w:hAnsi="ＭＳ 明朝"/>
          <w:color w:val="000000"/>
          <w:szCs w:val="21"/>
        </w:rPr>
      </w:pPr>
      <w:r w:rsidRPr="007C146C">
        <w:rPr>
          <w:rFonts w:ascii="ＭＳ 明朝" w:hAnsi="ＭＳ 明朝"/>
          <w:color w:val="000000"/>
          <w:szCs w:val="21"/>
        </w:rPr>
        <w:t>４）</w:t>
      </w:r>
      <w:r w:rsidRPr="007C146C">
        <w:rPr>
          <w:rFonts w:ascii="ＭＳ 明朝" w:hAnsi="ＭＳ 明朝" w:hint="eastAsia"/>
          <w:color w:val="000000"/>
          <w:szCs w:val="21"/>
        </w:rPr>
        <w:t>第25条に基づき、甲又は乙が本契約を解約した場合</w:t>
      </w:r>
    </w:p>
    <w:p w14:paraId="146E45C8" w14:textId="6DDF742C" w:rsidR="00426BF1" w:rsidRPr="007C146C" w:rsidRDefault="00426BF1" w:rsidP="00426BF1">
      <w:pPr>
        <w:ind w:leftChars="150" w:left="525" w:hangingChars="100" w:hanging="210"/>
        <w:rPr>
          <w:rFonts w:ascii="ＭＳ 明朝" w:hAnsi="ＭＳ 明朝"/>
          <w:color w:val="000000"/>
          <w:szCs w:val="21"/>
        </w:rPr>
      </w:pPr>
      <w:r w:rsidRPr="007C146C">
        <w:rPr>
          <w:rFonts w:ascii="ＭＳ 明朝" w:hAnsi="ＭＳ 明朝"/>
          <w:color w:val="000000"/>
          <w:szCs w:val="21"/>
        </w:rPr>
        <w:t>５）</w:t>
      </w:r>
      <w:r w:rsidRPr="007C146C">
        <w:rPr>
          <w:rFonts w:ascii="ＭＳ 明朝" w:hAnsi="ＭＳ 明朝" w:hint="eastAsia"/>
          <w:color w:val="000000"/>
          <w:szCs w:val="21"/>
        </w:rPr>
        <w:t>その他甲及び乙が本共同研究を終了させることに合意した場合</w:t>
      </w:r>
    </w:p>
    <w:p w14:paraId="6577D734" w14:textId="60AB34AC"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２</w:t>
      </w:r>
      <w:r w:rsidRPr="007C146C">
        <w:rPr>
          <w:rFonts w:ascii="ＭＳ 明朝" w:hAnsi="ＭＳ 明朝"/>
          <w:color w:val="000000"/>
          <w:szCs w:val="21"/>
        </w:rPr>
        <w:t xml:space="preserve">　</w:t>
      </w:r>
      <w:r w:rsidRPr="007C146C">
        <w:rPr>
          <w:rFonts w:ascii="ＭＳ 明朝" w:hAnsi="ＭＳ 明朝" w:hint="eastAsia"/>
          <w:color w:val="000000"/>
          <w:szCs w:val="21"/>
        </w:rPr>
        <w:t>甲及び乙は、相手方から本共同研究中止の申入れがあった場合</w:t>
      </w:r>
      <w:r w:rsidR="00DE4F23">
        <w:rPr>
          <w:rFonts w:ascii="ＭＳ 明朝" w:hAnsi="ＭＳ 明朝" w:hint="eastAsia"/>
          <w:color w:val="000000"/>
          <w:szCs w:val="21"/>
        </w:rPr>
        <w:t>で</w:t>
      </w:r>
      <w:r w:rsidRPr="007C146C">
        <w:rPr>
          <w:rFonts w:ascii="ＭＳ 明朝" w:hAnsi="ＭＳ 明朝" w:hint="eastAsia"/>
          <w:color w:val="000000"/>
          <w:szCs w:val="21"/>
        </w:rPr>
        <w:t>、甲乙協議の上、双方の書面による合意のあるときに限り、本共同研究を中止</w:t>
      </w:r>
      <w:r w:rsidR="00DE4F23">
        <w:rPr>
          <w:rFonts w:ascii="ＭＳ 明朝" w:hAnsi="ＭＳ 明朝" w:hint="eastAsia"/>
          <w:color w:val="000000"/>
          <w:szCs w:val="21"/>
        </w:rPr>
        <w:t>することが</w:t>
      </w:r>
      <w:r w:rsidRPr="007C146C">
        <w:rPr>
          <w:rFonts w:ascii="ＭＳ 明朝" w:hAnsi="ＭＳ 明朝" w:hint="eastAsia"/>
          <w:color w:val="000000"/>
          <w:szCs w:val="21"/>
        </w:rPr>
        <w:t>できる。</w:t>
      </w:r>
      <w:r w:rsidR="00DE4F23">
        <w:rPr>
          <w:rFonts w:ascii="ＭＳ 明朝" w:hAnsi="ＭＳ 明朝" w:hint="eastAsia"/>
          <w:color w:val="000000"/>
          <w:szCs w:val="21"/>
        </w:rPr>
        <w:t>なお、</w:t>
      </w:r>
      <w:r w:rsidR="00644047" w:rsidRPr="007C146C">
        <w:rPr>
          <w:rFonts w:ascii="ＭＳ 明朝" w:hAnsi="ＭＳ 明朝" w:hint="eastAsia"/>
          <w:color w:val="000000"/>
          <w:szCs w:val="21"/>
        </w:rPr>
        <w:t>この場合</w:t>
      </w:r>
      <w:r w:rsidR="00DE4F23">
        <w:rPr>
          <w:rFonts w:ascii="ＭＳ 明朝" w:hAnsi="ＭＳ 明朝" w:hint="eastAsia"/>
          <w:color w:val="000000"/>
          <w:szCs w:val="21"/>
        </w:rPr>
        <w:t>において</w:t>
      </w:r>
      <w:r w:rsidR="00644047" w:rsidRPr="007C146C">
        <w:rPr>
          <w:rFonts w:ascii="ＭＳ 明朝" w:hAnsi="ＭＳ 明朝" w:hint="eastAsia"/>
          <w:color w:val="000000"/>
          <w:szCs w:val="21"/>
        </w:rPr>
        <w:t>、甲及び乙は、相手方に対し、その責を負わない。</w:t>
      </w:r>
    </w:p>
    <w:p w14:paraId="4F0451D4" w14:textId="268282C2" w:rsidR="00DD0250" w:rsidRPr="007C146C" w:rsidRDefault="00426BF1"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３　甲</w:t>
      </w:r>
      <w:r w:rsidR="00644047" w:rsidRPr="007C146C">
        <w:rPr>
          <w:rFonts w:ascii="ＭＳ 明朝" w:hAnsi="ＭＳ 明朝" w:hint="eastAsia"/>
          <w:color w:val="000000"/>
          <w:szCs w:val="21"/>
        </w:rPr>
        <w:t>及び</w:t>
      </w:r>
      <w:r w:rsidRPr="007C146C">
        <w:rPr>
          <w:rFonts w:ascii="ＭＳ 明朝" w:hAnsi="ＭＳ 明朝" w:hint="eastAsia"/>
          <w:color w:val="000000"/>
          <w:szCs w:val="21"/>
        </w:rPr>
        <w:t>乙は、</w:t>
      </w:r>
      <w:r w:rsidRPr="007C146C">
        <w:rPr>
          <w:rFonts w:ascii="ＭＳ 明朝" w:hAnsi="ＭＳ 明朝"/>
          <w:color w:val="000000"/>
          <w:szCs w:val="21"/>
        </w:rPr>
        <w:t>天災その他</w:t>
      </w:r>
      <w:r w:rsidRPr="007C146C">
        <w:rPr>
          <w:rFonts w:ascii="ＭＳ 明朝" w:hAnsi="ＭＳ 明朝" w:hint="eastAsia"/>
          <w:color w:val="000000"/>
          <w:szCs w:val="21"/>
        </w:rPr>
        <w:t>の不可抗力又は</w:t>
      </w:r>
      <w:r w:rsidRPr="007C146C">
        <w:rPr>
          <w:rFonts w:ascii="ＭＳ 明朝" w:hAnsi="ＭＳ 明朝"/>
          <w:color w:val="000000"/>
          <w:szCs w:val="21"/>
        </w:rPr>
        <w:t>やむを得ない事由</w:t>
      </w:r>
      <w:r w:rsidRPr="007C146C">
        <w:rPr>
          <w:rFonts w:ascii="ＭＳ 明朝" w:hAnsi="ＭＳ 明朝" w:hint="eastAsia"/>
          <w:color w:val="000000"/>
          <w:szCs w:val="21"/>
        </w:rPr>
        <w:t>により、事前の合意なく本共同研究を中止する場合、天災その他の事由が止んだ後、甲乙協議の上、書面による同意を得なければならない。</w:t>
      </w:r>
      <w:bookmarkStart w:id="4" w:name="_Hlk110865172"/>
      <w:r w:rsidR="00034A2B">
        <w:rPr>
          <w:rFonts w:ascii="ＭＳ 明朝" w:hAnsi="ＭＳ 明朝" w:hint="eastAsia"/>
          <w:color w:val="000000"/>
          <w:szCs w:val="21"/>
        </w:rPr>
        <w:t>なお、</w:t>
      </w:r>
      <w:r w:rsidRPr="007C146C">
        <w:rPr>
          <w:rFonts w:ascii="ＭＳ 明朝" w:hAnsi="ＭＳ 明朝"/>
          <w:color w:val="000000"/>
          <w:szCs w:val="21"/>
        </w:rPr>
        <w:t>この</w:t>
      </w:r>
      <w:r w:rsidRPr="007C146C">
        <w:rPr>
          <w:rFonts w:ascii="ＭＳ 明朝" w:hAnsi="ＭＳ 明朝" w:hint="eastAsia"/>
          <w:color w:val="000000"/>
          <w:szCs w:val="21"/>
        </w:rPr>
        <w:t>場合</w:t>
      </w:r>
      <w:r w:rsidR="002810B0">
        <w:rPr>
          <w:rFonts w:ascii="ＭＳ 明朝" w:hAnsi="ＭＳ 明朝" w:hint="eastAsia"/>
          <w:color w:val="000000"/>
          <w:szCs w:val="21"/>
        </w:rPr>
        <w:t>において</w:t>
      </w:r>
      <w:r w:rsidRPr="007C146C">
        <w:rPr>
          <w:rFonts w:ascii="ＭＳ 明朝" w:hAnsi="ＭＳ 明朝"/>
          <w:color w:val="000000"/>
          <w:szCs w:val="21"/>
        </w:rPr>
        <w:t>、甲</w:t>
      </w:r>
      <w:r w:rsidR="00644047" w:rsidRPr="007C146C">
        <w:rPr>
          <w:rFonts w:ascii="ＭＳ 明朝" w:hAnsi="ＭＳ 明朝" w:hint="eastAsia"/>
          <w:color w:val="000000"/>
          <w:szCs w:val="21"/>
        </w:rPr>
        <w:t>及び</w:t>
      </w:r>
      <w:r w:rsidRPr="007C146C">
        <w:rPr>
          <w:rFonts w:ascii="ＭＳ 明朝" w:hAnsi="ＭＳ 明朝"/>
          <w:color w:val="000000"/>
          <w:szCs w:val="21"/>
        </w:rPr>
        <w:t>乙は</w:t>
      </w:r>
      <w:r w:rsidR="00644047" w:rsidRPr="007C146C">
        <w:rPr>
          <w:rFonts w:ascii="ＭＳ 明朝" w:hAnsi="ＭＳ 明朝" w:hint="eastAsia"/>
          <w:color w:val="000000"/>
          <w:szCs w:val="21"/>
        </w:rPr>
        <w:t>、相手方に対し、</w:t>
      </w:r>
      <w:r w:rsidRPr="007C146C">
        <w:rPr>
          <w:rFonts w:ascii="ＭＳ 明朝" w:hAnsi="ＭＳ 明朝"/>
          <w:color w:val="000000"/>
          <w:szCs w:val="21"/>
        </w:rPr>
        <w:t>その責を負わない。</w:t>
      </w:r>
      <w:bookmarkEnd w:id="4"/>
    </w:p>
    <w:p w14:paraId="15901886" w14:textId="60B36356"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４　甲及び乙は、相手方から本共同研究の期間延長の申入れがあった場合、甲乙協議の上、研究期間を延長することができる。</w:t>
      </w:r>
      <w:r w:rsidR="00034A2B">
        <w:rPr>
          <w:rFonts w:ascii="ＭＳ 明朝" w:hAnsi="ＭＳ 明朝" w:hint="eastAsia"/>
          <w:color w:val="000000"/>
          <w:szCs w:val="21"/>
        </w:rPr>
        <w:t>なお、</w:t>
      </w:r>
      <w:r w:rsidR="00644047" w:rsidRPr="007C146C">
        <w:rPr>
          <w:rFonts w:ascii="ＭＳ 明朝" w:hAnsi="ＭＳ 明朝" w:hint="eastAsia"/>
          <w:color w:val="000000"/>
          <w:szCs w:val="21"/>
        </w:rPr>
        <w:t>この場合</w:t>
      </w:r>
      <w:r w:rsidR="002810B0">
        <w:rPr>
          <w:rFonts w:ascii="ＭＳ 明朝" w:hAnsi="ＭＳ 明朝" w:hint="eastAsia"/>
          <w:color w:val="000000"/>
          <w:szCs w:val="21"/>
        </w:rPr>
        <w:t>において</w:t>
      </w:r>
      <w:r w:rsidR="00644047" w:rsidRPr="007C146C">
        <w:rPr>
          <w:rFonts w:ascii="ＭＳ 明朝" w:hAnsi="ＭＳ 明朝" w:hint="eastAsia"/>
          <w:color w:val="000000"/>
          <w:szCs w:val="21"/>
        </w:rPr>
        <w:t>、甲及び乙は、相手方に対し、その責を負わない。</w:t>
      </w:r>
    </w:p>
    <w:p w14:paraId="67404C7A" w14:textId="75EFE9C1" w:rsidR="00222E6F" w:rsidRPr="007C146C" w:rsidRDefault="00644047"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５　甲は、</w:t>
      </w:r>
      <w:r w:rsidR="000B3798" w:rsidRPr="007C146C">
        <w:rPr>
          <w:rFonts w:ascii="ＭＳ 明朝" w:hAnsi="ＭＳ 明朝" w:hint="eastAsia"/>
          <w:color w:val="000000"/>
          <w:szCs w:val="21"/>
        </w:rPr>
        <w:t>次条第</w:t>
      </w:r>
      <w:r w:rsidR="008F18E0" w:rsidRPr="007C146C">
        <w:rPr>
          <w:rFonts w:ascii="ＭＳ 明朝" w:hAnsi="ＭＳ 明朝" w:hint="eastAsia"/>
          <w:color w:val="000000"/>
          <w:szCs w:val="21"/>
        </w:rPr>
        <w:t>２</w:t>
      </w:r>
      <w:r w:rsidR="000B3798" w:rsidRPr="007C146C">
        <w:rPr>
          <w:rFonts w:ascii="ＭＳ 明朝" w:hAnsi="ＭＳ 明朝" w:hint="eastAsia"/>
          <w:color w:val="000000"/>
          <w:szCs w:val="21"/>
        </w:rPr>
        <w:t>項</w:t>
      </w:r>
      <w:r w:rsidR="008F18E0" w:rsidRPr="007C146C">
        <w:rPr>
          <w:rFonts w:ascii="ＭＳ 明朝" w:hAnsi="ＭＳ 明朝" w:hint="eastAsia"/>
          <w:color w:val="000000"/>
          <w:szCs w:val="21"/>
        </w:rPr>
        <w:t>の</w:t>
      </w:r>
      <w:r w:rsidR="000B3798" w:rsidRPr="007C146C">
        <w:rPr>
          <w:rFonts w:ascii="ＭＳ 明朝" w:hAnsi="ＭＳ 明朝" w:hint="eastAsia"/>
          <w:color w:val="000000"/>
          <w:szCs w:val="21"/>
        </w:rPr>
        <w:t>協議の結果</w:t>
      </w:r>
      <w:r w:rsidR="00ED1DE2">
        <w:rPr>
          <w:rFonts w:ascii="ＭＳ 明朝" w:hAnsi="ＭＳ 明朝" w:hint="eastAsia"/>
          <w:color w:val="000000"/>
          <w:szCs w:val="21"/>
        </w:rPr>
        <w:t>、</w:t>
      </w:r>
      <w:r w:rsidR="000B3798" w:rsidRPr="007C146C">
        <w:rPr>
          <w:rFonts w:ascii="ＭＳ 明朝" w:hAnsi="ＭＳ 明朝" w:hint="eastAsia"/>
          <w:color w:val="000000"/>
          <w:szCs w:val="21"/>
        </w:rPr>
        <w:t>追加負担すべきとされた</w:t>
      </w:r>
      <w:r w:rsidR="00222E6F" w:rsidRPr="007C146C">
        <w:rPr>
          <w:rFonts w:ascii="ＭＳ 明朝" w:hAnsi="ＭＳ 明朝" w:hint="eastAsia"/>
          <w:color w:val="000000"/>
          <w:szCs w:val="21"/>
        </w:rPr>
        <w:t>不足額の追加負担をしないときは、乙との協議の結果を踏まえ、本共同研究を中止することができる。</w:t>
      </w:r>
    </w:p>
    <w:p w14:paraId="540983D3" w14:textId="5D18767A" w:rsidR="00426BF1" w:rsidRPr="007C146C" w:rsidRDefault="00222E6F"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６</w:t>
      </w:r>
      <w:r w:rsidR="00426BF1" w:rsidRPr="007C146C">
        <w:rPr>
          <w:rFonts w:ascii="ＭＳ 明朝" w:hAnsi="ＭＳ 明朝" w:hint="eastAsia"/>
          <w:color w:val="000000"/>
          <w:szCs w:val="21"/>
        </w:rPr>
        <w:t xml:space="preserve">　甲及び乙は、本共同研究に係る研究期間、研究経費、研究代表者の変更又は研究目的及び内容の大幅な変更がある場合、甲乙協議の上、共同研究変更契約を締結する。</w:t>
      </w:r>
    </w:p>
    <w:p w14:paraId="0C1329DF" w14:textId="77777777" w:rsidR="00426BF1" w:rsidRPr="007C146C" w:rsidRDefault="00426BF1" w:rsidP="00426BF1">
      <w:pPr>
        <w:rPr>
          <w:rFonts w:ascii="ＭＳ 明朝" w:hAnsi="ＭＳ 明朝"/>
          <w:color w:val="000000"/>
          <w:szCs w:val="21"/>
        </w:rPr>
      </w:pPr>
    </w:p>
    <w:p w14:paraId="5639F8EC" w14:textId="0E860C3A" w:rsidR="00426BF1" w:rsidRPr="007C146C" w:rsidRDefault="00426BF1" w:rsidP="00426BF1">
      <w:pPr>
        <w:rPr>
          <w:rFonts w:ascii="ＭＳ 明朝" w:hAnsi="ＭＳ 明朝"/>
          <w:color w:val="000000"/>
          <w:szCs w:val="21"/>
        </w:rPr>
      </w:pPr>
      <w:r w:rsidRPr="007C146C">
        <w:rPr>
          <w:rFonts w:ascii="ＭＳ 明朝" w:hAnsi="ＭＳ 明朝"/>
          <w:color w:val="000000"/>
          <w:szCs w:val="21"/>
        </w:rPr>
        <w:t>（研究の終了</w:t>
      </w:r>
      <w:r w:rsidR="000B3798" w:rsidRPr="007C146C">
        <w:rPr>
          <w:rFonts w:ascii="ＭＳ 明朝" w:hAnsi="ＭＳ 明朝" w:hint="eastAsia"/>
          <w:color w:val="000000"/>
          <w:szCs w:val="21"/>
        </w:rPr>
        <w:t>等</w:t>
      </w:r>
      <w:r w:rsidRPr="007C146C">
        <w:rPr>
          <w:rFonts w:ascii="ＭＳ 明朝" w:hAnsi="ＭＳ 明朝"/>
          <w:color w:val="000000"/>
          <w:szCs w:val="21"/>
        </w:rPr>
        <w:t>に伴う研究経費等の取扱い）</w:t>
      </w:r>
    </w:p>
    <w:p w14:paraId="090F5652" w14:textId="43A673F8" w:rsidR="00426BF1" w:rsidRPr="007C146C" w:rsidRDefault="00426BF1" w:rsidP="00426BF1">
      <w:pPr>
        <w:ind w:left="210" w:hangingChars="100" w:hanging="210"/>
        <w:rPr>
          <w:rFonts w:ascii="ＭＳ 明朝" w:hAnsi="ＭＳ 明朝"/>
          <w:szCs w:val="21"/>
        </w:rPr>
      </w:pPr>
      <w:r w:rsidRPr="007C146C">
        <w:rPr>
          <w:rFonts w:ascii="ＭＳ 明朝" w:hAnsi="ＭＳ 明朝"/>
          <w:color w:val="000000"/>
          <w:szCs w:val="21"/>
        </w:rPr>
        <w:t xml:space="preserve">第13条　</w:t>
      </w:r>
      <w:r w:rsidRPr="007C146C">
        <w:rPr>
          <w:rFonts w:ascii="ＭＳ 明朝" w:hAnsi="ＭＳ 明朝" w:hint="eastAsia"/>
          <w:szCs w:val="21"/>
        </w:rPr>
        <w:t>前条の規定</w:t>
      </w:r>
      <w:r w:rsidR="007C44B9" w:rsidRPr="007C146C">
        <w:rPr>
          <w:rFonts w:ascii="ＭＳ 明朝" w:hAnsi="ＭＳ 明朝" w:hint="eastAsia"/>
          <w:szCs w:val="21"/>
        </w:rPr>
        <w:t>又は本契約の解除</w:t>
      </w:r>
      <w:r w:rsidRPr="007C146C">
        <w:rPr>
          <w:rFonts w:ascii="ＭＳ 明朝" w:hAnsi="ＭＳ 明朝" w:hint="eastAsia"/>
          <w:szCs w:val="21"/>
        </w:rPr>
        <w:t>により本共同研究を</w:t>
      </w:r>
      <w:r w:rsidR="00E22169" w:rsidRPr="007C146C">
        <w:rPr>
          <w:rFonts w:ascii="ＭＳ 明朝" w:hAnsi="ＭＳ 明朝" w:hint="eastAsia"/>
          <w:szCs w:val="21"/>
        </w:rPr>
        <w:t>終了又は</w:t>
      </w:r>
      <w:r w:rsidRPr="007C146C">
        <w:rPr>
          <w:rFonts w:ascii="ＭＳ 明朝" w:hAnsi="ＭＳ 明朝" w:hint="eastAsia"/>
          <w:szCs w:val="21"/>
        </w:rPr>
        <w:t>中止した場合</w:t>
      </w:r>
      <w:r w:rsidR="00034A2B">
        <w:rPr>
          <w:rFonts w:ascii="ＭＳ 明朝" w:hAnsi="ＭＳ 明朝" w:hint="eastAsia"/>
          <w:szCs w:val="21"/>
        </w:rPr>
        <w:t>で</w:t>
      </w:r>
      <w:r w:rsidRPr="007C146C">
        <w:rPr>
          <w:rFonts w:ascii="ＭＳ 明朝" w:hAnsi="ＭＳ 明朝" w:hint="eastAsia"/>
          <w:szCs w:val="21"/>
        </w:rPr>
        <w:t>、第</w:t>
      </w:r>
      <w:r w:rsidR="006F7BB8" w:rsidRPr="007C146C">
        <w:rPr>
          <w:rFonts w:ascii="ＭＳ 明朝" w:hAnsi="ＭＳ 明朝" w:hint="eastAsia"/>
          <w:szCs w:val="21"/>
        </w:rPr>
        <w:t>８</w:t>
      </w:r>
      <w:r w:rsidRPr="007C146C">
        <w:rPr>
          <w:rFonts w:ascii="ＭＳ 明朝" w:hAnsi="ＭＳ 明朝" w:hint="eastAsia"/>
          <w:szCs w:val="21"/>
        </w:rPr>
        <w:t>条第</w:t>
      </w:r>
      <w:r w:rsidR="006F7BB8" w:rsidRPr="007C146C">
        <w:rPr>
          <w:rFonts w:ascii="ＭＳ 明朝" w:hAnsi="ＭＳ 明朝" w:hint="eastAsia"/>
          <w:szCs w:val="21"/>
        </w:rPr>
        <w:t>１</w:t>
      </w:r>
      <w:r w:rsidRPr="007C146C">
        <w:rPr>
          <w:rFonts w:ascii="ＭＳ 明朝" w:hAnsi="ＭＳ 明朝" w:hint="eastAsia"/>
          <w:szCs w:val="21"/>
        </w:rPr>
        <w:t>項の規定により</w:t>
      </w:r>
      <w:r w:rsidR="000B3798" w:rsidRPr="007C146C">
        <w:rPr>
          <w:rFonts w:ascii="ＭＳ 明朝" w:hAnsi="ＭＳ 明朝" w:hint="eastAsia"/>
          <w:szCs w:val="21"/>
        </w:rPr>
        <w:t>納入</w:t>
      </w:r>
      <w:r w:rsidRPr="007C146C">
        <w:rPr>
          <w:rFonts w:ascii="ＭＳ 明朝" w:hAnsi="ＭＳ 明朝" w:hint="eastAsia"/>
          <w:szCs w:val="21"/>
        </w:rPr>
        <w:t>された直接経費の額に不用が生じた</w:t>
      </w:r>
      <w:r w:rsidR="00034A2B">
        <w:rPr>
          <w:rFonts w:ascii="ＭＳ 明朝" w:hAnsi="ＭＳ 明朝" w:hint="eastAsia"/>
          <w:szCs w:val="21"/>
        </w:rPr>
        <w:t>ときは</w:t>
      </w:r>
      <w:r w:rsidRPr="007C146C">
        <w:rPr>
          <w:rFonts w:ascii="ＭＳ 明朝" w:hAnsi="ＭＳ 明朝" w:hint="eastAsia"/>
          <w:szCs w:val="21"/>
        </w:rPr>
        <w:t>、乙は</w:t>
      </w:r>
      <w:r w:rsidR="00034A2B">
        <w:rPr>
          <w:rFonts w:ascii="ＭＳ 明朝" w:hAnsi="ＭＳ 明朝" w:hint="eastAsia"/>
          <w:szCs w:val="21"/>
        </w:rPr>
        <w:t>、</w:t>
      </w:r>
      <w:r w:rsidRPr="007C146C">
        <w:rPr>
          <w:rFonts w:ascii="ＭＳ 明朝" w:hAnsi="ＭＳ 明朝" w:hint="eastAsia"/>
          <w:szCs w:val="21"/>
        </w:rPr>
        <w:t>甲に不用となった額の返還を請求でき</w:t>
      </w:r>
      <w:r w:rsidR="000B3798" w:rsidRPr="007C146C">
        <w:rPr>
          <w:rFonts w:ascii="ＭＳ 明朝" w:hAnsi="ＭＳ 明朝" w:hint="eastAsia"/>
          <w:szCs w:val="21"/>
        </w:rPr>
        <w:t>、</w:t>
      </w:r>
      <w:r w:rsidRPr="007C146C">
        <w:rPr>
          <w:rFonts w:ascii="ＭＳ 明朝" w:hAnsi="ＭＳ 明朝" w:hint="eastAsia"/>
          <w:szCs w:val="21"/>
        </w:rPr>
        <w:t>甲は、乙からの返還請求が妥当であると認める場合、これに応じなければならない。</w:t>
      </w:r>
    </w:p>
    <w:p w14:paraId="2C6F4070" w14:textId="7ED6B5A7" w:rsidR="00426BF1" w:rsidRPr="007C146C" w:rsidRDefault="00426BF1" w:rsidP="00426BF1">
      <w:pPr>
        <w:ind w:left="210" w:hangingChars="100" w:hanging="210"/>
        <w:rPr>
          <w:rFonts w:ascii="ＭＳ 明朝" w:hAnsi="ＭＳ 明朝"/>
          <w:szCs w:val="21"/>
        </w:rPr>
      </w:pPr>
      <w:r w:rsidRPr="007C146C">
        <w:rPr>
          <w:rFonts w:ascii="ＭＳ 明朝" w:hAnsi="ＭＳ 明朝" w:hint="eastAsia"/>
          <w:szCs w:val="21"/>
        </w:rPr>
        <w:t>２　前条の規定により本共同研究を延長する場合</w:t>
      </w:r>
      <w:r w:rsidR="00034A2B">
        <w:rPr>
          <w:rFonts w:ascii="ＭＳ 明朝" w:hAnsi="ＭＳ 明朝" w:hint="eastAsia"/>
          <w:szCs w:val="21"/>
        </w:rPr>
        <w:t>で</w:t>
      </w:r>
      <w:r w:rsidRPr="007C146C">
        <w:rPr>
          <w:rFonts w:ascii="ＭＳ 明朝" w:hAnsi="ＭＳ 明朝" w:hint="eastAsia"/>
          <w:szCs w:val="21"/>
        </w:rPr>
        <w:t>、第</w:t>
      </w:r>
      <w:r w:rsidR="006F7BB8" w:rsidRPr="007C146C">
        <w:rPr>
          <w:rFonts w:ascii="ＭＳ 明朝" w:hAnsi="ＭＳ 明朝" w:hint="eastAsia"/>
          <w:szCs w:val="21"/>
        </w:rPr>
        <w:t>８</w:t>
      </w:r>
      <w:r w:rsidRPr="007C146C">
        <w:rPr>
          <w:rFonts w:ascii="ＭＳ 明朝" w:hAnsi="ＭＳ 明朝" w:hint="eastAsia"/>
          <w:szCs w:val="21"/>
        </w:rPr>
        <w:t>条第</w:t>
      </w:r>
      <w:r w:rsidR="006F7BB8" w:rsidRPr="007C146C">
        <w:rPr>
          <w:rFonts w:ascii="ＭＳ 明朝" w:hAnsi="ＭＳ 明朝" w:hint="eastAsia"/>
          <w:szCs w:val="21"/>
        </w:rPr>
        <w:t>１</w:t>
      </w:r>
      <w:r w:rsidRPr="007C146C">
        <w:rPr>
          <w:rFonts w:ascii="ＭＳ 明朝" w:hAnsi="ＭＳ 明朝" w:hint="eastAsia"/>
          <w:szCs w:val="21"/>
        </w:rPr>
        <w:t>項の規定により</w:t>
      </w:r>
      <w:r w:rsidR="000B3798" w:rsidRPr="007C146C">
        <w:rPr>
          <w:rFonts w:ascii="ＭＳ 明朝" w:hAnsi="ＭＳ 明朝" w:hint="eastAsia"/>
          <w:szCs w:val="21"/>
        </w:rPr>
        <w:t>納入</w:t>
      </w:r>
      <w:r w:rsidRPr="007C146C">
        <w:rPr>
          <w:rFonts w:ascii="ＭＳ 明朝" w:hAnsi="ＭＳ 明朝" w:hint="eastAsia"/>
          <w:szCs w:val="21"/>
        </w:rPr>
        <w:t>された研究経費に不足を生じる恐れが発生した</w:t>
      </w:r>
      <w:r w:rsidR="00034A2B">
        <w:rPr>
          <w:rFonts w:ascii="ＭＳ 明朝" w:hAnsi="ＭＳ 明朝" w:hint="eastAsia"/>
          <w:szCs w:val="21"/>
        </w:rPr>
        <w:t>ときは</w:t>
      </w:r>
      <w:r w:rsidRPr="007C146C">
        <w:rPr>
          <w:rFonts w:ascii="ＭＳ 明朝" w:hAnsi="ＭＳ 明朝" w:hint="eastAsia"/>
          <w:szCs w:val="21"/>
        </w:rPr>
        <w:t>、甲及び乙は、不足する研究経費の追加負担の要否について甲乙協議の上、決定する。</w:t>
      </w:r>
    </w:p>
    <w:p w14:paraId="4307C874" w14:textId="4087BE1A" w:rsidR="00426BF1" w:rsidRPr="007C146C" w:rsidRDefault="00426BF1" w:rsidP="00426BF1">
      <w:pPr>
        <w:ind w:left="210" w:hangingChars="100" w:hanging="210"/>
        <w:rPr>
          <w:rFonts w:ascii="ＭＳ 明朝" w:hAnsi="ＭＳ 明朝"/>
          <w:szCs w:val="21"/>
        </w:rPr>
      </w:pPr>
      <w:r w:rsidRPr="007C146C">
        <w:rPr>
          <w:rFonts w:ascii="ＭＳ 明朝" w:hAnsi="ＭＳ 明朝" w:hint="eastAsia"/>
          <w:szCs w:val="21"/>
        </w:rPr>
        <w:t>３　甲は、本共同研究を終了又は中止した場合、第11条第</w:t>
      </w:r>
      <w:r w:rsidR="006F7BB8" w:rsidRPr="007C146C">
        <w:rPr>
          <w:rFonts w:ascii="ＭＳ 明朝" w:hAnsi="ＭＳ 明朝" w:hint="eastAsia"/>
          <w:szCs w:val="21"/>
        </w:rPr>
        <w:t>２</w:t>
      </w:r>
      <w:r w:rsidRPr="007C146C">
        <w:rPr>
          <w:rFonts w:ascii="ＭＳ 明朝" w:hAnsi="ＭＳ 明朝" w:hint="eastAsia"/>
          <w:szCs w:val="21"/>
        </w:rPr>
        <w:t>項の規定により乙から受け入れた設備</w:t>
      </w:r>
      <w:r w:rsidR="00603BFA" w:rsidRPr="007C146C">
        <w:rPr>
          <w:rFonts w:ascii="ＭＳ 明朝" w:hAnsi="ＭＳ 明朝" w:hint="eastAsia"/>
          <w:szCs w:val="21"/>
        </w:rPr>
        <w:t>（当該設備の所有権を甲に移転したものを除く。）</w:t>
      </w:r>
      <w:r w:rsidRPr="007C146C">
        <w:rPr>
          <w:rFonts w:ascii="ＭＳ 明朝" w:hAnsi="ＭＳ 明朝" w:hint="eastAsia"/>
          <w:szCs w:val="21"/>
        </w:rPr>
        <w:t>を研究の終了又は中止の時点の状態で乙に返還する。</w:t>
      </w:r>
      <w:r w:rsidR="00034A2B">
        <w:rPr>
          <w:rFonts w:ascii="ＭＳ 明朝" w:hAnsi="ＭＳ 明朝" w:hint="eastAsia"/>
          <w:szCs w:val="21"/>
        </w:rPr>
        <w:t>なお、</w:t>
      </w:r>
      <w:r w:rsidRPr="007C146C">
        <w:rPr>
          <w:rFonts w:ascii="ＭＳ 明朝" w:hAnsi="ＭＳ 明朝" w:hint="eastAsia"/>
          <w:szCs w:val="21"/>
        </w:rPr>
        <w:t>この場合において、撤去及び搬出に要する経費は、乙の負担とする。</w:t>
      </w:r>
    </w:p>
    <w:p w14:paraId="1CA1D3B9" w14:textId="7BFBCD95" w:rsidR="00426BF1" w:rsidRPr="007C146C" w:rsidRDefault="00426BF1" w:rsidP="00426BF1">
      <w:pPr>
        <w:ind w:left="210" w:hangingChars="100" w:hanging="210"/>
        <w:rPr>
          <w:rFonts w:ascii="ＭＳ 明朝" w:hAnsi="ＭＳ 明朝"/>
          <w:szCs w:val="21"/>
        </w:rPr>
      </w:pPr>
      <w:r w:rsidRPr="007C146C">
        <w:rPr>
          <w:rFonts w:ascii="ＭＳ 明朝" w:hAnsi="ＭＳ 明朝" w:hint="eastAsia"/>
          <w:szCs w:val="21"/>
        </w:rPr>
        <w:t xml:space="preserve">４　</w:t>
      </w:r>
      <w:r w:rsidR="00603BFA" w:rsidRPr="007C146C">
        <w:rPr>
          <w:rFonts w:ascii="ＭＳ 明朝" w:hAnsi="ＭＳ 明朝" w:hint="eastAsia"/>
          <w:szCs w:val="21"/>
        </w:rPr>
        <w:t>前</w:t>
      </w:r>
      <w:r w:rsidR="00F13CA4">
        <w:rPr>
          <w:rFonts w:ascii="ＭＳ 明朝" w:hAnsi="ＭＳ 明朝" w:hint="eastAsia"/>
          <w:szCs w:val="21"/>
        </w:rPr>
        <w:t>３</w:t>
      </w:r>
      <w:r w:rsidRPr="007C146C">
        <w:rPr>
          <w:rFonts w:ascii="ＭＳ 明朝" w:hAnsi="ＭＳ 明朝" w:hint="eastAsia"/>
          <w:szCs w:val="21"/>
        </w:rPr>
        <w:t>項の決定事項については、甲及び乙間で別途書面を取り交わす。</w:t>
      </w:r>
    </w:p>
    <w:p w14:paraId="074421EC" w14:textId="77777777" w:rsidR="00426BF1" w:rsidRPr="007C146C" w:rsidRDefault="00426BF1" w:rsidP="00426BF1">
      <w:pPr>
        <w:rPr>
          <w:rFonts w:ascii="ＭＳ 明朝" w:hAnsi="ＭＳ 明朝"/>
          <w:color w:val="000000"/>
          <w:szCs w:val="21"/>
        </w:rPr>
      </w:pPr>
    </w:p>
    <w:p w14:paraId="5BD619AC" w14:textId="58735914" w:rsidR="00426BF1" w:rsidRPr="007C146C" w:rsidRDefault="00426BF1" w:rsidP="00426BF1">
      <w:pPr>
        <w:rPr>
          <w:rFonts w:ascii="ＭＳ 明朝" w:hAnsi="ＭＳ 明朝"/>
          <w:color w:val="000000" w:themeColor="text1"/>
          <w:szCs w:val="21"/>
        </w:rPr>
      </w:pPr>
      <w:r w:rsidRPr="007C146C">
        <w:rPr>
          <w:rFonts w:ascii="ＭＳ 明朝" w:hAnsi="ＭＳ 明朝"/>
          <w:color w:val="000000" w:themeColor="text1"/>
          <w:szCs w:val="21"/>
        </w:rPr>
        <w:t>（知的</w:t>
      </w:r>
      <w:r w:rsidRPr="007C146C">
        <w:rPr>
          <w:rFonts w:ascii="ＭＳ 明朝" w:hAnsi="ＭＳ 明朝" w:hint="eastAsia"/>
          <w:color w:val="000000" w:themeColor="text1"/>
          <w:szCs w:val="21"/>
        </w:rPr>
        <w:t>財産</w:t>
      </w:r>
      <w:r w:rsidRPr="007C146C">
        <w:rPr>
          <w:rFonts w:ascii="ＭＳ 明朝" w:hAnsi="ＭＳ 明朝"/>
          <w:color w:val="000000" w:themeColor="text1"/>
          <w:szCs w:val="21"/>
        </w:rPr>
        <w:t>権</w:t>
      </w:r>
      <w:r w:rsidRPr="007C146C">
        <w:rPr>
          <w:rFonts w:ascii="ＭＳ 明朝" w:hAnsi="ＭＳ 明朝" w:hint="eastAsia"/>
          <w:color w:val="000000" w:themeColor="text1"/>
          <w:szCs w:val="21"/>
        </w:rPr>
        <w:t>の帰属</w:t>
      </w:r>
      <w:r w:rsidR="00667C28" w:rsidRPr="007C146C">
        <w:rPr>
          <w:rFonts w:ascii="ＭＳ 明朝" w:hAnsi="ＭＳ 明朝" w:hint="eastAsia"/>
          <w:color w:val="000000" w:themeColor="text1"/>
          <w:szCs w:val="21"/>
        </w:rPr>
        <w:t>・</w:t>
      </w:r>
      <w:r w:rsidRPr="007C146C">
        <w:rPr>
          <w:rFonts w:ascii="ＭＳ 明朝" w:hAnsi="ＭＳ 明朝" w:hint="eastAsia"/>
          <w:color w:val="000000" w:themeColor="text1"/>
          <w:szCs w:val="21"/>
        </w:rPr>
        <w:t>出願等</w:t>
      </w:r>
      <w:r w:rsidRPr="007C146C">
        <w:rPr>
          <w:rFonts w:ascii="ＭＳ 明朝" w:hAnsi="ＭＳ 明朝"/>
          <w:color w:val="000000" w:themeColor="text1"/>
          <w:szCs w:val="21"/>
        </w:rPr>
        <w:t>）</w:t>
      </w:r>
    </w:p>
    <w:p w14:paraId="3FA3CB81" w14:textId="77777777" w:rsidR="00426BF1" w:rsidRPr="007C146C" w:rsidRDefault="00426BF1" w:rsidP="00426BF1">
      <w:pPr>
        <w:ind w:left="199" w:hangingChars="95" w:hanging="199"/>
        <w:rPr>
          <w:rFonts w:ascii="ＭＳ 明朝" w:hAnsi="ＭＳ 明朝"/>
          <w:szCs w:val="21"/>
        </w:rPr>
      </w:pPr>
      <w:r w:rsidRPr="007C146C">
        <w:rPr>
          <w:rFonts w:ascii="ＭＳ 明朝" w:hAnsi="ＭＳ 明朝"/>
          <w:color w:val="000000" w:themeColor="text1"/>
          <w:szCs w:val="21"/>
        </w:rPr>
        <w:t>第</w:t>
      </w:r>
      <w:r w:rsidRPr="007C146C">
        <w:rPr>
          <w:rFonts w:ascii="ＭＳ 明朝" w:hAnsi="ＭＳ 明朝" w:hint="eastAsia"/>
          <w:color w:val="000000" w:themeColor="text1"/>
          <w:szCs w:val="21"/>
        </w:rPr>
        <w:t>14</w:t>
      </w:r>
      <w:r w:rsidRPr="007C146C">
        <w:rPr>
          <w:rFonts w:ascii="ＭＳ 明朝" w:hAnsi="ＭＳ 明朝"/>
          <w:color w:val="000000" w:themeColor="text1"/>
          <w:szCs w:val="21"/>
        </w:rPr>
        <w:t xml:space="preserve">条　</w:t>
      </w:r>
      <w:r w:rsidRPr="007C146C">
        <w:rPr>
          <w:rFonts w:ascii="ＭＳ 明朝" w:hAnsi="ＭＳ 明朝" w:hint="eastAsia"/>
          <w:szCs w:val="21"/>
        </w:rPr>
        <w:t>甲及び乙は、本共同研究の実施に伴い発明等が生じた場合、速やかに相互に相手方に通</w:t>
      </w:r>
      <w:r w:rsidRPr="007C146C">
        <w:rPr>
          <w:rFonts w:ascii="ＭＳ 明朝" w:hAnsi="ＭＳ 明朝" w:hint="eastAsia"/>
          <w:szCs w:val="21"/>
        </w:rPr>
        <w:lastRenderedPageBreak/>
        <w:t>知し、その内容の確認及び単独発明か共同発明かにつき協議の上、決定しなければならない。</w:t>
      </w:r>
    </w:p>
    <w:p w14:paraId="09C2DC8C" w14:textId="5010FF9B" w:rsidR="00426BF1" w:rsidRPr="007C146C" w:rsidRDefault="00426BF1" w:rsidP="00426BF1">
      <w:pPr>
        <w:ind w:left="199" w:hangingChars="95" w:hanging="199"/>
        <w:rPr>
          <w:rFonts w:ascii="ＭＳ 明朝" w:hAnsi="ＭＳ 明朝"/>
          <w:szCs w:val="21"/>
        </w:rPr>
      </w:pPr>
      <w:r w:rsidRPr="007C146C">
        <w:rPr>
          <w:rFonts w:ascii="ＭＳ 明朝" w:hAnsi="ＭＳ 明朝" w:hint="eastAsia"/>
          <w:szCs w:val="21"/>
        </w:rPr>
        <w:t xml:space="preserve">２　</w:t>
      </w:r>
      <w:r w:rsidR="00354006" w:rsidRPr="00354006">
        <w:rPr>
          <w:rFonts w:ascii="ＭＳ 明朝" w:hAnsi="ＭＳ 明朝" w:hint="eastAsia"/>
          <w:szCs w:val="21"/>
        </w:rPr>
        <w:t>前項に基づく協議の結果、甲又は乙に属する研究担当者による単独発明等であることが認められた場合、当該発明等は、当該発明等を行った研究担当者が属する当事者に単独で帰属する。この場合において、当該発明等が帰属する当事者が当該発明等に係る知的財産権（著作権及びノウハウを除く。）の出願</w:t>
      </w:r>
      <w:r w:rsidR="00F561AA">
        <w:rPr>
          <w:rFonts w:ascii="ＭＳ 明朝" w:hAnsi="ＭＳ 明朝" w:hint="eastAsia"/>
          <w:szCs w:val="21"/>
        </w:rPr>
        <w:t>等</w:t>
      </w:r>
      <w:r w:rsidR="00354006" w:rsidRPr="00354006">
        <w:rPr>
          <w:rFonts w:ascii="ＭＳ 明朝" w:hAnsi="ＭＳ 明朝" w:hint="eastAsia"/>
          <w:szCs w:val="21"/>
        </w:rPr>
        <w:t>を行うときは、単独で出願等の手続を行うが、出願等の前にあらかじめ相手方の文書による確認を得なければならない。なお、出願手続及び権利保全に要する費用は、出願等を行おうとする者が負担する。</w:t>
      </w:r>
    </w:p>
    <w:p w14:paraId="03B47CB0" w14:textId="5B98C566" w:rsidR="00FA62CE" w:rsidRPr="007C146C" w:rsidRDefault="00426BF1" w:rsidP="00426BF1">
      <w:pPr>
        <w:ind w:left="199" w:hangingChars="95" w:hanging="199"/>
        <w:rPr>
          <w:rFonts w:ascii="ＭＳ 明朝" w:hAnsi="ＭＳ 明朝"/>
          <w:szCs w:val="21"/>
        </w:rPr>
      </w:pPr>
      <w:r w:rsidRPr="007C146C">
        <w:rPr>
          <w:rFonts w:ascii="ＭＳ 明朝" w:hAnsi="ＭＳ 明朝" w:hint="eastAsia"/>
          <w:szCs w:val="21"/>
        </w:rPr>
        <w:t xml:space="preserve">３　</w:t>
      </w:r>
      <w:r w:rsidR="00F41B02">
        <w:rPr>
          <w:rFonts w:ascii="ＭＳ 明朝" w:hAnsi="ＭＳ 明朝" w:hint="eastAsia"/>
          <w:kern w:val="0"/>
          <w:szCs w:val="21"/>
        </w:rPr>
        <w:t>第１項に基づく協議の結果、甲に属する研究担当者及び乙に属する研究担当者による共同発明等であることが合意された場合、当該発明等は、甲及び乙の共有とする。また、甲及び乙が、当該発明等に係る出願等を行おうとするときは、当該知的財産権に係る甲及び乙の持分を協議して定めた上で、別途締結する共同出願等契約に従い、共同して出願等を行う。ただし、甲又は乙が当該知的財産権を相手方から承継した場合、甲又は乙は単独で出願等を行う。</w:t>
      </w:r>
    </w:p>
    <w:p w14:paraId="6280B6EC" w14:textId="1B62F58C" w:rsidR="00916D8C" w:rsidRPr="007C146C" w:rsidRDefault="00357A08" w:rsidP="00AE0273">
      <w:pPr>
        <w:ind w:left="199" w:hangingChars="95" w:hanging="199"/>
        <w:rPr>
          <w:rFonts w:ascii="ＭＳ 明朝" w:hAnsi="ＭＳ 明朝"/>
          <w:szCs w:val="21"/>
        </w:rPr>
      </w:pPr>
      <w:r w:rsidRPr="007C146C">
        <w:rPr>
          <w:rFonts w:ascii="ＭＳ 明朝" w:hAnsi="ＭＳ 明朝" w:hint="eastAsia"/>
          <w:szCs w:val="21"/>
        </w:rPr>
        <w:t xml:space="preserve">４　</w:t>
      </w:r>
      <w:r w:rsidR="00AE0273" w:rsidRPr="007C146C">
        <w:rPr>
          <w:rFonts w:ascii="ＭＳ 明朝" w:hAnsi="ＭＳ 明朝" w:hint="eastAsia"/>
          <w:szCs w:val="21"/>
        </w:rPr>
        <w:t>甲及び乙は、職務発明規程の制定</w:t>
      </w:r>
      <w:r w:rsidR="00623B55" w:rsidRPr="007C146C">
        <w:rPr>
          <w:rFonts w:ascii="ＭＳ 明朝" w:hAnsi="ＭＳ 明朝" w:hint="eastAsia"/>
          <w:szCs w:val="21"/>
        </w:rPr>
        <w:t>又は</w:t>
      </w:r>
      <w:r w:rsidR="00AE0273" w:rsidRPr="007C146C">
        <w:rPr>
          <w:rFonts w:ascii="ＭＳ 明朝" w:hAnsi="ＭＳ 明朝" w:hint="eastAsia"/>
          <w:szCs w:val="21"/>
        </w:rPr>
        <w:t>成果を創作した研究担当者等からの譲渡証書</w:t>
      </w:r>
      <w:r w:rsidR="00362CF9" w:rsidRPr="007C146C">
        <w:rPr>
          <w:rFonts w:ascii="ＭＳ 明朝" w:hAnsi="ＭＳ 明朝" w:hint="eastAsia"/>
          <w:szCs w:val="21"/>
        </w:rPr>
        <w:t>若しくは</w:t>
      </w:r>
      <w:r w:rsidR="00AE0273" w:rsidRPr="007C146C">
        <w:rPr>
          <w:rFonts w:ascii="ＭＳ 明朝" w:hAnsi="ＭＳ 明朝" w:hint="eastAsia"/>
          <w:szCs w:val="21"/>
        </w:rPr>
        <w:t>同意書の取付等の方法により、前項の出願等に支障が生じないようにしなければならない。</w:t>
      </w:r>
    </w:p>
    <w:p w14:paraId="1903ECB1" w14:textId="3DD58619" w:rsidR="00357A08" w:rsidRPr="007C146C" w:rsidRDefault="00357A08" w:rsidP="00426BF1">
      <w:pPr>
        <w:ind w:left="199" w:hangingChars="95" w:hanging="199"/>
        <w:rPr>
          <w:rFonts w:ascii="ＭＳ 明朝" w:hAnsi="ＭＳ 明朝"/>
          <w:szCs w:val="21"/>
        </w:rPr>
      </w:pPr>
      <w:r w:rsidRPr="007C146C">
        <w:rPr>
          <w:rFonts w:ascii="ＭＳ 明朝" w:hAnsi="ＭＳ 明朝" w:hint="eastAsia"/>
          <w:szCs w:val="21"/>
        </w:rPr>
        <w:t>５</w:t>
      </w:r>
      <w:r w:rsidR="00426BF1" w:rsidRPr="007C146C">
        <w:rPr>
          <w:rFonts w:ascii="ＭＳ 明朝" w:hAnsi="ＭＳ 明朝" w:hint="eastAsia"/>
          <w:szCs w:val="21"/>
        </w:rPr>
        <w:t xml:space="preserve">　研究成果が第</w:t>
      </w:r>
      <w:r w:rsidR="006F7BB8" w:rsidRPr="007C146C">
        <w:rPr>
          <w:rFonts w:ascii="ＭＳ 明朝" w:hAnsi="ＭＳ 明朝" w:hint="eastAsia"/>
          <w:szCs w:val="21"/>
        </w:rPr>
        <w:t>１</w:t>
      </w:r>
      <w:r w:rsidR="00426BF1" w:rsidRPr="007C146C">
        <w:rPr>
          <w:rFonts w:ascii="ＭＳ 明朝" w:hAnsi="ＭＳ 明朝" w:hint="eastAsia"/>
          <w:szCs w:val="21"/>
        </w:rPr>
        <w:t>項から</w:t>
      </w:r>
      <w:r w:rsidR="005A3535" w:rsidRPr="007C146C">
        <w:rPr>
          <w:rFonts w:ascii="ＭＳ 明朝" w:hAnsi="ＭＳ 明朝" w:hint="eastAsia"/>
          <w:szCs w:val="21"/>
        </w:rPr>
        <w:t>第</w:t>
      </w:r>
      <w:r w:rsidR="006F7BB8" w:rsidRPr="007C146C">
        <w:rPr>
          <w:rFonts w:ascii="ＭＳ 明朝" w:hAnsi="ＭＳ 明朝" w:hint="eastAsia"/>
          <w:szCs w:val="21"/>
        </w:rPr>
        <w:t>３</w:t>
      </w:r>
      <w:r w:rsidR="00426BF1" w:rsidRPr="007C146C">
        <w:rPr>
          <w:rFonts w:ascii="ＭＳ 明朝" w:hAnsi="ＭＳ 明朝" w:hint="eastAsia"/>
          <w:szCs w:val="21"/>
        </w:rPr>
        <w:t>項</w:t>
      </w:r>
      <w:r w:rsidR="00EC0E6B" w:rsidRPr="007C146C">
        <w:rPr>
          <w:rFonts w:ascii="ＭＳ 明朝" w:hAnsi="ＭＳ 明朝" w:hint="eastAsia"/>
          <w:szCs w:val="21"/>
        </w:rPr>
        <w:t>までに</w:t>
      </w:r>
      <w:r w:rsidR="00426BF1" w:rsidRPr="007C146C">
        <w:rPr>
          <w:rFonts w:ascii="ＭＳ 明朝" w:hAnsi="ＭＳ 明朝" w:hint="eastAsia"/>
          <w:szCs w:val="21"/>
        </w:rPr>
        <w:t>規定</w:t>
      </w:r>
      <w:r w:rsidR="00EC0E6B" w:rsidRPr="007C146C">
        <w:rPr>
          <w:rFonts w:ascii="ＭＳ 明朝" w:hAnsi="ＭＳ 明朝" w:hint="eastAsia"/>
          <w:szCs w:val="21"/>
        </w:rPr>
        <w:t>する</w:t>
      </w:r>
      <w:r w:rsidR="00426BF1" w:rsidRPr="007C146C">
        <w:rPr>
          <w:rFonts w:ascii="ＭＳ 明朝" w:hAnsi="ＭＳ 明朝" w:hint="eastAsia"/>
          <w:szCs w:val="21"/>
        </w:rPr>
        <w:t>知的財産権以外のノウハウ</w:t>
      </w:r>
      <w:r w:rsidR="009E5085" w:rsidRPr="007C146C">
        <w:rPr>
          <w:rFonts w:ascii="ＭＳ 明朝" w:hAnsi="ＭＳ 明朝" w:hint="eastAsia"/>
          <w:szCs w:val="21"/>
        </w:rPr>
        <w:t>又は</w:t>
      </w:r>
      <w:r w:rsidR="00426BF1" w:rsidRPr="007C146C">
        <w:rPr>
          <w:rFonts w:ascii="ＭＳ 明朝" w:hAnsi="ＭＳ 明朝" w:hint="eastAsia"/>
          <w:szCs w:val="21"/>
        </w:rPr>
        <w:t>著作物の場合、ノウハウの使用等については、第</w:t>
      </w:r>
      <w:r w:rsidR="006F7BB8" w:rsidRPr="007C146C">
        <w:rPr>
          <w:rFonts w:ascii="ＭＳ 明朝" w:hAnsi="ＭＳ 明朝" w:hint="eastAsia"/>
          <w:szCs w:val="21"/>
        </w:rPr>
        <w:t>６</w:t>
      </w:r>
      <w:r w:rsidR="00426BF1" w:rsidRPr="007C146C">
        <w:rPr>
          <w:rFonts w:ascii="ＭＳ 明朝" w:hAnsi="ＭＳ 明朝" w:hint="eastAsia"/>
          <w:szCs w:val="21"/>
        </w:rPr>
        <w:t>条の規定に基づき決定し、著作物の使用等については、甲乙協議の上、決定する。</w:t>
      </w:r>
    </w:p>
    <w:p w14:paraId="38C8C1AF" w14:textId="77777777" w:rsidR="00426BF1" w:rsidRPr="007C146C" w:rsidRDefault="00426BF1" w:rsidP="00426BF1">
      <w:pPr>
        <w:rPr>
          <w:rFonts w:ascii="ＭＳ 明朝" w:hAnsi="ＭＳ 明朝"/>
          <w:color w:val="000000" w:themeColor="text1"/>
          <w:szCs w:val="21"/>
        </w:rPr>
      </w:pPr>
    </w:p>
    <w:p w14:paraId="08BB2328" w14:textId="77777777" w:rsidR="00426BF1" w:rsidRPr="007C146C" w:rsidRDefault="00426BF1" w:rsidP="00426BF1">
      <w:pPr>
        <w:rPr>
          <w:rFonts w:ascii="ＭＳ 明朝" w:hAnsi="ＭＳ 明朝"/>
          <w:color w:val="000000"/>
          <w:szCs w:val="21"/>
        </w:rPr>
      </w:pPr>
      <w:r w:rsidRPr="007C146C">
        <w:rPr>
          <w:rFonts w:ascii="ＭＳ 明朝" w:hAnsi="ＭＳ 明朝"/>
          <w:color w:val="000000"/>
          <w:szCs w:val="21"/>
        </w:rPr>
        <w:t>（外国出願）</w:t>
      </w:r>
    </w:p>
    <w:p w14:paraId="0E405B13" w14:textId="77777777" w:rsidR="00426BF1" w:rsidRPr="007C146C" w:rsidRDefault="00426BF1" w:rsidP="00426BF1">
      <w:pPr>
        <w:ind w:left="210" w:hangingChars="100" w:hanging="210"/>
        <w:rPr>
          <w:rFonts w:ascii="ＭＳ 明朝" w:hAnsi="ＭＳ 明朝"/>
          <w:szCs w:val="21"/>
        </w:rPr>
      </w:pPr>
      <w:r w:rsidRPr="007C146C">
        <w:rPr>
          <w:rFonts w:ascii="ＭＳ 明朝" w:hAnsi="ＭＳ 明朝"/>
          <w:color w:val="000000"/>
          <w:szCs w:val="21"/>
        </w:rPr>
        <w:t xml:space="preserve">第15条　</w:t>
      </w:r>
      <w:r w:rsidRPr="007C146C">
        <w:rPr>
          <w:rFonts w:ascii="ＭＳ 明朝" w:hAnsi="ＭＳ 明朝" w:hint="eastAsia"/>
          <w:szCs w:val="21"/>
        </w:rPr>
        <w:t>前条の規定は、外国における発明等に関する知的財産権（著作権及びノウハウを除く。）の設定登録出願、権利保全（以下「外国出願」という。）についても適用する。</w:t>
      </w:r>
    </w:p>
    <w:p w14:paraId="55F29B74" w14:textId="75FBB3A9" w:rsidR="00426BF1" w:rsidRPr="007C146C" w:rsidRDefault="00426BF1" w:rsidP="00426BF1">
      <w:pPr>
        <w:ind w:left="210" w:hangingChars="100" w:hanging="210"/>
        <w:rPr>
          <w:rFonts w:ascii="ＭＳ 明朝" w:hAnsi="ＭＳ 明朝"/>
          <w:szCs w:val="21"/>
        </w:rPr>
      </w:pPr>
      <w:r w:rsidRPr="007C146C">
        <w:rPr>
          <w:rFonts w:ascii="ＭＳ 明朝" w:hAnsi="ＭＳ 明朝" w:hint="eastAsia"/>
          <w:szCs w:val="21"/>
        </w:rPr>
        <w:t>２　甲及び乙は、外国出願を希望する場合、日本出願後</w:t>
      </w:r>
      <w:r w:rsidR="006F7BB8" w:rsidRPr="007C146C">
        <w:rPr>
          <w:rFonts w:ascii="ＭＳ 明朝" w:hAnsi="ＭＳ 明朝" w:hint="eastAsia"/>
          <w:szCs w:val="21"/>
        </w:rPr>
        <w:t>５か</w:t>
      </w:r>
      <w:r w:rsidRPr="007C146C">
        <w:rPr>
          <w:rFonts w:ascii="ＭＳ 明朝" w:hAnsi="ＭＳ 明朝" w:hint="eastAsia"/>
          <w:szCs w:val="21"/>
        </w:rPr>
        <w:t>月以内に相手方に通知し、外国出願を行うに</w:t>
      </w:r>
      <w:r w:rsidR="00DF5DEE" w:rsidRPr="007C146C">
        <w:rPr>
          <w:rFonts w:ascii="ＭＳ 明朝" w:hAnsi="ＭＳ 明朝" w:hint="eastAsia"/>
          <w:szCs w:val="21"/>
        </w:rPr>
        <w:t>当たって</w:t>
      </w:r>
      <w:r w:rsidRPr="007C146C">
        <w:rPr>
          <w:rFonts w:ascii="ＭＳ 明朝" w:hAnsi="ＭＳ 明朝" w:hint="eastAsia"/>
          <w:szCs w:val="21"/>
        </w:rPr>
        <w:t>は、甲乙協議の上、行う。</w:t>
      </w:r>
    </w:p>
    <w:p w14:paraId="574289C8" w14:textId="77777777" w:rsidR="00426BF1" w:rsidRPr="007C146C" w:rsidRDefault="00426BF1" w:rsidP="00426BF1">
      <w:pPr>
        <w:rPr>
          <w:rFonts w:ascii="ＭＳ 明朝" w:hAnsi="ＭＳ 明朝"/>
          <w:szCs w:val="21"/>
        </w:rPr>
      </w:pPr>
    </w:p>
    <w:p w14:paraId="2EAC92ED" w14:textId="77777777" w:rsidR="00426BF1" w:rsidRPr="007C146C" w:rsidRDefault="00426BF1" w:rsidP="00426BF1">
      <w:pPr>
        <w:rPr>
          <w:rFonts w:ascii="ＭＳ 明朝" w:hAnsi="ＭＳ 明朝"/>
          <w:color w:val="000000"/>
          <w:szCs w:val="21"/>
        </w:rPr>
      </w:pPr>
      <w:r w:rsidRPr="007C146C">
        <w:rPr>
          <w:rFonts w:ascii="ＭＳ 明朝" w:hAnsi="ＭＳ 明朝" w:hint="eastAsia"/>
          <w:color w:val="000000"/>
          <w:szCs w:val="21"/>
        </w:rPr>
        <w:t>（優先的交渉：甲単独知的財産権）</w:t>
      </w:r>
    </w:p>
    <w:p w14:paraId="2D8D5CB3" w14:textId="3EAA21B8" w:rsidR="00426BF1" w:rsidRPr="007C146C" w:rsidRDefault="00426BF1" w:rsidP="00426BF1">
      <w:pPr>
        <w:ind w:left="210" w:hangingChars="100" w:hanging="210"/>
        <w:rPr>
          <w:rFonts w:ascii="ＭＳ 明朝" w:hAnsi="ＭＳ 明朝"/>
          <w:szCs w:val="21"/>
        </w:rPr>
      </w:pPr>
      <w:r w:rsidRPr="007C146C">
        <w:rPr>
          <w:rFonts w:ascii="ＭＳ 明朝" w:hAnsi="ＭＳ 明朝" w:hint="eastAsia"/>
          <w:color w:val="000000"/>
          <w:szCs w:val="21"/>
        </w:rPr>
        <w:t>第</w:t>
      </w:r>
      <w:r w:rsidRPr="007C146C">
        <w:rPr>
          <w:rFonts w:ascii="ＭＳ 明朝" w:hAnsi="ＭＳ 明朝"/>
          <w:color w:val="000000"/>
          <w:szCs w:val="21"/>
        </w:rPr>
        <w:t xml:space="preserve">16条　</w:t>
      </w:r>
      <w:r w:rsidRPr="007C146C">
        <w:rPr>
          <w:rFonts w:ascii="ＭＳ 明朝" w:hAnsi="ＭＳ 明朝" w:hint="eastAsia"/>
          <w:szCs w:val="21"/>
        </w:rPr>
        <w:t>甲は、本共同研究の結果生じた発明等であって</w:t>
      </w:r>
      <w:r w:rsidR="000922B9" w:rsidRPr="007C146C">
        <w:rPr>
          <w:rFonts w:ascii="ＭＳ 明朝" w:hAnsi="ＭＳ 明朝" w:hint="eastAsia"/>
          <w:szCs w:val="21"/>
        </w:rPr>
        <w:t>、</w:t>
      </w:r>
      <w:r w:rsidRPr="007C146C">
        <w:rPr>
          <w:rFonts w:ascii="ＭＳ 明朝" w:hAnsi="ＭＳ 明朝" w:hint="eastAsia"/>
          <w:szCs w:val="21"/>
        </w:rPr>
        <w:t>第14条第</w:t>
      </w:r>
      <w:r w:rsidR="006F7BB8" w:rsidRPr="007C146C">
        <w:rPr>
          <w:rFonts w:ascii="ＭＳ 明朝" w:hAnsi="ＭＳ 明朝" w:hint="eastAsia"/>
          <w:szCs w:val="21"/>
        </w:rPr>
        <w:t>２</w:t>
      </w:r>
      <w:r w:rsidRPr="007C146C">
        <w:rPr>
          <w:rFonts w:ascii="ＭＳ 明朝" w:hAnsi="ＭＳ 明朝" w:hint="eastAsia"/>
          <w:szCs w:val="21"/>
        </w:rPr>
        <w:t>項の規定により甲に単独帰属した知的財産権（著作権及びノウハウを除く。）（以下「甲の単独知的財産権」という。）の取扱いにつき、乙に対し、第</w:t>
      </w:r>
      <w:r w:rsidR="006F7BB8" w:rsidRPr="007C146C">
        <w:rPr>
          <w:rFonts w:ascii="ＭＳ 明朝" w:hAnsi="ＭＳ 明朝" w:hint="eastAsia"/>
          <w:szCs w:val="21"/>
        </w:rPr>
        <w:t>１</w:t>
      </w:r>
      <w:r w:rsidRPr="007C146C">
        <w:rPr>
          <w:rFonts w:ascii="ＭＳ 明朝" w:hAnsi="ＭＳ 明朝" w:hint="eastAsia"/>
          <w:szCs w:val="21"/>
        </w:rPr>
        <w:t>条第</w:t>
      </w:r>
      <w:r w:rsidR="005D0482">
        <w:rPr>
          <w:rFonts w:ascii="ＭＳ 明朝" w:hAnsi="ＭＳ 明朝" w:hint="eastAsia"/>
          <w:szCs w:val="21"/>
        </w:rPr>
        <w:t>13</w:t>
      </w:r>
      <w:r w:rsidRPr="007C146C">
        <w:rPr>
          <w:rFonts w:ascii="ＭＳ 明朝" w:hAnsi="ＭＳ 明朝" w:hint="eastAsia"/>
          <w:szCs w:val="21"/>
        </w:rPr>
        <w:t>項規定の優先交渉期間における優先交渉権を与える。ただし、乙は、次</w:t>
      </w:r>
      <w:r w:rsidR="00B40B0C">
        <w:rPr>
          <w:rFonts w:ascii="ＭＳ 明朝" w:hAnsi="ＭＳ 明朝" w:hint="eastAsia"/>
          <w:szCs w:val="21"/>
        </w:rPr>
        <w:t>の各号のうち</w:t>
      </w:r>
      <w:r w:rsidR="006F7BB8" w:rsidRPr="007C146C">
        <w:rPr>
          <w:rFonts w:ascii="ＭＳ 明朝" w:hAnsi="ＭＳ 明朝" w:hint="eastAsia"/>
          <w:szCs w:val="21"/>
        </w:rPr>
        <w:t>１</w:t>
      </w:r>
      <w:r w:rsidRPr="007C146C">
        <w:rPr>
          <w:rFonts w:ascii="ＭＳ 明朝" w:hAnsi="ＭＳ 明朝" w:hint="eastAsia"/>
          <w:szCs w:val="21"/>
        </w:rPr>
        <w:t>つを選択しなければならない。</w:t>
      </w:r>
    </w:p>
    <w:p w14:paraId="232A0743" w14:textId="4A8C503A" w:rsidR="00426BF1" w:rsidRPr="007C146C" w:rsidRDefault="00426BF1" w:rsidP="00426BF1">
      <w:pPr>
        <w:ind w:leftChars="150" w:left="315"/>
        <w:rPr>
          <w:rFonts w:ascii="ＭＳ 明朝" w:hAnsi="ＭＳ 明朝"/>
          <w:szCs w:val="21"/>
        </w:rPr>
      </w:pPr>
      <w:r w:rsidRPr="007C146C">
        <w:rPr>
          <w:rFonts w:ascii="ＭＳ 明朝" w:hAnsi="ＭＳ 明朝" w:hint="eastAsia"/>
          <w:szCs w:val="21"/>
        </w:rPr>
        <w:t>１）</w:t>
      </w:r>
      <w:r w:rsidR="00A52809" w:rsidRPr="007C146C">
        <w:rPr>
          <w:rFonts w:ascii="ＭＳ 明朝" w:hAnsi="ＭＳ 明朝" w:hint="eastAsia"/>
          <w:szCs w:val="21"/>
        </w:rPr>
        <w:t>甲単独</w:t>
      </w:r>
      <w:r w:rsidRPr="007C146C">
        <w:rPr>
          <w:rFonts w:ascii="ＭＳ 明朝" w:hAnsi="ＭＳ 明朝" w:hint="eastAsia"/>
          <w:szCs w:val="21"/>
        </w:rPr>
        <w:t>知的財産権の</w:t>
      </w:r>
      <w:r w:rsidR="00A52809" w:rsidRPr="007C146C">
        <w:rPr>
          <w:rFonts w:ascii="ＭＳ 明朝" w:hAnsi="ＭＳ 明朝" w:hint="eastAsia"/>
          <w:szCs w:val="21"/>
        </w:rPr>
        <w:t>有償での</w:t>
      </w:r>
      <w:r w:rsidRPr="007C146C">
        <w:rPr>
          <w:rFonts w:ascii="ＭＳ 明朝" w:hAnsi="ＭＳ 明朝" w:hint="eastAsia"/>
          <w:szCs w:val="21"/>
        </w:rPr>
        <w:t>譲渡</w:t>
      </w:r>
    </w:p>
    <w:p w14:paraId="1E654CB7" w14:textId="45CBF74B" w:rsidR="00426BF1" w:rsidRPr="007C146C" w:rsidRDefault="00426BF1" w:rsidP="00426BF1">
      <w:pPr>
        <w:ind w:leftChars="150" w:left="315"/>
        <w:rPr>
          <w:rFonts w:ascii="ＭＳ 明朝" w:hAnsi="ＭＳ 明朝"/>
          <w:szCs w:val="21"/>
        </w:rPr>
      </w:pPr>
      <w:r w:rsidRPr="007C146C">
        <w:rPr>
          <w:rFonts w:ascii="ＭＳ 明朝" w:hAnsi="ＭＳ 明朝" w:hint="eastAsia"/>
          <w:szCs w:val="21"/>
        </w:rPr>
        <w:t>２）</w:t>
      </w:r>
      <w:r w:rsidR="00A52809" w:rsidRPr="007C146C">
        <w:rPr>
          <w:rFonts w:ascii="ＭＳ 明朝" w:hAnsi="ＭＳ 明朝" w:hint="eastAsia"/>
          <w:szCs w:val="21"/>
        </w:rPr>
        <w:t>甲発明等の有償での</w:t>
      </w:r>
      <w:r w:rsidRPr="007C146C">
        <w:rPr>
          <w:rFonts w:ascii="ＭＳ 明朝" w:hAnsi="ＭＳ 明朝" w:hint="eastAsia"/>
          <w:szCs w:val="21"/>
        </w:rPr>
        <w:t>独占的実施権（専用実施権を含む</w:t>
      </w:r>
      <w:r w:rsidR="00994D80" w:rsidRPr="007C146C">
        <w:rPr>
          <w:rFonts w:ascii="ＭＳ 明朝" w:hAnsi="ＭＳ 明朝" w:hint="eastAsia"/>
          <w:szCs w:val="21"/>
        </w:rPr>
        <w:t>。</w:t>
      </w:r>
      <w:r w:rsidRPr="007C146C">
        <w:rPr>
          <w:rFonts w:ascii="ＭＳ 明朝" w:hAnsi="ＭＳ 明朝" w:hint="eastAsia"/>
          <w:szCs w:val="21"/>
        </w:rPr>
        <w:t>）の付与</w:t>
      </w:r>
    </w:p>
    <w:p w14:paraId="2F3CC4E0" w14:textId="77777777" w:rsidR="00426BF1" w:rsidRPr="007C146C" w:rsidRDefault="00426BF1" w:rsidP="00426BF1">
      <w:pPr>
        <w:ind w:leftChars="150" w:left="315"/>
        <w:rPr>
          <w:rFonts w:ascii="ＭＳ 明朝" w:hAnsi="ＭＳ 明朝"/>
          <w:szCs w:val="21"/>
        </w:rPr>
      </w:pPr>
      <w:r w:rsidRPr="007C146C">
        <w:rPr>
          <w:rFonts w:ascii="ＭＳ 明朝" w:hAnsi="ＭＳ 明朝" w:hint="eastAsia"/>
          <w:szCs w:val="21"/>
        </w:rPr>
        <w:t>３）通常実施権の付与</w:t>
      </w:r>
    </w:p>
    <w:p w14:paraId="49598849" w14:textId="240F8780" w:rsidR="00426BF1" w:rsidRPr="007C146C" w:rsidRDefault="00426BF1" w:rsidP="00426BF1">
      <w:pPr>
        <w:ind w:leftChars="150" w:left="315"/>
        <w:rPr>
          <w:rFonts w:ascii="ＭＳ 明朝" w:hAnsi="ＭＳ 明朝"/>
          <w:szCs w:val="21"/>
        </w:rPr>
      </w:pPr>
      <w:r w:rsidRPr="007C146C">
        <w:rPr>
          <w:rFonts w:ascii="ＭＳ 明朝" w:hAnsi="ＭＳ 明朝" w:hint="eastAsia"/>
          <w:szCs w:val="21"/>
        </w:rPr>
        <w:t>４）いかなる権利も希望しない</w:t>
      </w:r>
      <w:r w:rsidR="00D55D57" w:rsidRPr="007C146C">
        <w:rPr>
          <w:rFonts w:ascii="ＭＳ 明朝" w:hAnsi="ＭＳ 明朝" w:hint="eastAsia"/>
          <w:szCs w:val="21"/>
        </w:rPr>
        <w:t>こと</w:t>
      </w:r>
      <w:r w:rsidR="00994D80" w:rsidRPr="007C146C">
        <w:rPr>
          <w:rFonts w:ascii="ＭＳ 明朝" w:hAnsi="ＭＳ 明朝" w:hint="eastAsia"/>
          <w:szCs w:val="21"/>
        </w:rPr>
        <w:t>。</w:t>
      </w:r>
    </w:p>
    <w:p w14:paraId="0ACE3A3B" w14:textId="654979CC" w:rsidR="00426BF1" w:rsidRPr="007C146C" w:rsidRDefault="00426BF1" w:rsidP="00426BF1">
      <w:pPr>
        <w:ind w:left="199" w:hangingChars="95" w:hanging="199"/>
        <w:rPr>
          <w:rFonts w:ascii="ＭＳ 明朝" w:hAnsi="ＭＳ 明朝"/>
          <w:szCs w:val="21"/>
        </w:rPr>
      </w:pPr>
      <w:r w:rsidRPr="007C146C">
        <w:rPr>
          <w:rFonts w:ascii="ＭＳ 明朝" w:hAnsi="ＭＳ 明朝" w:hint="eastAsia"/>
          <w:szCs w:val="21"/>
        </w:rPr>
        <w:t>２　乙が前項第</w:t>
      </w:r>
      <w:r w:rsidR="006F7BB8" w:rsidRPr="007C146C">
        <w:rPr>
          <w:rFonts w:ascii="ＭＳ 明朝" w:hAnsi="ＭＳ 明朝" w:hint="eastAsia"/>
          <w:szCs w:val="21"/>
        </w:rPr>
        <w:t>１</w:t>
      </w:r>
      <w:r w:rsidRPr="007C146C">
        <w:rPr>
          <w:rFonts w:ascii="ＭＳ 明朝" w:hAnsi="ＭＳ 明朝" w:hint="eastAsia"/>
          <w:szCs w:val="21"/>
        </w:rPr>
        <w:t>号を選択した</w:t>
      </w:r>
      <w:r w:rsidR="00994D80" w:rsidRPr="007C146C">
        <w:rPr>
          <w:rFonts w:ascii="ＭＳ 明朝" w:hAnsi="ＭＳ 明朝" w:hint="eastAsia"/>
          <w:szCs w:val="21"/>
        </w:rPr>
        <w:t>場合</w:t>
      </w:r>
      <w:r w:rsidRPr="007C146C">
        <w:rPr>
          <w:rFonts w:ascii="ＭＳ 明朝" w:hAnsi="ＭＳ 明朝" w:hint="eastAsia"/>
          <w:szCs w:val="21"/>
        </w:rPr>
        <w:t>、甲乙間で別に定める譲渡契約を締結する。</w:t>
      </w:r>
    </w:p>
    <w:p w14:paraId="249C9784" w14:textId="2862B525" w:rsidR="00426BF1" w:rsidRPr="007C146C" w:rsidRDefault="00426BF1" w:rsidP="00426BF1">
      <w:pPr>
        <w:ind w:left="199" w:hangingChars="95" w:hanging="199"/>
        <w:rPr>
          <w:rFonts w:ascii="ＭＳ 明朝" w:hAnsi="ＭＳ 明朝"/>
          <w:szCs w:val="21"/>
        </w:rPr>
      </w:pPr>
      <w:r w:rsidRPr="007C146C">
        <w:rPr>
          <w:rFonts w:ascii="ＭＳ 明朝" w:hAnsi="ＭＳ 明朝" w:hint="eastAsia"/>
          <w:szCs w:val="21"/>
        </w:rPr>
        <w:t>３　乙が第</w:t>
      </w:r>
      <w:r w:rsidR="006F7BB8" w:rsidRPr="007C146C">
        <w:rPr>
          <w:rFonts w:ascii="ＭＳ 明朝" w:hAnsi="ＭＳ 明朝" w:hint="eastAsia"/>
          <w:szCs w:val="21"/>
        </w:rPr>
        <w:t>１</w:t>
      </w:r>
      <w:r w:rsidRPr="007C146C">
        <w:rPr>
          <w:rFonts w:ascii="ＭＳ 明朝" w:hAnsi="ＭＳ 明朝" w:hint="eastAsia"/>
          <w:szCs w:val="21"/>
        </w:rPr>
        <w:t>項第</w:t>
      </w:r>
      <w:r w:rsidR="006F7BB8" w:rsidRPr="007C146C">
        <w:rPr>
          <w:rFonts w:ascii="ＭＳ 明朝" w:hAnsi="ＭＳ 明朝" w:hint="eastAsia"/>
          <w:szCs w:val="21"/>
        </w:rPr>
        <w:t>２</w:t>
      </w:r>
      <w:r w:rsidRPr="007C146C">
        <w:rPr>
          <w:rFonts w:ascii="ＭＳ 明朝" w:hAnsi="ＭＳ 明朝" w:hint="eastAsia"/>
          <w:szCs w:val="21"/>
        </w:rPr>
        <w:t>号又は第</w:t>
      </w:r>
      <w:r w:rsidR="006F7BB8" w:rsidRPr="007C146C">
        <w:rPr>
          <w:rFonts w:ascii="ＭＳ 明朝" w:hAnsi="ＭＳ 明朝" w:hint="eastAsia"/>
          <w:szCs w:val="21"/>
        </w:rPr>
        <w:t>３</w:t>
      </w:r>
      <w:r w:rsidRPr="007C146C">
        <w:rPr>
          <w:rFonts w:ascii="ＭＳ 明朝" w:hAnsi="ＭＳ 明朝" w:hint="eastAsia"/>
          <w:szCs w:val="21"/>
        </w:rPr>
        <w:t>号を選択した場合、甲及び乙間で別に定める実施許諾契約を締結する。なお、乙が第</w:t>
      </w:r>
      <w:r w:rsidR="006F7BB8" w:rsidRPr="007C146C">
        <w:rPr>
          <w:rFonts w:ascii="ＭＳ 明朝" w:hAnsi="ＭＳ 明朝" w:hint="eastAsia"/>
          <w:szCs w:val="21"/>
        </w:rPr>
        <w:t>１</w:t>
      </w:r>
      <w:r w:rsidRPr="007C146C">
        <w:rPr>
          <w:rFonts w:ascii="ＭＳ 明朝" w:hAnsi="ＭＳ 明朝" w:hint="eastAsia"/>
          <w:szCs w:val="21"/>
        </w:rPr>
        <w:t>項第</w:t>
      </w:r>
      <w:r w:rsidR="006F7BB8" w:rsidRPr="007C146C">
        <w:rPr>
          <w:rFonts w:ascii="ＭＳ 明朝" w:hAnsi="ＭＳ 明朝" w:hint="eastAsia"/>
          <w:szCs w:val="21"/>
        </w:rPr>
        <w:t>２</w:t>
      </w:r>
      <w:r w:rsidRPr="007C146C">
        <w:rPr>
          <w:rFonts w:ascii="ＭＳ 明朝" w:hAnsi="ＭＳ 明朝" w:hint="eastAsia"/>
          <w:szCs w:val="21"/>
        </w:rPr>
        <w:t>号を選択した場合、知的財産権に関する出願等費用、特許料等（以下「出願等費用」という。）は乙の負担とする。</w:t>
      </w:r>
    </w:p>
    <w:p w14:paraId="266D71A1" w14:textId="0F86ACC0" w:rsidR="00426BF1" w:rsidRPr="007C146C" w:rsidRDefault="00426BF1" w:rsidP="00426BF1">
      <w:pPr>
        <w:ind w:left="199" w:hangingChars="95" w:hanging="199"/>
        <w:rPr>
          <w:rFonts w:ascii="ＭＳ 明朝" w:hAnsi="ＭＳ 明朝"/>
          <w:szCs w:val="21"/>
        </w:rPr>
      </w:pPr>
      <w:r w:rsidRPr="007C146C">
        <w:rPr>
          <w:rFonts w:ascii="ＭＳ 明朝" w:hAnsi="ＭＳ 明朝" w:hint="eastAsia"/>
          <w:szCs w:val="21"/>
        </w:rPr>
        <w:t>４　甲は、乙が第</w:t>
      </w:r>
      <w:r w:rsidR="006F7BB8" w:rsidRPr="007C146C">
        <w:rPr>
          <w:rFonts w:ascii="ＭＳ 明朝" w:hAnsi="ＭＳ 明朝" w:hint="eastAsia"/>
          <w:szCs w:val="21"/>
        </w:rPr>
        <w:t>１</w:t>
      </w:r>
      <w:r w:rsidRPr="007C146C">
        <w:rPr>
          <w:rFonts w:ascii="ＭＳ 明朝" w:hAnsi="ＭＳ 明朝" w:hint="eastAsia"/>
          <w:szCs w:val="21"/>
        </w:rPr>
        <w:t>項第</w:t>
      </w:r>
      <w:r w:rsidR="006F7BB8" w:rsidRPr="007C146C">
        <w:rPr>
          <w:rFonts w:ascii="ＭＳ 明朝" w:hAnsi="ＭＳ 明朝" w:hint="eastAsia"/>
          <w:szCs w:val="21"/>
        </w:rPr>
        <w:t>３</w:t>
      </w:r>
      <w:r w:rsidRPr="007C146C">
        <w:rPr>
          <w:rFonts w:ascii="ＭＳ 明朝" w:hAnsi="ＭＳ 明朝" w:hint="eastAsia"/>
          <w:szCs w:val="21"/>
        </w:rPr>
        <w:t>号を選択した場合、甲の単独知的財産権を第三者に許諾できる権利を留保する。ただし、かかる場合</w:t>
      </w:r>
      <w:r w:rsidR="00DE55A2">
        <w:rPr>
          <w:rFonts w:ascii="ＭＳ 明朝" w:hAnsi="ＭＳ 明朝" w:hint="eastAsia"/>
          <w:szCs w:val="21"/>
        </w:rPr>
        <w:t>、</w:t>
      </w:r>
      <w:r w:rsidRPr="007C146C">
        <w:rPr>
          <w:rFonts w:ascii="ＭＳ 明朝" w:hAnsi="ＭＳ 明朝" w:hint="eastAsia"/>
          <w:szCs w:val="21"/>
        </w:rPr>
        <w:t>乙にあらかじめ通知をし、乙の意見を聴かなければならない。</w:t>
      </w:r>
    </w:p>
    <w:p w14:paraId="4FACFCB0" w14:textId="15C31B11" w:rsidR="00426BF1" w:rsidRPr="007C146C" w:rsidRDefault="00426BF1" w:rsidP="00426BF1">
      <w:pPr>
        <w:ind w:left="199" w:hangingChars="95" w:hanging="199"/>
        <w:rPr>
          <w:rFonts w:ascii="ＭＳ 明朝" w:hAnsi="ＭＳ 明朝"/>
          <w:szCs w:val="21"/>
        </w:rPr>
      </w:pPr>
      <w:r w:rsidRPr="007C146C">
        <w:rPr>
          <w:rFonts w:ascii="ＭＳ 明朝" w:hAnsi="ＭＳ 明朝" w:hint="eastAsia"/>
          <w:szCs w:val="21"/>
        </w:rPr>
        <w:t>５　乙が第</w:t>
      </w:r>
      <w:r w:rsidR="006F7BB8" w:rsidRPr="007C146C">
        <w:rPr>
          <w:rFonts w:ascii="ＭＳ 明朝" w:hAnsi="ＭＳ 明朝" w:hint="eastAsia"/>
          <w:szCs w:val="21"/>
        </w:rPr>
        <w:t>１</w:t>
      </w:r>
      <w:r w:rsidRPr="007C146C">
        <w:rPr>
          <w:rFonts w:ascii="ＭＳ 明朝" w:hAnsi="ＭＳ 明朝" w:hint="eastAsia"/>
          <w:szCs w:val="21"/>
        </w:rPr>
        <w:t>項第</w:t>
      </w:r>
      <w:r w:rsidR="006F7BB8" w:rsidRPr="007C146C">
        <w:rPr>
          <w:rFonts w:ascii="ＭＳ 明朝" w:hAnsi="ＭＳ 明朝" w:hint="eastAsia"/>
          <w:szCs w:val="21"/>
        </w:rPr>
        <w:t>４</w:t>
      </w:r>
      <w:r w:rsidRPr="007C146C">
        <w:rPr>
          <w:rFonts w:ascii="ＭＳ 明朝" w:hAnsi="ＭＳ 明朝" w:hint="eastAsia"/>
          <w:szCs w:val="21"/>
        </w:rPr>
        <w:t>号を選択した場合又は優先交渉期間内に何らかの意思表示をしなかった場合、当該</w:t>
      </w:r>
      <w:r w:rsidR="00892C60" w:rsidRPr="007C146C">
        <w:rPr>
          <w:rFonts w:ascii="ＭＳ 明朝" w:hAnsi="ＭＳ 明朝" w:hint="eastAsia"/>
          <w:szCs w:val="21"/>
        </w:rPr>
        <w:t>選択</w:t>
      </w:r>
      <w:r w:rsidRPr="007C146C">
        <w:rPr>
          <w:rFonts w:ascii="ＭＳ 明朝" w:hAnsi="ＭＳ 明朝" w:hint="eastAsia"/>
          <w:szCs w:val="21"/>
        </w:rPr>
        <w:t>後又は優先的交渉期間経過後、甲は、甲の単独知的財産権を自由に処分することができる。</w:t>
      </w:r>
    </w:p>
    <w:p w14:paraId="3A66C58D" w14:textId="77777777" w:rsidR="00426BF1" w:rsidRPr="007C146C" w:rsidRDefault="00426BF1" w:rsidP="00426BF1">
      <w:pPr>
        <w:rPr>
          <w:rFonts w:ascii="ＭＳ 明朝" w:hAnsi="ＭＳ 明朝"/>
          <w:color w:val="000000"/>
          <w:szCs w:val="21"/>
        </w:rPr>
      </w:pPr>
    </w:p>
    <w:p w14:paraId="13B5955B" w14:textId="4FBB4C09" w:rsidR="00426BF1" w:rsidRPr="007C146C" w:rsidRDefault="00426BF1" w:rsidP="00426BF1">
      <w:pPr>
        <w:rPr>
          <w:rFonts w:ascii="ＭＳ 明朝" w:hAnsi="ＭＳ 明朝"/>
          <w:color w:val="000000"/>
          <w:szCs w:val="21"/>
        </w:rPr>
      </w:pPr>
      <w:r w:rsidRPr="007C146C">
        <w:rPr>
          <w:rFonts w:ascii="ＭＳ 明朝" w:hAnsi="ＭＳ 明朝" w:hint="eastAsia"/>
          <w:color w:val="000000"/>
          <w:szCs w:val="21"/>
        </w:rPr>
        <w:t>（共有知的財産権の取扱い</w:t>
      </w:r>
      <w:r w:rsidR="00667C28" w:rsidRPr="007C146C">
        <w:rPr>
          <w:rFonts w:ascii="ＭＳ 明朝" w:hAnsi="ＭＳ 明朝" w:hint="eastAsia"/>
          <w:color w:val="000000"/>
          <w:szCs w:val="21"/>
        </w:rPr>
        <w:t>・</w:t>
      </w:r>
      <w:r w:rsidRPr="007C146C">
        <w:rPr>
          <w:rFonts w:ascii="ＭＳ 明朝" w:hAnsi="ＭＳ 明朝" w:hint="eastAsia"/>
          <w:color w:val="000000"/>
          <w:szCs w:val="21"/>
        </w:rPr>
        <w:t>出願等費用）</w:t>
      </w:r>
    </w:p>
    <w:p w14:paraId="7AF0759F" w14:textId="77777777" w:rsidR="009F7D7D" w:rsidRPr="007C146C" w:rsidRDefault="00426BF1" w:rsidP="00426BF1">
      <w:pPr>
        <w:ind w:left="210" w:hangingChars="100" w:hanging="210"/>
        <w:rPr>
          <w:rFonts w:ascii="ＭＳ 明朝" w:hAnsi="ＭＳ 明朝"/>
          <w:szCs w:val="21"/>
        </w:rPr>
      </w:pPr>
      <w:r w:rsidRPr="007C146C">
        <w:rPr>
          <w:rFonts w:ascii="ＭＳ 明朝" w:hAnsi="ＭＳ 明朝" w:hint="eastAsia"/>
          <w:color w:val="000000"/>
          <w:szCs w:val="21"/>
        </w:rPr>
        <w:t>第</w:t>
      </w:r>
      <w:r w:rsidRPr="007C146C">
        <w:rPr>
          <w:rFonts w:ascii="ＭＳ 明朝" w:hAnsi="ＭＳ 明朝"/>
          <w:color w:val="000000"/>
          <w:szCs w:val="21"/>
        </w:rPr>
        <w:t xml:space="preserve">17条　</w:t>
      </w:r>
      <w:r w:rsidRPr="007C146C">
        <w:rPr>
          <w:rFonts w:ascii="ＭＳ 明朝" w:hAnsi="ＭＳ 明朝" w:hint="eastAsia"/>
          <w:szCs w:val="21"/>
        </w:rPr>
        <w:t>甲は、</w:t>
      </w:r>
      <w:r w:rsidR="004E44BE" w:rsidRPr="007C146C">
        <w:rPr>
          <w:rFonts w:ascii="ＭＳ 明朝" w:hAnsi="ＭＳ 明朝" w:hint="eastAsia"/>
          <w:szCs w:val="21"/>
        </w:rPr>
        <w:t>共同発明等</w:t>
      </w:r>
      <w:r w:rsidR="00A34E90" w:rsidRPr="007C146C">
        <w:rPr>
          <w:rFonts w:ascii="ＭＳ 明朝" w:hAnsi="ＭＳ 明朝" w:hint="eastAsia"/>
          <w:szCs w:val="21"/>
        </w:rPr>
        <w:t>及び出願等費用</w:t>
      </w:r>
      <w:r w:rsidR="004E44BE" w:rsidRPr="007C146C">
        <w:rPr>
          <w:rFonts w:ascii="ＭＳ 明朝" w:hAnsi="ＭＳ 明朝" w:hint="eastAsia"/>
          <w:szCs w:val="21"/>
        </w:rPr>
        <w:t>について</w:t>
      </w:r>
      <w:r w:rsidRPr="007C146C">
        <w:rPr>
          <w:rFonts w:ascii="ＭＳ 明朝" w:hAnsi="ＭＳ 明朝" w:hint="eastAsia"/>
          <w:szCs w:val="21"/>
        </w:rPr>
        <w:t>、乙と別途、共同出願</w:t>
      </w:r>
      <w:r w:rsidR="00A34E90" w:rsidRPr="007C146C">
        <w:rPr>
          <w:rFonts w:ascii="ＭＳ 明朝" w:hAnsi="ＭＳ 明朝" w:hint="eastAsia"/>
          <w:szCs w:val="21"/>
        </w:rPr>
        <w:t>等</w:t>
      </w:r>
      <w:r w:rsidRPr="007C146C">
        <w:rPr>
          <w:rFonts w:ascii="ＭＳ 明朝" w:hAnsi="ＭＳ 明朝" w:hint="eastAsia"/>
          <w:szCs w:val="21"/>
        </w:rPr>
        <w:t>契約を締結する。</w:t>
      </w:r>
    </w:p>
    <w:p w14:paraId="11D29FE2" w14:textId="603561A9" w:rsidR="00426BF1" w:rsidRPr="007C146C" w:rsidRDefault="00276FCC" w:rsidP="00426BF1">
      <w:pPr>
        <w:ind w:left="210" w:hangingChars="100" w:hanging="210"/>
        <w:rPr>
          <w:rFonts w:ascii="ＭＳ 明朝" w:hAnsi="ＭＳ 明朝"/>
          <w:szCs w:val="21"/>
        </w:rPr>
      </w:pPr>
      <w:r w:rsidRPr="007C146C">
        <w:rPr>
          <w:rFonts w:ascii="ＭＳ 明朝" w:hAnsi="ＭＳ 明朝" w:hint="eastAsia"/>
          <w:szCs w:val="21"/>
        </w:rPr>
        <w:t>２</w:t>
      </w:r>
      <w:r w:rsidR="00426BF1" w:rsidRPr="007C146C">
        <w:rPr>
          <w:rFonts w:ascii="ＭＳ 明朝" w:hAnsi="ＭＳ 明朝" w:hint="eastAsia"/>
          <w:szCs w:val="21"/>
        </w:rPr>
        <w:t xml:space="preserve">　甲及び乙は、乙が当該</w:t>
      </w:r>
      <w:r w:rsidR="00D47941" w:rsidRPr="007C146C">
        <w:rPr>
          <w:rFonts w:ascii="ＭＳ 明朝" w:hAnsi="ＭＳ 明朝" w:hint="eastAsia"/>
          <w:szCs w:val="21"/>
        </w:rPr>
        <w:t>共同発明等</w:t>
      </w:r>
      <w:r w:rsidR="00426BF1" w:rsidRPr="007C146C">
        <w:rPr>
          <w:rFonts w:ascii="ＭＳ 明朝" w:hAnsi="ＭＳ 明朝" w:hint="eastAsia"/>
          <w:szCs w:val="21"/>
        </w:rPr>
        <w:t>の甲の持分の乙への譲渡を希望し、甲がこれに同意した場合、甲及び乙間で別に定める持分譲渡契約を締結する。</w:t>
      </w:r>
    </w:p>
    <w:p w14:paraId="0BA13389" w14:textId="5A62ECFB" w:rsidR="00686B65" w:rsidRPr="007C146C" w:rsidRDefault="00D47941" w:rsidP="00426BF1">
      <w:pPr>
        <w:ind w:left="210" w:hangingChars="100" w:hanging="210"/>
        <w:rPr>
          <w:rFonts w:ascii="ＭＳ 明朝" w:hAnsi="ＭＳ 明朝"/>
          <w:szCs w:val="21"/>
        </w:rPr>
      </w:pPr>
      <w:r w:rsidRPr="007C146C">
        <w:rPr>
          <w:rFonts w:ascii="ＭＳ 明朝" w:hAnsi="ＭＳ 明朝" w:hint="eastAsia"/>
          <w:szCs w:val="21"/>
        </w:rPr>
        <w:lastRenderedPageBreak/>
        <w:t>３</w:t>
      </w:r>
      <w:r w:rsidR="00426BF1" w:rsidRPr="007C146C">
        <w:rPr>
          <w:rFonts w:ascii="ＭＳ 明朝" w:hAnsi="ＭＳ 明朝" w:hint="eastAsia"/>
          <w:szCs w:val="21"/>
        </w:rPr>
        <w:t xml:space="preserve">　</w:t>
      </w:r>
      <w:r w:rsidR="00686B65" w:rsidRPr="007C146C">
        <w:rPr>
          <w:rFonts w:ascii="ＭＳ 明朝" w:hAnsi="ＭＳ 明朝" w:hint="eastAsia"/>
          <w:szCs w:val="21"/>
        </w:rPr>
        <w:t>甲及び乙は、</w:t>
      </w:r>
      <w:r w:rsidR="00997CA9" w:rsidRPr="007C146C">
        <w:rPr>
          <w:rFonts w:ascii="ＭＳ 明朝" w:hAnsi="ＭＳ 明朝" w:hint="eastAsia"/>
          <w:szCs w:val="21"/>
        </w:rPr>
        <w:t>相手方の承諾が得られた場合</w:t>
      </w:r>
      <w:r w:rsidR="00DE55A2">
        <w:rPr>
          <w:rFonts w:ascii="ＭＳ 明朝" w:hAnsi="ＭＳ 明朝" w:hint="eastAsia"/>
          <w:szCs w:val="21"/>
        </w:rPr>
        <w:t>、</w:t>
      </w:r>
      <w:r w:rsidR="00686B65" w:rsidRPr="007C146C">
        <w:rPr>
          <w:rFonts w:ascii="ＭＳ 明朝" w:hAnsi="ＭＳ 明朝" w:hint="eastAsia"/>
          <w:szCs w:val="21"/>
        </w:rPr>
        <w:t>共同発明</w:t>
      </w:r>
      <w:r w:rsidR="004E44BE" w:rsidRPr="007C146C">
        <w:rPr>
          <w:rFonts w:ascii="ＭＳ 明朝" w:hAnsi="ＭＳ 明朝" w:hint="eastAsia"/>
          <w:szCs w:val="21"/>
        </w:rPr>
        <w:t>等</w:t>
      </w:r>
      <w:r w:rsidR="00686B65" w:rsidRPr="007C146C">
        <w:rPr>
          <w:rFonts w:ascii="ＭＳ 明朝" w:hAnsi="ＭＳ 明朝" w:hint="eastAsia"/>
          <w:szCs w:val="21"/>
        </w:rPr>
        <w:t>を第三者に実施許諾すること</w:t>
      </w:r>
      <w:r w:rsidR="00997CA9" w:rsidRPr="007C146C">
        <w:rPr>
          <w:rFonts w:ascii="ＭＳ 明朝" w:hAnsi="ＭＳ 明朝" w:hint="eastAsia"/>
          <w:szCs w:val="21"/>
        </w:rPr>
        <w:t>ができる</w:t>
      </w:r>
      <w:r w:rsidR="00686B65" w:rsidRPr="007C146C">
        <w:rPr>
          <w:rFonts w:ascii="ＭＳ 明朝" w:hAnsi="ＭＳ 明朝" w:hint="eastAsia"/>
          <w:szCs w:val="21"/>
        </w:rPr>
        <w:t>。</w:t>
      </w:r>
    </w:p>
    <w:p w14:paraId="584C510E" w14:textId="235FBC26" w:rsidR="00426BF1" w:rsidRPr="007C146C" w:rsidRDefault="00D47941" w:rsidP="00426BF1">
      <w:pPr>
        <w:ind w:left="210" w:hangingChars="100" w:hanging="210"/>
        <w:rPr>
          <w:rFonts w:ascii="ＭＳ 明朝" w:hAnsi="ＭＳ 明朝"/>
          <w:szCs w:val="21"/>
        </w:rPr>
      </w:pPr>
      <w:r w:rsidRPr="007C146C">
        <w:rPr>
          <w:rFonts w:ascii="ＭＳ 明朝" w:hAnsi="ＭＳ 明朝" w:hint="eastAsia"/>
          <w:szCs w:val="21"/>
        </w:rPr>
        <w:t>４</w:t>
      </w:r>
      <w:r w:rsidR="00686B65" w:rsidRPr="007C146C">
        <w:rPr>
          <w:rFonts w:ascii="ＭＳ 明朝" w:hAnsi="ＭＳ 明朝" w:hint="eastAsia"/>
          <w:szCs w:val="21"/>
        </w:rPr>
        <w:t xml:space="preserve">　</w:t>
      </w:r>
      <w:r w:rsidR="00426BF1" w:rsidRPr="007C146C">
        <w:rPr>
          <w:rFonts w:ascii="ＭＳ 明朝" w:hAnsi="ＭＳ 明朝" w:hint="eastAsia"/>
          <w:szCs w:val="21"/>
        </w:rPr>
        <w:t>甲及び乙は、</w:t>
      </w:r>
      <w:r w:rsidR="00686B65" w:rsidRPr="007C146C">
        <w:rPr>
          <w:rFonts w:ascii="ＭＳ 明朝" w:hAnsi="ＭＳ 明朝" w:hint="eastAsia"/>
          <w:szCs w:val="21"/>
        </w:rPr>
        <w:t>前項の規定に基づき共同発明</w:t>
      </w:r>
      <w:r w:rsidR="004E44BE" w:rsidRPr="007C146C">
        <w:rPr>
          <w:rFonts w:ascii="ＭＳ 明朝" w:hAnsi="ＭＳ 明朝" w:hint="eastAsia"/>
          <w:szCs w:val="21"/>
        </w:rPr>
        <w:t>等</w:t>
      </w:r>
      <w:r w:rsidR="00426BF1" w:rsidRPr="007C146C">
        <w:rPr>
          <w:rFonts w:ascii="ＭＳ 明朝" w:hAnsi="ＭＳ 明朝" w:hint="eastAsia"/>
          <w:szCs w:val="21"/>
        </w:rPr>
        <w:t>を第三者に実施させた場合、当該第三者から受領する実施料</w:t>
      </w:r>
      <w:r w:rsidR="000224A7" w:rsidRPr="007C146C">
        <w:rPr>
          <w:rFonts w:ascii="ＭＳ 明朝" w:hAnsi="ＭＳ 明朝" w:hint="eastAsia"/>
          <w:szCs w:val="21"/>
        </w:rPr>
        <w:t>を</w:t>
      </w:r>
      <w:r w:rsidR="00426BF1" w:rsidRPr="007C146C">
        <w:rPr>
          <w:rFonts w:ascii="ＭＳ 明朝" w:hAnsi="ＭＳ 明朝" w:hint="eastAsia"/>
          <w:szCs w:val="21"/>
        </w:rPr>
        <w:t>、その許諾者の如何にかかわらず当該</w:t>
      </w:r>
      <w:r w:rsidRPr="007C146C">
        <w:rPr>
          <w:rFonts w:ascii="ＭＳ 明朝" w:hAnsi="ＭＳ 明朝" w:hint="eastAsia"/>
          <w:szCs w:val="21"/>
        </w:rPr>
        <w:t>共同発明等</w:t>
      </w:r>
      <w:r w:rsidR="00426BF1" w:rsidRPr="007C146C">
        <w:rPr>
          <w:rFonts w:ascii="ＭＳ 明朝" w:hAnsi="ＭＳ 明朝" w:hint="eastAsia"/>
          <w:szCs w:val="21"/>
        </w:rPr>
        <w:t>に係る甲及び乙の持分に応じてそれぞれ分配する。</w:t>
      </w:r>
    </w:p>
    <w:p w14:paraId="02CE6985" w14:textId="77777777" w:rsidR="00426BF1" w:rsidRPr="007C146C" w:rsidRDefault="00426BF1" w:rsidP="00426BF1">
      <w:pPr>
        <w:rPr>
          <w:rFonts w:ascii="ＭＳ 明朝" w:hAnsi="ＭＳ 明朝"/>
          <w:szCs w:val="21"/>
        </w:rPr>
      </w:pPr>
    </w:p>
    <w:p w14:paraId="43B2C837" w14:textId="77777777" w:rsidR="00426BF1" w:rsidRPr="007C146C" w:rsidRDefault="00426BF1" w:rsidP="00426BF1">
      <w:pPr>
        <w:rPr>
          <w:rFonts w:ascii="ＭＳ 明朝" w:hAnsi="ＭＳ 明朝"/>
          <w:color w:val="000000"/>
          <w:szCs w:val="21"/>
        </w:rPr>
      </w:pPr>
      <w:r w:rsidRPr="007C146C">
        <w:rPr>
          <w:rFonts w:ascii="ＭＳ 明朝" w:hAnsi="ＭＳ 明朝" w:hint="eastAsia"/>
          <w:color w:val="000000"/>
          <w:szCs w:val="21"/>
        </w:rPr>
        <w:t>（研究成果の使用）</w:t>
      </w:r>
    </w:p>
    <w:p w14:paraId="3CB7C8F7" w14:textId="70315227"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第</w:t>
      </w:r>
      <w:r w:rsidRPr="007C146C">
        <w:rPr>
          <w:rFonts w:ascii="ＭＳ 明朝" w:hAnsi="ＭＳ 明朝"/>
          <w:color w:val="000000"/>
          <w:szCs w:val="21"/>
        </w:rPr>
        <w:t>18条　甲及び</w:t>
      </w:r>
      <w:r w:rsidRPr="007C146C">
        <w:rPr>
          <w:rFonts w:ascii="ＭＳ 明朝" w:hAnsi="ＭＳ 明朝" w:hint="eastAsia"/>
          <w:color w:val="000000"/>
          <w:szCs w:val="21"/>
        </w:rPr>
        <w:t>甲の研究担当者は、第</w:t>
      </w:r>
      <w:r w:rsidR="006F7BB8" w:rsidRPr="007C146C">
        <w:rPr>
          <w:rFonts w:ascii="ＭＳ 明朝" w:hAnsi="ＭＳ 明朝" w:hint="eastAsia"/>
          <w:color w:val="000000"/>
          <w:szCs w:val="21"/>
        </w:rPr>
        <w:t>６</w:t>
      </w:r>
      <w:r w:rsidRPr="007C146C">
        <w:rPr>
          <w:rFonts w:ascii="ＭＳ 明朝" w:hAnsi="ＭＳ 明朝" w:hint="eastAsia"/>
          <w:color w:val="000000"/>
          <w:szCs w:val="21"/>
        </w:rPr>
        <w:t>条</w:t>
      </w:r>
      <w:r w:rsidR="00BD459D" w:rsidRPr="007C146C">
        <w:rPr>
          <w:rFonts w:ascii="ＭＳ 明朝" w:hAnsi="ＭＳ 明朝" w:hint="eastAsia"/>
          <w:color w:val="000000"/>
          <w:szCs w:val="21"/>
        </w:rPr>
        <w:t>第</w:t>
      </w:r>
      <w:r w:rsidR="006F7BB8" w:rsidRPr="007C146C">
        <w:rPr>
          <w:rFonts w:ascii="ＭＳ 明朝" w:hAnsi="ＭＳ 明朝" w:hint="eastAsia"/>
          <w:color w:val="000000"/>
          <w:szCs w:val="21"/>
        </w:rPr>
        <w:t>２</w:t>
      </w:r>
      <w:r w:rsidR="00BD459D" w:rsidRPr="007C146C">
        <w:rPr>
          <w:rFonts w:ascii="ＭＳ 明朝" w:hAnsi="ＭＳ 明朝" w:hint="eastAsia"/>
          <w:color w:val="000000"/>
          <w:szCs w:val="21"/>
        </w:rPr>
        <w:t>項</w:t>
      </w:r>
      <w:r w:rsidR="008605B7">
        <w:rPr>
          <w:rFonts w:ascii="ＭＳ 明朝" w:hAnsi="ＭＳ 明朝" w:hint="eastAsia"/>
          <w:color w:val="000000"/>
          <w:szCs w:val="21"/>
        </w:rPr>
        <w:t>に定める</w:t>
      </w:r>
      <w:r w:rsidRPr="007C146C">
        <w:rPr>
          <w:rFonts w:ascii="ＭＳ 明朝" w:hAnsi="ＭＳ 明朝" w:hint="eastAsia"/>
          <w:color w:val="000000"/>
          <w:szCs w:val="21"/>
        </w:rPr>
        <w:t>ノウハウ秘匿義務及び第</w:t>
      </w:r>
      <w:r w:rsidRPr="007C146C">
        <w:rPr>
          <w:rFonts w:ascii="ＭＳ 明朝" w:hAnsi="ＭＳ 明朝"/>
          <w:color w:val="000000"/>
          <w:szCs w:val="21"/>
        </w:rPr>
        <w:t>21条</w:t>
      </w:r>
      <w:r w:rsidR="008605B7">
        <w:rPr>
          <w:rFonts w:ascii="ＭＳ 明朝" w:hAnsi="ＭＳ 明朝" w:hint="eastAsia"/>
          <w:color w:val="000000"/>
          <w:szCs w:val="21"/>
        </w:rPr>
        <w:t>に定める</w:t>
      </w:r>
      <w:r w:rsidRPr="007C146C">
        <w:rPr>
          <w:rFonts w:ascii="ＭＳ 明朝" w:hAnsi="ＭＳ 明朝"/>
          <w:color w:val="000000"/>
          <w:szCs w:val="21"/>
        </w:rPr>
        <w:t>秘密保持義務を遵守の上、一切の研究成果を</w:t>
      </w:r>
      <w:r w:rsidR="00DB58C5" w:rsidRPr="007C146C">
        <w:rPr>
          <w:rFonts w:ascii="ＭＳ 明朝" w:hAnsi="ＭＳ 明朝"/>
          <w:color w:val="000000"/>
          <w:szCs w:val="21"/>
        </w:rPr>
        <w:t>教育又は研究</w:t>
      </w:r>
      <w:r w:rsidRPr="007C146C">
        <w:rPr>
          <w:rFonts w:ascii="ＭＳ 明朝" w:hAnsi="ＭＳ 明朝"/>
          <w:color w:val="000000"/>
          <w:szCs w:val="21"/>
        </w:rPr>
        <w:t>活動</w:t>
      </w:r>
      <w:r w:rsidRPr="007C146C">
        <w:rPr>
          <w:rFonts w:ascii="ＭＳ 明朝" w:hAnsi="ＭＳ 明朝" w:hint="eastAsia"/>
          <w:color w:val="000000"/>
          <w:szCs w:val="21"/>
        </w:rPr>
        <w:t>のために無償にて使用することができる。</w:t>
      </w:r>
    </w:p>
    <w:p w14:paraId="6E71460F" w14:textId="7E52492A" w:rsidR="00BD459D" w:rsidRPr="007C146C" w:rsidRDefault="00426BF1"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２　前項の規定は、甲の研究担当者が、甲の所属を離れて他の非営利研究機関で</w:t>
      </w:r>
      <w:r w:rsidR="00DB58C5" w:rsidRPr="007C146C">
        <w:rPr>
          <w:rFonts w:ascii="ＭＳ 明朝" w:hAnsi="ＭＳ 明朝" w:hint="eastAsia"/>
          <w:color w:val="000000"/>
          <w:szCs w:val="21"/>
        </w:rPr>
        <w:t>教育又は研究</w:t>
      </w:r>
      <w:r w:rsidRPr="007C146C">
        <w:rPr>
          <w:rFonts w:ascii="ＭＳ 明朝" w:hAnsi="ＭＳ 明朝" w:hint="eastAsia"/>
          <w:color w:val="000000"/>
          <w:szCs w:val="21"/>
        </w:rPr>
        <w:t>活動を行う場合において準用</w:t>
      </w:r>
      <w:r w:rsidR="00797F39" w:rsidRPr="007C146C">
        <w:rPr>
          <w:rFonts w:ascii="ＭＳ 明朝" w:hAnsi="ＭＳ 明朝" w:hint="eastAsia"/>
          <w:color w:val="000000"/>
          <w:szCs w:val="21"/>
        </w:rPr>
        <w:t>す</w:t>
      </w:r>
      <w:r w:rsidRPr="007C146C">
        <w:rPr>
          <w:rFonts w:ascii="ＭＳ 明朝" w:hAnsi="ＭＳ 明朝" w:hint="eastAsia"/>
          <w:color w:val="000000"/>
          <w:szCs w:val="21"/>
        </w:rPr>
        <w:t>る。</w:t>
      </w:r>
    </w:p>
    <w:p w14:paraId="0EE1E068" w14:textId="2AB1FC0B" w:rsidR="00801365" w:rsidRPr="007C146C" w:rsidRDefault="00801365" w:rsidP="00DB67B1">
      <w:pPr>
        <w:ind w:left="210" w:hangingChars="100" w:hanging="210"/>
        <w:rPr>
          <w:rFonts w:ascii="ＭＳ 明朝" w:hAnsi="ＭＳ 明朝"/>
          <w:color w:val="000000"/>
          <w:szCs w:val="21"/>
        </w:rPr>
      </w:pPr>
      <w:r w:rsidRPr="007C146C">
        <w:rPr>
          <w:rFonts w:ascii="ＭＳ 明朝" w:hAnsi="ＭＳ 明朝" w:hint="eastAsia"/>
          <w:color w:val="000000"/>
          <w:szCs w:val="21"/>
        </w:rPr>
        <w:t>３</w:t>
      </w:r>
      <w:r w:rsidR="009F7D7D" w:rsidRPr="007C146C">
        <w:rPr>
          <w:rFonts w:ascii="ＭＳ 明朝" w:hAnsi="ＭＳ 明朝" w:hint="eastAsia"/>
          <w:color w:val="000000"/>
          <w:szCs w:val="21"/>
        </w:rPr>
        <w:t xml:space="preserve">　</w:t>
      </w:r>
      <w:r w:rsidRPr="007C146C">
        <w:rPr>
          <w:rFonts w:ascii="ＭＳ 明朝" w:hAnsi="ＭＳ 明朝" w:hint="eastAsia"/>
          <w:color w:val="000000"/>
          <w:szCs w:val="21"/>
        </w:rPr>
        <w:t>乙は、甲の</w:t>
      </w:r>
      <w:r w:rsidR="00566821">
        <w:rPr>
          <w:rFonts w:ascii="ＭＳ 明朝" w:hAnsi="ＭＳ 明朝" w:hint="eastAsia"/>
          <w:color w:val="000000"/>
          <w:szCs w:val="21"/>
        </w:rPr>
        <w:t>研究担当者の</w:t>
      </w:r>
      <w:r w:rsidRPr="007C146C">
        <w:rPr>
          <w:rFonts w:ascii="ＭＳ 明朝" w:hAnsi="ＭＳ 明朝" w:hint="eastAsia"/>
          <w:color w:val="000000"/>
          <w:szCs w:val="21"/>
        </w:rPr>
        <w:t>承諾を得た場合に限り、研究成果の全部</w:t>
      </w:r>
      <w:r w:rsidR="00DB58C5" w:rsidRPr="007C146C">
        <w:rPr>
          <w:rFonts w:ascii="ＭＳ 明朝" w:hAnsi="ＭＳ 明朝" w:hint="eastAsia"/>
          <w:color w:val="000000"/>
          <w:szCs w:val="21"/>
        </w:rPr>
        <w:t>又は</w:t>
      </w:r>
      <w:r w:rsidRPr="007C146C">
        <w:rPr>
          <w:rFonts w:ascii="ＭＳ 明朝" w:hAnsi="ＭＳ 明朝" w:hint="eastAsia"/>
          <w:color w:val="000000"/>
          <w:szCs w:val="21"/>
        </w:rPr>
        <w:t>一部について使用することができる。</w:t>
      </w:r>
    </w:p>
    <w:p w14:paraId="736721B6" w14:textId="091EF848" w:rsidR="00426BF1" w:rsidRPr="007C146C" w:rsidRDefault="00801365" w:rsidP="00DB67B1">
      <w:pPr>
        <w:ind w:left="210" w:hangingChars="100" w:hanging="210"/>
        <w:rPr>
          <w:rFonts w:ascii="ＭＳ 明朝" w:hAnsi="ＭＳ 明朝"/>
          <w:color w:val="000000"/>
          <w:szCs w:val="21"/>
        </w:rPr>
      </w:pPr>
      <w:r w:rsidRPr="007C146C">
        <w:rPr>
          <w:rFonts w:ascii="ＭＳ 明朝" w:hAnsi="ＭＳ 明朝" w:hint="eastAsia"/>
          <w:color w:val="000000"/>
          <w:szCs w:val="21"/>
        </w:rPr>
        <w:t>４</w:t>
      </w:r>
      <w:r w:rsidR="009F7D7D" w:rsidRPr="007C146C">
        <w:rPr>
          <w:rFonts w:ascii="ＭＳ 明朝" w:hAnsi="ＭＳ 明朝" w:hint="eastAsia"/>
          <w:color w:val="000000"/>
          <w:szCs w:val="21"/>
        </w:rPr>
        <w:t xml:space="preserve">　</w:t>
      </w:r>
      <w:r w:rsidRPr="007C146C">
        <w:rPr>
          <w:rFonts w:ascii="ＭＳ 明朝" w:hAnsi="ＭＳ 明朝" w:hint="eastAsia"/>
          <w:color w:val="000000"/>
          <w:szCs w:val="21"/>
        </w:rPr>
        <w:t>甲</w:t>
      </w:r>
      <w:r w:rsidR="00566821">
        <w:rPr>
          <w:rFonts w:ascii="ＭＳ 明朝" w:hAnsi="ＭＳ 明朝" w:hint="eastAsia"/>
          <w:color w:val="000000"/>
          <w:szCs w:val="21"/>
        </w:rPr>
        <w:t>の研究担当者</w:t>
      </w:r>
      <w:r w:rsidRPr="007C146C">
        <w:rPr>
          <w:rFonts w:ascii="ＭＳ 明朝" w:hAnsi="ＭＳ 明朝" w:hint="eastAsia"/>
          <w:color w:val="000000"/>
          <w:szCs w:val="21"/>
        </w:rPr>
        <w:t>は、乙から前項の使用申請がなされた場合、研究成果の使用の可否、使用範囲及び使用条件等について、乙と協議を行う。</w:t>
      </w:r>
    </w:p>
    <w:p w14:paraId="1C54504D" w14:textId="77777777" w:rsidR="00801365" w:rsidRPr="007C146C" w:rsidRDefault="00801365" w:rsidP="00426BF1">
      <w:pPr>
        <w:rPr>
          <w:rFonts w:ascii="ＭＳ 明朝" w:hAnsi="ＭＳ 明朝"/>
          <w:color w:val="000000"/>
          <w:szCs w:val="21"/>
        </w:rPr>
      </w:pPr>
    </w:p>
    <w:p w14:paraId="56854006" w14:textId="77777777" w:rsidR="00426BF1" w:rsidRPr="007C146C" w:rsidRDefault="00426BF1" w:rsidP="00426BF1">
      <w:pPr>
        <w:rPr>
          <w:rFonts w:ascii="ＭＳ 明朝" w:hAnsi="ＭＳ 明朝"/>
          <w:color w:val="000000"/>
          <w:szCs w:val="21"/>
        </w:rPr>
      </w:pPr>
      <w:r w:rsidRPr="007C146C">
        <w:rPr>
          <w:rFonts w:ascii="ＭＳ 明朝" w:hAnsi="ＭＳ 明朝"/>
          <w:color w:val="000000"/>
          <w:szCs w:val="21"/>
        </w:rPr>
        <w:t>（情報交換）</w:t>
      </w:r>
    </w:p>
    <w:p w14:paraId="50F5F83A" w14:textId="48FF5E7F"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color w:val="000000"/>
          <w:szCs w:val="21"/>
        </w:rPr>
        <w:t>第19条　甲及び乙は、本共同研究の実施に必要な情報</w:t>
      </w:r>
      <w:r w:rsidRPr="007C146C">
        <w:rPr>
          <w:rFonts w:ascii="ＭＳ 明朝" w:hAnsi="ＭＳ 明朝" w:hint="eastAsia"/>
          <w:color w:val="000000"/>
          <w:szCs w:val="21"/>
        </w:rPr>
        <w:t>及び</w:t>
      </w:r>
      <w:r w:rsidRPr="007C146C">
        <w:rPr>
          <w:rFonts w:ascii="ＭＳ 明朝" w:hAnsi="ＭＳ 明朝"/>
          <w:color w:val="000000"/>
          <w:szCs w:val="21"/>
        </w:rPr>
        <w:t>資料</w:t>
      </w:r>
      <w:r w:rsidRPr="007C146C">
        <w:rPr>
          <w:rFonts w:ascii="ＭＳ 明朝" w:hAnsi="ＭＳ 明朝" w:hint="eastAsia"/>
          <w:color w:val="000000"/>
          <w:szCs w:val="21"/>
        </w:rPr>
        <w:t>を</w:t>
      </w:r>
      <w:r w:rsidRPr="007C146C">
        <w:rPr>
          <w:rFonts w:ascii="ＭＳ 明朝" w:hAnsi="ＭＳ 明朝"/>
          <w:color w:val="000000"/>
          <w:szCs w:val="21"/>
        </w:rPr>
        <w:t>相互に無償で提供又は開示する。ただし、</w:t>
      </w:r>
      <w:r w:rsidR="00A34E90" w:rsidRPr="007C146C">
        <w:rPr>
          <w:rFonts w:ascii="ＭＳ 明朝" w:hAnsi="ＭＳ 明朝" w:hint="eastAsia"/>
          <w:color w:val="000000"/>
          <w:szCs w:val="21"/>
        </w:rPr>
        <w:t>甲又は乙が、</w:t>
      </w:r>
      <w:r w:rsidRPr="007C146C">
        <w:rPr>
          <w:rFonts w:ascii="ＭＳ 明朝" w:hAnsi="ＭＳ 明朝"/>
          <w:color w:val="000000"/>
          <w:szCs w:val="21"/>
        </w:rPr>
        <w:t>甲及び乙以外の</w:t>
      </w:r>
      <w:r w:rsidR="00A34E90" w:rsidRPr="007C146C">
        <w:rPr>
          <w:rFonts w:ascii="ＭＳ 明朝" w:hAnsi="ＭＳ 明朝" w:hint="eastAsia"/>
          <w:color w:val="000000"/>
          <w:szCs w:val="21"/>
        </w:rPr>
        <w:t>第三</w:t>
      </w:r>
      <w:r w:rsidRPr="007C146C">
        <w:rPr>
          <w:rFonts w:ascii="ＭＳ 明朝" w:hAnsi="ＭＳ 明朝"/>
          <w:color w:val="000000"/>
          <w:szCs w:val="21"/>
        </w:rPr>
        <w:t>者との契約により秘密保持義務を負っているものについては、この限りではない。</w:t>
      </w:r>
    </w:p>
    <w:p w14:paraId="07409EF1" w14:textId="2C056237"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２　甲及び乙は、あらかじめ返還を条件に提供又は開示された情報及び資料を、本共同研究終了</w:t>
      </w:r>
      <w:r w:rsidR="00A34E90" w:rsidRPr="007C146C">
        <w:rPr>
          <w:rFonts w:ascii="ＭＳ 明朝" w:hAnsi="ＭＳ 明朝" w:hint="eastAsia"/>
          <w:color w:val="000000"/>
          <w:szCs w:val="21"/>
        </w:rPr>
        <w:t>又は中止</w:t>
      </w:r>
      <w:r w:rsidRPr="007C146C">
        <w:rPr>
          <w:rFonts w:ascii="ＭＳ 明朝" w:hAnsi="ＭＳ 明朝" w:hint="eastAsia"/>
          <w:color w:val="000000"/>
          <w:szCs w:val="21"/>
        </w:rPr>
        <w:t>の日以後速やかに相手方に返還する。</w:t>
      </w:r>
    </w:p>
    <w:p w14:paraId="551E3D2B" w14:textId="77777777" w:rsidR="00426BF1" w:rsidRPr="007C146C" w:rsidRDefault="00426BF1" w:rsidP="00426BF1">
      <w:pPr>
        <w:rPr>
          <w:rFonts w:ascii="ＭＳ 明朝" w:hAnsi="ＭＳ 明朝"/>
          <w:color w:val="000000"/>
          <w:szCs w:val="21"/>
        </w:rPr>
      </w:pPr>
    </w:p>
    <w:p w14:paraId="041D8E9D" w14:textId="77777777" w:rsidR="00426BF1" w:rsidRPr="007C146C" w:rsidRDefault="00426BF1" w:rsidP="00426BF1">
      <w:pPr>
        <w:rPr>
          <w:rFonts w:ascii="ＭＳ 明朝" w:hAnsi="ＭＳ 明朝"/>
          <w:color w:val="000000"/>
          <w:szCs w:val="21"/>
        </w:rPr>
      </w:pPr>
      <w:r w:rsidRPr="007C146C">
        <w:rPr>
          <w:rFonts w:ascii="ＭＳ 明朝" w:hAnsi="ＭＳ 明朝" w:hint="eastAsia"/>
          <w:color w:val="000000"/>
          <w:szCs w:val="21"/>
        </w:rPr>
        <w:t>（個人情報の取扱い）</w:t>
      </w:r>
    </w:p>
    <w:p w14:paraId="3F939738" w14:textId="27924ED9" w:rsidR="000568EF" w:rsidRPr="007C146C" w:rsidRDefault="00426BF1"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第</w:t>
      </w:r>
      <w:r w:rsidRPr="007C146C">
        <w:rPr>
          <w:rFonts w:ascii="ＭＳ 明朝" w:hAnsi="ＭＳ 明朝"/>
          <w:color w:val="000000"/>
          <w:szCs w:val="21"/>
        </w:rPr>
        <w:t xml:space="preserve">20条　</w:t>
      </w:r>
      <w:r w:rsidR="003B28B8" w:rsidRPr="00787975">
        <w:rPr>
          <w:rFonts w:ascii="ＭＳ 明朝" w:hAnsi="ＭＳ 明朝"/>
          <w:color w:val="000000"/>
          <w:szCs w:val="21"/>
        </w:rPr>
        <w:t>本条</w:t>
      </w:r>
      <w:r w:rsidR="003B28B8" w:rsidRPr="00787975">
        <w:rPr>
          <w:rFonts w:ascii="ＭＳ 明朝" w:hAnsi="ＭＳ 明朝" w:hint="eastAsia"/>
          <w:color w:val="000000"/>
          <w:szCs w:val="21"/>
        </w:rPr>
        <w:t>において</w:t>
      </w:r>
      <w:r w:rsidR="003B28B8" w:rsidRPr="00787975">
        <w:rPr>
          <w:rFonts w:ascii="ＭＳ 明朝" w:hAnsi="ＭＳ 明朝"/>
          <w:color w:val="000000"/>
          <w:szCs w:val="21"/>
        </w:rPr>
        <w:t>「個人情報」とは、生存する個人に関する情報であって、当該情報に含まれる氏名、生年月日その他</w:t>
      </w:r>
      <w:r w:rsidR="003B28B8" w:rsidRPr="00787975">
        <w:rPr>
          <w:rFonts w:ascii="ＭＳ 明朝" w:hAnsi="ＭＳ 明朝" w:hint="eastAsia"/>
          <w:color w:val="000000"/>
          <w:szCs w:val="21"/>
        </w:rPr>
        <w:t>の</w:t>
      </w:r>
      <w:r w:rsidR="003B28B8" w:rsidRPr="00787975">
        <w:rPr>
          <w:rFonts w:ascii="ＭＳ 明朝" w:hAnsi="ＭＳ 明朝"/>
          <w:color w:val="000000"/>
          <w:szCs w:val="21"/>
        </w:rPr>
        <w:t>記述又は個人別に付された番号、記号その他</w:t>
      </w:r>
      <w:r w:rsidR="003B28B8">
        <w:rPr>
          <w:rFonts w:ascii="ＭＳ 明朝" w:hAnsi="ＭＳ 明朝" w:hint="eastAsia"/>
          <w:color w:val="000000"/>
          <w:szCs w:val="21"/>
        </w:rPr>
        <w:t>の</w:t>
      </w:r>
      <w:r w:rsidR="003B28B8" w:rsidRPr="00787975">
        <w:rPr>
          <w:rFonts w:ascii="ＭＳ 明朝" w:hAnsi="ＭＳ 明朝"/>
          <w:color w:val="000000"/>
          <w:szCs w:val="21"/>
        </w:rPr>
        <w:t>符号により当該個人を識別できるもの（当該情報のみでは識別できないが、他の情報</w:t>
      </w:r>
      <w:r w:rsidR="003B28B8">
        <w:rPr>
          <w:rFonts w:ascii="ＭＳ 明朝" w:hAnsi="ＭＳ 明朝" w:hint="eastAsia"/>
          <w:color w:val="000000"/>
          <w:szCs w:val="21"/>
        </w:rPr>
        <w:t>と</w:t>
      </w:r>
      <w:r w:rsidR="003B28B8" w:rsidRPr="00787975">
        <w:rPr>
          <w:rFonts w:ascii="ＭＳ 明朝" w:hAnsi="ＭＳ 明朝"/>
          <w:color w:val="000000"/>
          <w:szCs w:val="21"/>
        </w:rPr>
        <w:t>容易に照会することができ、これによ</w:t>
      </w:r>
      <w:r w:rsidR="003B28B8">
        <w:rPr>
          <w:rFonts w:ascii="ＭＳ 明朝" w:hAnsi="ＭＳ 明朝" w:hint="eastAsia"/>
          <w:color w:val="000000"/>
          <w:szCs w:val="21"/>
        </w:rPr>
        <w:t>り</w:t>
      </w:r>
      <w:r w:rsidR="003B28B8" w:rsidRPr="00787975">
        <w:rPr>
          <w:rFonts w:ascii="ＭＳ 明朝" w:hAnsi="ＭＳ 明朝"/>
          <w:color w:val="000000"/>
          <w:szCs w:val="21"/>
        </w:rPr>
        <w:t>当該個人を識別できるものを含む。）をい</w:t>
      </w:r>
      <w:r w:rsidR="003B28B8" w:rsidRPr="00787975">
        <w:rPr>
          <w:rFonts w:ascii="ＭＳ 明朝" w:hAnsi="ＭＳ 明朝" w:hint="eastAsia"/>
          <w:color w:val="000000"/>
          <w:szCs w:val="21"/>
        </w:rPr>
        <w:t>い、次条に定める秘密情報であるものに限られない</w:t>
      </w:r>
      <w:r w:rsidR="003B28B8" w:rsidRPr="00787975">
        <w:rPr>
          <w:rFonts w:ascii="ＭＳ 明朝" w:hAnsi="ＭＳ 明朝"/>
          <w:color w:val="000000"/>
          <w:szCs w:val="21"/>
        </w:rPr>
        <w:t>。</w:t>
      </w:r>
    </w:p>
    <w:p w14:paraId="3EF2D7DD" w14:textId="082F5144" w:rsidR="000568EF" w:rsidRPr="007C146C" w:rsidRDefault="00426BF1"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 xml:space="preserve">２　</w:t>
      </w:r>
      <w:bookmarkStart w:id="5" w:name="_Hlk110895353"/>
      <w:r w:rsidR="000568EF" w:rsidRPr="007C146C">
        <w:rPr>
          <w:rFonts w:ascii="ＭＳ 明朝" w:hAnsi="ＭＳ 明朝"/>
          <w:color w:val="000000"/>
          <w:szCs w:val="21"/>
        </w:rPr>
        <w:t>甲及び乙は、</w:t>
      </w:r>
      <w:r w:rsidR="000568EF" w:rsidRPr="007C146C">
        <w:rPr>
          <w:rFonts w:ascii="ＭＳ 明朝" w:hAnsi="ＭＳ 明朝" w:hint="eastAsia"/>
          <w:color w:val="000000"/>
          <w:szCs w:val="21"/>
        </w:rPr>
        <w:t>本共同研究を遂行するに際して</w:t>
      </w:r>
      <w:r w:rsidR="000568EF" w:rsidRPr="007C146C">
        <w:rPr>
          <w:rFonts w:ascii="ＭＳ 明朝" w:hAnsi="ＭＳ 明朝"/>
          <w:color w:val="000000"/>
          <w:szCs w:val="21"/>
        </w:rPr>
        <w:t>個人情報</w:t>
      </w:r>
      <w:r w:rsidR="000568EF" w:rsidRPr="007C146C">
        <w:rPr>
          <w:rFonts w:ascii="ＭＳ 明朝" w:hAnsi="ＭＳ 明朝" w:hint="eastAsia"/>
          <w:color w:val="000000"/>
          <w:szCs w:val="21"/>
        </w:rPr>
        <w:t>を取り扱う場合、それぞれ個人情報の保護に関する法律</w:t>
      </w:r>
      <w:r w:rsidR="007F2862" w:rsidRPr="007C146C">
        <w:rPr>
          <w:rFonts w:ascii="ＭＳ 明朝" w:hAnsi="ＭＳ 明朝" w:hint="eastAsia"/>
          <w:color w:val="000000"/>
          <w:szCs w:val="21"/>
        </w:rPr>
        <w:t>（平成15年法律第57号）</w:t>
      </w:r>
      <w:r w:rsidR="000568EF" w:rsidRPr="007C146C">
        <w:rPr>
          <w:rFonts w:ascii="ＭＳ 明朝" w:hAnsi="ＭＳ 明朝" w:hint="eastAsia"/>
          <w:color w:val="000000"/>
          <w:szCs w:val="21"/>
        </w:rPr>
        <w:t>及び本契約の定めを遵守して、本共同研究の目的の範囲内において個人情報を取り扱うものと</w:t>
      </w:r>
      <w:r w:rsidR="00F97C79">
        <w:rPr>
          <w:rFonts w:ascii="ＭＳ 明朝" w:hAnsi="ＭＳ 明朝" w:hint="eastAsia"/>
          <w:color w:val="000000"/>
          <w:szCs w:val="21"/>
        </w:rPr>
        <w:t>する</w:t>
      </w:r>
      <w:r w:rsidR="000568EF" w:rsidRPr="007C146C">
        <w:rPr>
          <w:rFonts w:ascii="ＭＳ 明朝" w:hAnsi="ＭＳ 明朝" w:hint="eastAsia"/>
          <w:color w:val="000000"/>
          <w:szCs w:val="21"/>
        </w:rPr>
        <w:t>。</w:t>
      </w:r>
      <w:bookmarkEnd w:id="5"/>
    </w:p>
    <w:p w14:paraId="57F8775D" w14:textId="2F107DFD" w:rsidR="00426BF1" w:rsidRPr="007C146C" w:rsidRDefault="000568EF"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 xml:space="preserve">３　</w:t>
      </w:r>
      <w:r w:rsidR="00426BF1" w:rsidRPr="007C146C">
        <w:rPr>
          <w:rFonts w:ascii="ＭＳ 明朝" w:hAnsi="ＭＳ 明朝" w:hint="eastAsia"/>
          <w:color w:val="000000"/>
          <w:szCs w:val="21"/>
        </w:rPr>
        <w:t>甲及び乙は、個人情報を第三者に預託</w:t>
      </w:r>
      <w:r w:rsidR="00DA5644">
        <w:rPr>
          <w:rFonts w:ascii="ＭＳ 明朝" w:hAnsi="ＭＳ 明朝" w:hint="eastAsia"/>
          <w:color w:val="000000"/>
          <w:szCs w:val="21"/>
        </w:rPr>
        <w:t>し</w:t>
      </w:r>
      <w:r w:rsidR="00426BF1" w:rsidRPr="007C146C">
        <w:rPr>
          <w:rFonts w:ascii="ＭＳ 明朝" w:hAnsi="ＭＳ 明朝" w:hint="eastAsia"/>
          <w:color w:val="000000"/>
          <w:szCs w:val="21"/>
        </w:rPr>
        <w:t>、提供</w:t>
      </w:r>
      <w:r w:rsidR="00DA5644">
        <w:rPr>
          <w:rFonts w:ascii="ＭＳ 明朝" w:hAnsi="ＭＳ 明朝" w:hint="eastAsia"/>
          <w:color w:val="000000"/>
          <w:szCs w:val="21"/>
        </w:rPr>
        <w:t>し、</w:t>
      </w:r>
      <w:r w:rsidR="00426BF1" w:rsidRPr="007C146C">
        <w:rPr>
          <w:rFonts w:ascii="ＭＳ 明朝" w:hAnsi="ＭＳ 明朝" w:hint="eastAsia"/>
          <w:color w:val="000000"/>
          <w:szCs w:val="21"/>
        </w:rPr>
        <w:t>又は開示してはならず、</w:t>
      </w:r>
      <w:r w:rsidR="00000F70" w:rsidRPr="007C146C">
        <w:rPr>
          <w:rFonts w:ascii="ＭＳ 明朝" w:hAnsi="ＭＳ 明朝" w:hint="eastAsia"/>
          <w:color w:val="000000"/>
          <w:szCs w:val="21"/>
        </w:rPr>
        <w:t>また、</w:t>
      </w:r>
      <w:r w:rsidR="00426BF1" w:rsidRPr="007C146C">
        <w:rPr>
          <w:rFonts w:ascii="ＭＳ 明朝" w:hAnsi="ＭＳ 明朝" w:hint="eastAsia"/>
          <w:color w:val="000000"/>
          <w:szCs w:val="21"/>
        </w:rPr>
        <w:t>本共同研究の目的以外に使用、複製又は改変等を行ってはならない。</w:t>
      </w:r>
    </w:p>
    <w:p w14:paraId="720808D1" w14:textId="4295363B" w:rsidR="00426BF1" w:rsidRPr="007C146C" w:rsidRDefault="000568EF"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４</w:t>
      </w:r>
      <w:r w:rsidR="00426BF1" w:rsidRPr="007C146C">
        <w:rPr>
          <w:rFonts w:ascii="ＭＳ 明朝" w:hAnsi="ＭＳ 明朝" w:hint="eastAsia"/>
          <w:color w:val="000000"/>
          <w:szCs w:val="21"/>
        </w:rPr>
        <w:t xml:space="preserve">　甲及び乙は、個人情報を、本共同研究終了</w:t>
      </w:r>
      <w:r w:rsidR="00F5204A" w:rsidRPr="007C146C">
        <w:rPr>
          <w:rFonts w:ascii="ＭＳ 明朝" w:hAnsi="ＭＳ 明朝" w:hint="eastAsia"/>
          <w:color w:val="000000"/>
          <w:szCs w:val="21"/>
        </w:rPr>
        <w:t>又は中止</w:t>
      </w:r>
      <w:r w:rsidR="00426BF1" w:rsidRPr="007C146C">
        <w:rPr>
          <w:rFonts w:ascii="ＭＳ 明朝" w:hAnsi="ＭＳ 明朝" w:hint="eastAsia"/>
          <w:color w:val="000000"/>
          <w:szCs w:val="21"/>
        </w:rPr>
        <w:t>の日以後、速やかに</w:t>
      </w:r>
      <w:r w:rsidR="00DA5644" w:rsidRPr="005E7F76">
        <w:rPr>
          <w:rFonts w:ascii="ＭＳ 明朝" w:hAnsi="ＭＳ 明朝" w:hint="eastAsia"/>
          <w:color w:val="000000"/>
          <w:szCs w:val="21"/>
        </w:rPr>
        <w:t>破棄し</w:t>
      </w:r>
      <w:r w:rsidR="00DA5644">
        <w:rPr>
          <w:rFonts w:ascii="ＭＳ 明朝" w:hAnsi="ＭＳ 明朝" w:hint="eastAsia"/>
          <w:color w:val="000000"/>
          <w:szCs w:val="21"/>
        </w:rPr>
        <w:t>、若しくは</w:t>
      </w:r>
      <w:r w:rsidR="00DA5644" w:rsidRPr="005E7F76">
        <w:rPr>
          <w:rFonts w:ascii="ＭＳ 明朝" w:hAnsi="ＭＳ 明朝" w:hint="eastAsia"/>
          <w:color w:val="000000"/>
          <w:szCs w:val="21"/>
        </w:rPr>
        <w:t>消去し</w:t>
      </w:r>
      <w:r w:rsidR="00DA5644">
        <w:rPr>
          <w:rFonts w:ascii="ＭＳ 明朝" w:hAnsi="ＭＳ 明朝" w:hint="eastAsia"/>
          <w:color w:val="000000"/>
          <w:szCs w:val="21"/>
        </w:rPr>
        <w:t>、又は</w:t>
      </w:r>
      <w:r w:rsidR="00DA5644" w:rsidRPr="005E7F76">
        <w:rPr>
          <w:rFonts w:ascii="ＭＳ 明朝" w:hAnsi="ＭＳ 明朝" w:hint="eastAsia"/>
          <w:color w:val="000000"/>
          <w:szCs w:val="21"/>
        </w:rPr>
        <w:t>相手方に返還し</w:t>
      </w:r>
      <w:r w:rsidR="00426BF1" w:rsidRPr="007C146C">
        <w:rPr>
          <w:rFonts w:ascii="ＭＳ 明朝" w:hAnsi="ＭＳ 明朝" w:hint="eastAsia"/>
          <w:color w:val="000000"/>
          <w:szCs w:val="21"/>
        </w:rPr>
        <w:t>なければならない。ただし、相手方が別に指示した場合、その指示に従う。</w:t>
      </w:r>
    </w:p>
    <w:p w14:paraId="3947388E" w14:textId="77777777" w:rsidR="00426BF1" w:rsidRPr="007C146C" w:rsidRDefault="00426BF1" w:rsidP="00426BF1">
      <w:pPr>
        <w:rPr>
          <w:rFonts w:ascii="ＭＳ 明朝" w:hAnsi="ＭＳ 明朝"/>
          <w:color w:val="000000"/>
          <w:szCs w:val="21"/>
        </w:rPr>
      </w:pPr>
    </w:p>
    <w:p w14:paraId="7C517886" w14:textId="77777777" w:rsidR="00426BF1" w:rsidRPr="007C146C" w:rsidRDefault="00426BF1" w:rsidP="00426BF1">
      <w:pPr>
        <w:rPr>
          <w:rFonts w:ascii="ＭＳ 明朝" w:hAnsi="ＭＳ 明朝"/>
          <w:color w:val="000000"/>
          <w:szCs w:val="21"/>
        </w:rPr>
      </w:pPr>
      <w:r w:rsidRPr="007C146C">
        <w:rPr>
          <w:rFonts w:ascii="ＭＳ 明朝" w:hAnsi="ＭＳ 明朝"/>
          <w:color w:val="000000"/>
          <w:szCs w:val="21"/>
        </w:rPr>
        <w:t>（秘密の保持）</w:t>
      </w:r>
    </w:p>
    <w:p w14:paraId="5C899DD2" w14:textId="7DCE368F"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color w:val="000000"/>
          <w:szCs w:val="21"/>
        </w:rPr>
        <w:t xml:space="preserve">第21条　</w:t>
      </w:r>
      <w:bookmarkStart w:id="6" w:name="_Hlk156895725"/>
      <w:r w:rsidRPr="007C146C">
        <w:rPr>
          <w:rFonts w:ascii="ＭＳ 明朝" w:hAnsi="ＭＳ 明朝"/>
          <w:color w:val="000000"/>
          <w:szCs w:val="21"/>
        </w:rPr>
        <w:t>甲及び乙は、本共同研究の実施に</w:t>
      </w:r>
      <w:r w:rsidR="00667C28" w:rsidRPr="007C146C">
        <w:rPr>
          <w:rFonts w:ascii="ＭＳ 明朝" w:hAnsi="ＭＳ 明朝" w:hint="eastAsia"/>
          <w:color w:val="000000"/>
          <w:szCs w:val="21"/>
        </w:rPr>
        <w:t>当たり</w:t>
      </w:r>
      <w:r w:rsidRPr="007C146C">
        <w:rPr>
          <w:rFonts w:ascii="ＭＳ 明朝" w:hAnsi="ＭＳ 明朝"/>
          <w:color w:val="000000"/>
          <w:szCs w:val="21"/>
        </w:rPr>
        <w:t>、相手方</w:t>
      </w:r>
      <w:r w:rsidR="006F7BB8" w:rsidRPr="007C146C">
        <w:rPr>
          <w:rFonts w:ascii="ＭＳ 明朝" w:hAnsi="ＭＳ 明朝" w:hint="eastAsia"/>
          <w:color w:val="000000"/>
          <w:szCs w:val="21"/>
        </w:rPr>
        <w:t>から</w:t>
      </w:r>
      <w:r w:rsidRPr="007C146C">
        <w:rPr>
          <w:rFonts w:ascii="ＭＳ 明朝" w:hAnsi="ＭＳ 明朝"/>
          <w:color w:val="000000"/>
          <w:szCs w:val="21"/>
        </w:rPr>
        <w:t>開示</w:t>
      </w:r>
      <w:r w:rsidRPr="007C146C">
        <w:rPr>
          <w:rFonts w:ascii="ＭＳ 明朝" w:hAnsi="ＭＳ 明朝" w:hint="eastAsia"/>
          <w:color w:val="000000"/>
          <w:szCs w:val="21"/>
        </w:rPr>
        <w:t>若しくは提供（以下本条において単に「開示」という。）</w:t>
      </w:r>
      <w:r w:rsidRPr="007C146C">
        <w:rPr>
          <w:rFonts w:ascii="ＭＳ 明朝" w:hAnsi="ＭＳ 明朝"/>
          <w:color w:val="000000"/>
          <w:szCs w:val="21"/>
        </w:rPr>
        <w:t>を受け</w:t>
      </w:r>
      <w:r w:rsidR="006F7BB8" w:rsidRPr="007C146C">
        <w:rPr>
          <w:rFonts w:ascii="ＭＳ 明朝" w:hAnsi="ＭＳ 明朝" w:hint="eastAsia"/>
          <w:color w:val="000000"/>
          <w:szCs w:val="21"/>
        </w:rPr>
        <w:t>、</w:t>
      </w:r>
      <w:r w:rsidRPr="007C146C">
        <w:rPr>
          <w:rFonts w:ascii="ＭＳ 明朝" w:hAnsi="ＭＳ 明朝" w:hint="eastAsia"/>
          <w:color w:val="000000"/>
          <w:szCs w:val="21"/>
        </w:rPr>
        <w:t>又は知り</w:t>
      </w:r>
      <w:r w:rsidRPr="007C146C">
        <w:rPr>
          <w:rFonts w:ascii="ＭＳ 明朝" w:hAnsi="ＭＳ 明朝"/>
          <w:color w:val="000000"/>
          <w:szCs w:val="21"/>
        </w:rPr>
        <w:t>得た技術上</w:t>
      </w:r>
      <w:r w:rsidR="006F7BB8" w:rsidRPr="007C146C">
        <w:rPr>
          <w:rFonts w:ascii="ＭＳ 明朝" w:hAnsi="ＭＳ 明朝" w:hint="eastAsia"/>
          <w:color w:val="000000"/>
          <w:szCs w:val="21"/>
        </w:rPr>
        <w:t>若しくは</w:t>
      </w:r>
      <w:r w:rsidRPr="007C146C">
        <w:rPr>
          <w:rFonts w:ascii="ＭＳ 明朝" w:hAnsi="ＭＳ 明朝"/>
          <w:color w:val="000000"/>
          <w:szCs w:val="21"/>
        </w:rPr>
        <w:t>営業上の情報</w:t>
      </w:r>
      <w:r w:rsidRPr="007C146C">
        <w:rPr>
          <w:rFonts w:ascii="ＭＳ 明朝" w:hAnsi="ＭＳ 明朝" w:hint="eastAsia"/>
          <w:color w:val="000000"/>
          <w:szCs w:val="21"/>
        </w:rPr>
        <w:t>であって、開示の際に相手方</w:t>
      </w:r>
      <w:r w:rsidR="006F7BB8" w:rsidRPr="007C146C">
        <w:rPr>
          <w:rFonts w:ascii="ＭＳ 明朝" w:hAnsi="ＭＳ 明朝" w:hint="eastAsia"/>
          <w:color w:val="000000"/>
          <w:szCs w:val="21"/>
        </w:rPr>
        <w:t>から</w:t>
      </w:r>
      <w:r w:rsidRPr="007C146C">
        <w:rPr>
          <w:rFonts w:ascii="ＭＳ 明朝" w:hAnsi="ＭＳ 明朝" w:hint="eastAsia"/>
          <w:color w:val="000000"/>
          <w:szCs w:val="21"/>
        </w:rPr>
        <w:t>秘密である旨の表示が</w:t>
      </w:r>
      <w:r w:rsidR="000E3B0A" w:rsidRPr="007C146C">
        <w:rPr>
          <w:rFonts w:ascii="ＭＳ 明朝" w:hAnsi="ＭＳ 明朝" w:hint="eastAsia"/>
          <w:color w:val="000000"/>
          <w:szCs w:val="21"/>
        </w:rPr>
        <w:t>明記され</w:t>
      </w:r>
      <w:r w:rsidR="00EC1916" w:rsidRPr="007C146C">
        <w:rPr>
          <w:rFonts w:ascii="ＭＳ 明朝" w:hAnsi="ＭＳ 明朝" w:hint="eastAsia"/>
          <w:color w:val="000000"/>
          <w:szCs w:val="21"/>
        </w:rPr>
        <w:t>たもの</w:t>
      </w:r>
      <w:r w:rsidR="000E3B0A" w:rsidRPr="007C146C">
        <w:rPr>
          <w:rFonts w:ascii="ＭＳ 明朝" w:hAnsi="ＭＳ 明朝" w:hint="eastAsia"/>
          <w:color w:val="000000"/>
          <w:szCs w:val="21"/>
        </w:rPr>
        <w:t>又は口頭若しくは映像で開示され</w:t>
      </w:r>
      <w:r w:rsidR="006F7BB8" w:rsidRPr="007C146C">
        <w:rPr>
          <w:rFonts w:ascii="ＭＳ 明朝" w:hAnsi="ＭＳ 明朝" w:hint="eastAsia"/>
          <w:color w:val="000000"/>
          <w:szCs w:val="21"/>
        </w:rPr>
        <w:t>、</w:t>
      </w:r>
      <w:r w:rsidR="000E3B0A" w:rsidRPr="007C146C">
        <w:rPr>
          <w:rFonts w:ascii="ＭＳ 明朝" w:hAnsi="ＭＳ 明朝" w:hint="eastAsia"/>
          <w:color w:val="000000"/>
          <w:szCs w:val="21"/>
        </w:rPr>
        <w:t>かつ</w:t>
      </w:r>
      <w:r w:rsidR="006F7BB8" w:rsidRPr="007C146C">
        <w:rPr>
          <w:rFonts w:ascii="ＭＳ 明朝" w:hAnsi="ＭＳ 明朝" w:hint="eastAsia"/>
          <w:color w:val="000000"/>
          <w:szCs w:val="21"/>
        </w:rPr>
        <w:t>、</w:t>
      </w:r>
      <w:r w:rsidR="000E3B0A" w:rsidRPr="007C146C">
        <w:rPr>
          <w:rFonts w:ascii="ＭＳ 明朝" w:hAnsi="ＭＳ 明朝" w:hint="eastAsia"/>
          <w:color w:val="000000"/>
          <w:szCs w:val="21"/>
        </w:rPr>
        <w:t>開示に際し秘密である旨明示され</w:t>
      </w:r>
      <w:r w:rsidR="006F7BB8" w:rsidRPr="007C146C">
        <w:rPr>
          <w:rFonts w:ascii="ＭＳ 明朝" w:hAnsi="ＭＳ 明朝" w:hint="eastAsia"/>
          <w:color w:val="000000"/>
          <w:szCs w:val="21"/>
        </w:rPr>
        <w:t>、</w:t>
      </w:r>
      <w:r w:rsidR="000E3B0A" w:rsidRPr="007C146C">
        <w:rPr>
          <w:rFonts w:ascii="ＭＳ 明朝" w:hAnsi="ＭＳ 明朝" w:hint="eastAsia"/>
          <w:color w:val="000000"/>
          <w:szCs w:val="21"/>
        </w:rPr>
        <w:t>開示後3</w:t>
      </w:r>
      <w:r w:rsidR="000E3B0A" w:rsidRPr="007C146C">
        <w:rPr>
          <w:rFonts w:ascii="ＭＳ 明朝" w:hAnsi="ＭＳ 明朝"/>
          <w:color w:val="000000"/>
          <w:szCs w:val="21"/>
        </w:rPr>
        <w:t>0</w:t>
      </w:r>
      <w:r w:rsidR="000E3B0A" w:rsidRPr="007C146C">
        <w:rPr>
          <w:rFonts w:ascii="ＭＳ 明朝" w:hAnsi="ＭＳ 明朝" w:hint="eastAsia"/>
          <w:color w:val="000000"/>
          <w:szCs w:val="21"/>
        </w:rPr>
        <w:t>日以内に書面で</w:t>
      </w:r>
      <w:r w:rsidR="008142F3">
        <w:rPr>
          <w:rFonts w:ascii="ＭＳ 明朝" w:hAnsi="ＭＳ 明朝" w:hint="eastAsia"/>
          <w:color w:val="000000"/>
          <w:szCs w:val="21"/>
        </w:rPr>
        <w:t>秘密である旨を</w:t>
      </w:r>
      <w:r w:rsidR="000E3B0A" w:rsidRPr="007C146C">
        <w:rPr>
          <w:rFonts w:ascii="ＭＳ 明朝" w:hAnsi="ＭＳ 明朝" w:hint="eastAsia"/>
          <w:color w:val="000000"/>
          <w:szCs w:val="21"/>
        </w:rPr>
        <w:t>相手方</w:t>
      </w:r>
      <w:r w:rsidR="008142F3">
        <w:rPr>
          <w:rFonts w:ascii="ＭＳ 明朝" w:hAnsi="ＭＳ 明朝" w:hint="eastAsia"/>
          <w:color w:val="000000"/>
          <w:szCs w:val="21"/>
        </w:rPr>
        <w:t>から</w:t>
      </w:r>
      <w:r w:rsidR="000E3B0A" w:rsidRPr="007C146C">
        <w:rPr>
          <w:rFonts w:ascii="ＭＳ 明朝" w:hAnsi="ＭＳ 明朝" w:hint="eastAsia"/>
          <w:color w:val="000000"/>
          <w:szCs w:val="21"/>
        </w:rPr>
        <w:t>通知</w:t>
      </w:r>
      <w:r w:rsidRPr="007C146C">
        <w:rPr>
          <w:rFonts w:ascii="ＭＳ 明朝" w:hAnsi="ＭＳ 明朝" w:hint="eastAsia"/>
          <w:color w:val="000000"/>
          <w:szCs w:val="21"/>
        </w:rPr>
        <w:t>された</w:t>
      </w:r>
      <w:r w:rsidR="000E3B0A" w:rsidRPr="007C146C">
        <w:rPr>
          <w:rFonts w:ascii="ＭＳ 明朝" w:hAnsi="ＭＳ 明朝" w:hint="eastAsia"/>
          <w:color w:val="000000"/>
          <w:szCs w:val="21"/>
        </w:rPr>
        <w:t>もの</w:t>
      </w:r>
      <w:r w:rsidRPr="007C146C">
        <w:rPr>
          <w:rFonts w:ascii="ＭＳ 明朝" w:hAnsi="ＭＳ 明朝" w:hint="eastAsia"/>
          <w:color w:val="000000"/>
          <w:szCs w:val="21"/>
        </w:rPr>
        <w:t>（以下「秘密情報」という。）</w:t>
      </w:r>
      <w:r w:rsidRPr="007C146C">
        <w:rPr>
          <w:rFonts w:ascii="ＭＳ 明朝" w:hAnsi="ＭＳ 明朝"/>
          <w:color w:val="000000"/>
          <w:szCs w:val="21"/>
        </w:rPr>
        <w:t>について、</w:t>
      </w:r>
      <w:r w:rsidRPr="007C146C">
        <w:rPr>
          <w:rFonts w:ascii="ＭＳ 明朝" w:hAnsi="ＭＳ 明朝" w:hint="eastAsia"/>
          <w:color w:val="000000"/>
          <w:szCs w:val="21"/>
        </w:rPr>
        <w:t>自己の</w:t>
      </w:r>
      <w:r w:rsidRPr="007C146C">
        <w:rPr>
          <w:rFonts w:ascii="ＭＳ 明朝" w:hAnsi="ＭＳ 明朝"/>
          <w:color w:val="000000"/>
          <w:szCs w:val="21"/>
        </w:rPr>
        <w:t>研究担当者</w:t>
      </w:r>
      <w:r w:rsidRPr="007C146C">
        <w:rPr>
          <w:rFonts w:ascii="ＭＳ 明朝" w:hAnsi="ＭＳ 明朝" w:hint="eastAsia"/>
          <w:color w:val="000000"/>
          <w:szCs w:val="21"/>
        </w:rPr>
        <w:t>、役員及び知る必要のある最低限の従業員</w:t>
      </w:r>
      <w:r w:rsidR="00667C28" w:rsidRPr="007C146C">
        <w:rPr>
          <w:rFonts w:ascii="ＭＳ 明朝" w:hAnsi="ＭＳ 明朝" w:hint="eastAsia"/>
          <w:color w:val="000000"/>
          <w:szCs w:val="21"/>
        </w:rPr>
        <w:t>・</w:t>
      </w:r>
      <w:r w:rsidRPr="007C146C">
        <w:rPr>
          <w:rFonts w:ascii="ＭＳ 明朝" w:hAnsi="ＭＳ 明朝" w:hint="eastAsia"/>
          <w:color w:val="000000"/>
          <w:szCs w:val="21"/>
        </w:rPr>
        <w:t>教員</w:t>
      </w:r>
      <w:r w:rsidR="00667C28" w:rsidRPr="007C146C">
        <w:rPr>
          <w:rFonts w:ascii="ＭＳ 明朝" w:hAnsi="ＭＳ 明朝" w:hint="eastAsia"/>
          <w:color w:val="000000"/>
          <w:szCs w:val="21"/>
        </w:rPr>
        <w:t>・</w:t>
      </w:r>
      <w:r w:rsidRPr="007C146C">
        <w:rPr>
          <w:rFonts w:ascii="ＭＳ 明朝" w:hAnsi="ＭＳ 明朝" w:hint="eastAsia"/>
          <w:color w:val="000000"/>
          <w:szCs w:val="21"/>
        </w:rPr>
        <w:t>職員（以下「研究担当者等」という。）</w:t>
      </w:r>
      <w:r w:rsidRPr="007C146C">
        <w:rPr>
          <w:rFonts w:ascii="ＭＳ 明朝" w:hAnsi="ＭＳ 明朝"/>
          <w:color w:val="000000"/>
          <w:szCs w:val="21"/>
        </w:rPr>
        <w:t>以外に開示</w:t>
      </w:r>
      <w:r w:rsidR="00DC07EB">
        <w:rPr>
          <w:rFonts w:ascii="ＭＳ 明朝" w:hAnsi="ＭＳ 明朝" w:hint="eastAsia"/>
          <w:color w:val="000000"/>
          <w:szCs w:val="21"/>
        </w:rPr>
        <w:t>し、又は</w:t>
      </w:r>
      <w:r w:rsidRPr="007C146C">
        <w:rPr>
          <w:rFonts w:ascii="ＭＳ 明朝" w:hAnsi="ＭＳ 明朝"/>
          <w:color w:val="000000"/>
          <w:szCs w:val="21"/>
        </w:rPr>
        <w:t>漏洩してはならない。また、甲及び乙は、相手方</w:t>
      </w:r>
      <w:r w:rsidR="00EA6999">
        <w:rPr>
          <w:rFonts w:ascii="ＭＳ 明朝" w:hAnsi="ＭＳ 明朝" w:hint="eastAsia"/>
          <w:color w:val="000000"/>
          <w:szCs w:val="21"/>
        </w:rPr>
        <w:t>から</w:t>
      </w:r>
      <w:r w:rsidRPr="007C146C">
        <w:rPr>
          <w:rFonts w:ascii="ＭＳ 明朝" w:hAnsi="ＭＳ 明朝"/>
          <w:color w:val="000000"/>
          <w:szCs w:val="21"/>
        </w:rPr>
        <w:t>開示を受けた</w:t>
      </w:r>
      <w:r w:rsidRPr="007C146C">
        <w:rPr>
          <w:rFonts w:ascii="ＭＳ 明朝" w:hAnsi="ＭＳ 明朝" w:hint="eastAsia"/>
          <w:color w:val="000000"/>
          <w:szCs w:val="21"/>
        </w:rPr>
        <w:t>秘密</w:t>
      </w:r>
      <w:r w:rsidRPr="007C146C">
        <w:rPr>
          <w:rFonts w:ascii="ＭＳ 明朝" w:hAnsi="ＭＳ 明朝"/>
          <w:color w:val="000000"/>
          <w:szCs w:val="21"/>
        </w:rPr>
        <w:t>情報について、当該研究担当</w:t>
      </w:r>
      <w:r w:rsidRPr="007C146C">
        <w:rPr>
          <w:rFonts w:ascii="ＭＳ 明朝" w:hAnsi="ＭＳ 明朝"/>
          <w:color w:val="000000"/>
          <w:szCs w:val="21"/>
        </w:rPr>
        <w:lastRenderedPageBreak/>
        <w:t>者</w:t>
      </w:r>
      <w:r w:rsidRPr="007C146C">
        <w:rPr>
          <w:rFonts w:ascii="ＭＳ 明朝" w:hAnsi="ＭＳ 明朝" w:hint="eastAsia"/>
          <w:color w:val="000000"/>
          <w:szCs w:val="21"/>
        </w:rPr>
        <w:t>等</w:t>
      </w:r>
      <w:r w:rsidRPr="007C146C">
        <w:rPr>
          <w:rFonts w:ascii="ＭＳ 明朝" w:hAnsi="ＭＳ 明朝"/>
          <w:color w:val="000000"/>
          <w:szCs w:val="21"/>
        </w:rPr>
        <w:t>がその所属を離れた後も</w:t>
      </w:r>
      <w:r w:rsidRPr="007C146C">
        <w:rPr>
          <w:rFonts w:ascii="ＭＳ 明朝" w:hAnsi="ＭＳ 明朝" w:hint="eastAsia"/>
          <w:color w:val="000000"/>
          <w:szCs w:val="21"/>
        </w:rPr>
        <w:t>、</w:t>
      </w:r>
      <w:r w:rsidRPr="007C146C">
        <w:rPr>
          <w:rFonts w:ascii="ＭＳ 明朝" w:hAnsi="ＭＳ 明朝"/>
          <w:color w:val="000000"/>
          <w:szCs w:val="21"/>
        </w:rPr>
        <w:t>当該研究担当者</w:t>
      </w:r>
      <w:r w:rsidRPr="007C146C">
        <w:rPr>
          <w:rFonts w:ascii="ＭＳ 明朝" w:hAnsi="ＭＳ 明朝" w:hint="eastAsia"/>
          <w:color w:val="000000"/>
          <w:szCs w:val="21"/>
        </w:rPr>
        <w:t>等</w:t>
      </w:r>
      <w:r w:rsidRPr="007C146C">
        <w:rPr>
          <w:rFonts w:ascii="ＭＳ 明朝" w:hAnsi="ＭＳ 明朝"/>
          <w:color w:val="000000"/>
          <w:szCs w:val="21"/>
        </w:rPr>
        <w:t>に対し</w:t>
      </w:r>
      <w:r w:rsidRPr="007C146C">
        <w:rPr>
          <w:rFonts w:ascii="ＭＳ 明朝" w:hAnsi="ＭＳ 明朝" w:hint="eastAsia"/>
          <w:color w:val="000000"/>
          <w:szCs w:val="21"/>
        </w:rPr>
        <w:t>秘密保持義務を</w:t>
      </w:r>
      <w:r w:rsidRPr="007C146C">
        <w:rPr>
          <w:rFonts w:ascii="ＭＳ 明朝" w:hAnsi="ＭＳ 明朝"/>
          <w:color w:val="000000"/>
          <w:szCs w:val="21"/>
        </w:rPr>
        <w:t>負わせる。ただし、次のいずれかに該当する情報については、この限りではない。</w:t>
      </w:r>
      <w:bookmarkEnd w:id="6"/>
    </w:p>
    <w:p w14:paraId="267865EB" w14:textId="0A23AE11" w:rsidR="00426BF1" w:rsidRPr="007C146C" w:rsidRDefault="00426BF1" w:rsidP="00426BF1">
      <w:pPr>
        <w:ind w:leftChars="150" w:left="525" w:hangingChars="100" w:hanging="210"/>
        <w:rPr>
          <w:rFonts w:ascii="ＭＳ 明朝" w:hAnsi="ＭＳ 明朝"/>
          <w:color w:val="000000"/>
          <w:szCs w:val="21"/>
        </w:rPr>
      </w:pPr>
      <w:r w:rsidRPr="007C146C">
        <w:rPr>
          <w:rFonts w:ascii="ＭＳ 明朝" w:hAnsi="ＭＳ 明朝"/>
          <w:color w:val="000000"/>
          <w:szCs w:val="21"/>
        </w:rPr>
        <w:t>１）開示を受け</w:t>
      </w:r>
      <w:r w:rsidR="006F7BB8" w:rsidRPr="007C146C">
        <w:rPr>
          <w:rFonts w:ascii="ＭＳ 明朝" w:hAnsi="ＭＳ 明朝" w:hint="eastAsia"/>
          <w:color w:val="000000"/>
          <w:szCs w:val="21"/>
        </w:rPr>
        <w:t>、</w:t>
      </w:r>
      <w:r w:rsidRPr="007C146C">
        <w:rPr>
          <w:rFonts w:ascii="ＭＳ 明朝" w:hAnsi="ＭＳ 明朝"/>
          <w:color w:val="000000"/>
          <w:szCs w:val="21"/>
        </w:rPr>
        <w:t>又は知得した際、既に自己が保有していたことを</w:t>
      </w:r>
      <w:r w:rsidRPr="007C146C">
        <w:rPr>
          <w:rFonts w:ascii="ＭＳ 明朝" w:hAnsi="ＭＳ 明朝" w:hint="eastAsia"/>
          <w:color w:val="000000"/>
          <w:szCs w:val="21"/>
        </w:rPr>
        <w:t>文書で</w:t>
      </w:r>
      <w:r w:rsidRPr="007C146C">
        <w:rPr>
          <w:rFonts w:ascii="ＭＳ 明朝" w:hAnsi="ＭＳ 明朝"/>
          <w:color w:val="000000"/>
          <w:szCs w:val="21"/>
        </w:rPr>
        <w:t>証明できる情報</w:t>
      </w:r>
    </w:p>
    <w:p w14:paraId="73EAC009" w14:textId="40DDBB6D" w:rsidR="00426BF1" w:rsidRPr="007C146C" w:rsidRDefault="00426BF1" w:rsidP="00426BF1">
      <w:pPr>
        <w:ind w:leftChars="150" w:left="525" w:hangingChars="100" w:hanging="210"/>
        <w:rPr>
          <w:rFonts w:ascii="ＭＳ 明朝" w:hAnsi="ＭＳ 明朝"/>
          <w:color w:val="000000"/>
          <w:szCs w:val="21"/>
        </w:rPr>
      </w:pPr>
      <w:r w:rsidRPr="007C146C">
        <w:rPr>
          <w:rFonts w:ascii="ＭＳ 明朝" w:hAnsi="ＭＳ 明朝"/>
          <w:color w:val="000000"/>
          <w:szCs w:val="21"/>
        </w:rPr>
        <w:t>２）開示を受け</w:t>
      </w:r>
      <w:r w:rsidR="006F7BB8" w:rsidRPr="007C146C">
        <w:rPr>
          <w:rFonts w:ascii="ＭＳ 明朝" w:hAnsi="ＭＳ 明朝" w:hint="eastAsia"/>
          <w:color w:val="000000"/>
          <w:szCs w:val="21"/>
        </w:rPr>
        <w:t>、</w:t>
      </w:r>
      <w:r w:rsidRPr="007C146C">
        <w:rPr>
          <w:rFonts w:ascii="ＭＳ 明朝" w:hAnsi="ＭＳ 明朝"/>
          <w:color w:val="000000"/>
          <w:szCs w:val="21"/>
        </w:rPr>
        <w:t>又は知得した際、既に公知となっている情報</w:t>
      </w:r>
    </w:p>
    <w:p w14:paraId="0FD6070B" w14:textId="61A806E0" w:rsidR="00426BF1" w:rsidRPr="007C146C" w:rsidRDefault="00426BF1" w:rsidP="00426BF1">
      <w:pPr>
        <w:ind w:leftChars="150" w:left="525" w:hangingChars="100" w:hanging="210"/>
        <w:rPr>
          <w:rFonts w:ascii="ＭＳ 明朝" w:hAnsi="ＭＳ 明朝"/>
          <w:color w:val="000000"/>
          <w:szCs w:val="21"/>
        </w:rPr>
      </w:pPr>
      <w:r w:rsidRPr="007C146C">
        <w:rPr>
          <w:rFonts w:ascii="ＭＳ 明朝" w:hAnsi="ＭＳ 明朝"/>
          <w:color w:val="000000"/>
          <w:szCs w:val="21"/>
        </w:rPr>
        <w:t>３）開示を受け</w:t>
      </w:r>
      <w:r w:rsidR="006F7BB8" w:rsidRPr="007C146C">
        <w:rPr>
          <w:rFonts w:ascii="ＭＳ 明朝" w:hAnsi="ＭＳ 明朝" w:hint="eastAsia"/>
          <w:color w:val="000000"/>
          <w:szCs w:val="21"/>
        </w:rPr>
        <w:t>、</w:t>
      </w:r>
      <w:r w:rsidRPr="007C146C">
        <w:rPr>
          <w:rFonts w:ascii="ＭＳ 明朝" w:hAnsi="ＭＳ 明朝"/>
          <w:color w:val="000000"/>
          <w:szCs w:val="21"/>
        </w:rPr>
        <w:t>又は知得した後、自己の責めによらずに公知となった情報</w:t>
      </w:r>
    </w:p>
    <w:p w14:paraId="20D8E885" w14:textId="77777777" w:rsidR="00426BF1" w:rsidRPr="007C146C" w:rsidRDefault="00426BF1" w:rsidP="00426BF1">
      <w:pPr>
        <w:ind w:leftChars="150" w:left="525" w:hangingChars="100" w:hanging="210"/>
        <w:rPr>
          <w:rFonts w:ascii="ＭＳ 明朝" w:hAnsi="ＭＳ 明朝"/>
          <w:color w:val="000000"/>
          <w:szCs w:val="21"/>
        </w:rPr>
      </w:pPr>
      <w:r w:rsidRPr="007C146C">
        <w:rPr>
          <w:rFonts w:ascii="ＭＳ 明朝" w:hAnsi="ＭＳ 明朝"/>
          <w:color w:val="000000"/>
          <w:szCs w:val="21"/>
        </w:rPr>
        <w:t>４）正当な</w:t>
      </w:r>
      <w:r w:rsidRPr="007C146C">
        <w:rPr>
          <w:rFonts w:ascii="ＭＳ 明朝" w:hAnsi="ＭＳ 明朝" w:hint="eastAsia"/>
          <w:color w:val="000000"/>
          <w:szCs w:val="21"/>
        </w:rPr>
        <w:t>権限</w:t>
      </w:r>
      <w:r w:rsidRPr="007C146C">
        <w:rPr>
          <w:rFonts w:ascii="ＭＳ 明朝" w:hAnsi="ＭＳ 明朝"/>
          <w:color w:val="000000"/>
          <w:szCs w:val="21"/>
        </w:rPr>
        <w:t>を有する第三者から適法に取得したことを証明できる</w:t>
      </w:r>
      <w:r w:rsidRPr="007C146C">
        <w:rPr>
          <w:rFonts w:ascii="ＭＳ 明朝" w:hAnsi="ＭＳ 明朝" w:hint="eastAsia"/>
          <w:color w:val="000000"/>
          <w:szCs w:val="21"/>
        </w:rPr>
        <w:t>情報</w:t>
      </w:r>
    </w:p>
    <w:p w14:paraId="3C5D00A5" w14:textId="4725AFAB" w:rsidR="00426BF1" w:rsidRPr="007C146C" w:rsidRDefault="00426BF1" w:rsidP="00426BF1">
      <w:pPr>
        <w:ind w:leftChars="150" w:left="525" w:hangingChars="100" w:hanging="210"/>
        <w:rPr>
          <w:rFonts w:ascii="ＭＳ 明朝" w:hAnsi="ＭＳ 明朝"/>
          <w:color w:val="000000"/>
          <w:szCs w:val="21"/>
        </w:rPr>
      </w:pPr>
      <w:r w:rsidRPr="007C146C">
        <w:rPr>
          <w:rFonts w:ascii="ＭＳ 明朝" w:hAnsi="ＭＳ 明朝" w:hint="eastAsia"/>
          <w:color w:val="000000"/>
          <w:szCs w:val="21"/>
        </w:rPr>
        <w:t>５）</w:t>
      </w:r>
      <w:r w:rsidRPr="007C146C">
        <w:rPr>
          <w:rFonts w:ascii="ＭＳ 明朝" w:hAnsi="ＭＳ 明朝"/>
          <w:color w:val="000000"/>
          <w:szCs w:val="21"/>
        </w:rPr>
        <w:t>相手方から開示された情報によ</w:t>
      </w:r>
      <w:r w:rsidRPr="007C146C">
        <w:rPr>
          <w:rFonts w:ascii="ＭＳ 明朝" w:hAnsi="ＭＳ 明朝" w:hint="eastAsia"/>
          <w:color w:val="000000"/>
          <w:szCs w:val="21"/>
        </w:rPr>
        <w:t>らず</w:t>
      </w:r>
      <w:r w:rsidRPr="007C146C">
        <w:rPr>
          <w:rFonts w:ascii="ＭＳ 明朝" w:hAnsi="ＭＳ 明朝"/>
          <w:color w:val="000000"/>
          <w:szCs w:val="21"/>
        </w:rPr>
        <w:t>独自に開発</w:t>
      </w:r>
      <w:r w:rsidR="00667C28" w:rsidRPr="007C146C">
        <w:rPr>
          <w:rFonts w:ascii="ＭＳ 明朝" w:hAnsi="ＭＳ 明朝"/>
          <w:color w:val="000000"/>
          <w:szCs w:val="21"/>
        </w:rPr>
        <w:t>・</w:t>
      </w:r>
      <w:r w:rsidRPr="007C146C">
        <w:rPr>
          <w:rFonts w:ascii="ＭＳ 明朝" w:hAnsi="ＭＳ 明朝"/>
          <w:color w:val="000000"/>
          <w:szCs w:val="21"/>
        </w:rPr>
        <w:t>取得していたことを証明できる情報</w:t>
      </w:r>
    </w:p>
    <w:p w14:paraId="56EE9AF9" w14:textId="77777777" w:rsidR="00426BF1" w:rsidRPr="007C146C" w:rsidRDefault="00426BF1" w:rsidP="00426BF1">
      <w:pPr>
        <w:ind w:leftChars="150" w:left="525" w:hangingChars="100" w:hanging="210"/>
        <w:rPr>
          <w:rFonts w:ascii="ＭＳ 明朝" w:hAnsi="ＭＳ 明朝"/>
          <w:color w:val="000000"/>
          <w:szCs w:val="21"/>
        </w:rPr>
      </w:pPr>
      <w:r w:rsidRPr="007C146C">
        <w:rPr>
          <w:rFonts w:ascii="ＭＳ 明朝" w:hAnsi="ＭＳ 明朝"/>
          <w:color w:val="000000"/>
          <w:szCs w:val="21"/>
        </w:rPr>
        <w:t>６）書面により事前</w:t>
      </w:r>
      <w:r w:rsidRPr="007C146C">
        <w:rPr>
          <w:rFonts w:ascii="ＭＳ 明朝" w:hAnsi="ＭＳ 明朝" w:hint="eastAsia"/>
          <w:color w:val="000000"/>
          <w:szCs w:val="21"/>
        </w:rPr>
        <w:t>に</w:t>
      </w:r>
      <w:r w:rsidRPr="007C146C">
        <w:rPr>
          <w:rFonts w:ascii="ＭＳ 明朝" w:hAnsi="ＭＳ 明朝"/>
          <w:color w:val="000000"/>
          <w:szCs w:val="21"/>
        </w:rPr>
        <w:t>相手方の同意を得たもの</w:t>
      </w:r>
    </w:p>
    <w:p w14:paraId="1ABC24EA" w14:textId="17A587B8"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 xml:space="preserve">２　</w:t>
      </w:r>
      <w:r w:rsidRPr="007C146C">
        <w:rPr>
          <w:rFonts w:ascii="ＭＳ 明朝" w:hAnsi="ＭＳ 明朝"/>
          <w:color w:val="000000"/>
          <w:szCs w:val="21"/>
        </w:rPr>
        <w:t>甲及び乙は、</w:t>
      </w:r>
      <w:r w:rsidRPr="007C146C">
        <w:rPr>
          <w:rFonts w:ascii="ＭＳ 明朝" w:hAnsi="ＭＳ 明朝" w:hint="eastAsia"/>
          <w:color w:val="000000"/>
          <w:szCs w:val="21"/>
        </w:rPr>
        <w:t>秘密情報を</w:t>
      </w:r>
      <w:r w:rsidRPr="007C146C">
        <w:rPr>
          <w:rFonts w:ascii="ＭＳ 明朝" w:hAnsi="ＭＳ 明朝"/>
          <w:color w:val="000000"/>
          <w:szCs w:val="21"/>
        </w:rPr>
        <w:t>本共同研究及び</w:t>
      </w:r>
      <w:r w:rsidRPr="007C146C">
        <w:rPr>
          <w:rFonts w:ascii="ＭＳ 明朝" w:hAnsi="ＭＳ 明朝" w:hint="eastAsia"/>
          <w:color w:val="000000"/>
          <w:szCs w:val="21"/>
        </w:rPr>
        <w:t>本契約</w:t>
      </w:r>
      <w:r w:rsidRPr="007C146C">
        <w:rPr>
          <w:rFonts w:ascii="ＭＳ 明朝" w:hAnsi="ＭＳ 明朝"/>
          <w:color w:val="000000"/>
          <w:szCs w:val="21"/>
        </w:rPr>
        <w:t>の目的</w:t>
      </w:r>
      <w:r w:rsidRPr="007C146C">
        <w:rPr>
          <w:rFonts w:ascii="ＭＳ 明朝" w:hAnsi="ＭＳ 明朝" w:hint="eastAsia"/>
          <w:color w:val="000000"/>
          <w:szCs w:val="21"/>
        </w:rPr>
        <w:t>以外</w:t>
      </w:r>
      <w:r w:rsidRPr="007C146C">
        <w:rPr>
          <w:rFonts w:ascii="ＭＳ 明朝" w:hAnsi="ＭＳ 明朝"/>
          <w:color w:val="000000"/>
          <w:szCs w:val="21"/>
        </w:rPr>
        <w:t>に使用してはならない。ただし、書面により事前に相手方の同意を得た</w:t>
      </w:r>
      <w:r w:rsidRPr="007C146C">
        <w:rPr>
          <w:rFonts w:ascii="ＭＳ 明朝" w:hAnsi="ＭＳ 明朝" w:hint="eastAsia"/>
          <w:color w:val="000000"/>
          <w:szCs w:val="21"/>
        </w:rPr>
        <w:t>とき</w:t>
      </w:r>
      <w:r w:rsidRPr="007C146C">
        <w:rPr>
          <w:rFonts w:ascii="ＭＳ 明朝" w:hAnsi="ＭＳ 明朝"/>
          <w:color w:val="000000"/>
          <w:szCs w:val="21"/>
        </w:rPr>
        <w:t>はこの限りではない。</w:t>
      </w:r>
    </w:p>
    <w:p w14:paraId="3EE0F269" w14:textId="480C3F9F"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color w:val="000000"/>
          <w:szCs w:val="21"/>
        </w:rPr>
        <w:t>３　前</w:t>
      </w:r>
      <w:r w:rsidR="008142F3">
        <w:rPr>
          <w:rFonts w:ascii="ＭＳ 明朝" w:hAnsi="ＭＳ 明朝" w:hint="eastAsia"/>
          <w:color w:val="000000"/>
          <w:szCs w:val="21"/>
        </w:rPr>
        <w:t>２</w:t>
      </w:r>
      <w:r w:rsidRPr="007C146C">
        <w:rPr>
          <w:rFonts w:ascii="ＭＳ 明朝" w:hAnsi="ＭＳ 明朝"/>
          <w:color w:val="000000"/>
          <w:szCs w:val="21"/>
        </w:rPr>
        <w:t>項</w:t>
      </w:r>
      <w:r w:rsidRPr="007C146C">
        <w:rPr>
          <w:rFonts w:ascii="ＭＳ 明朝" w:hAnsi="ＭＳ 明朝" w:hint="eastAsia"/>
          <w:color w:val="000000"/>
          <w:szCs w:val="21"/>
        </w:rPr>
        <w:t>に定める秘密保持義務及び目的外使用禁止</w:t>
      </w:r>
      <w:r w:rsidR="00015147">
        <w:rPr>
          <w:rFonts w:ascii="ＭＳ 明朝" w:hAnsi="ＭＳ 明朝" w:hint="eastAsia"/>
          <w:color w:val="000000"/>
          <w:szCs w:val="21"/>
        </w:rPr>
        <w:t>義務</w:t>
      </w:r>
      <w:r w:rsidRPr="007C146C">
        <w:rPr>
          <w:rFonts w:ascii="ＭＳ 明朝" w:hAnsi="ＭＳ 明朝"/>
          <w:color w:val="000000"/>
          <w:szCs w:val="21"/>
        </w:rPr>
        <w:t>の有効期間は、</w:t>
      </w:r>
      <w:r w:rsidRPr="007C146C">
        <w:rPr>
          <w:rFonts w:ascii="ＭＳ 明朝" w:hAnsi="ＭＳ 明朝" w:hint="eastAsia"/>
          <w:szCs w:val="21"/>
        </w:rPr>
        <w:t>本共同研究開始の日から</w:t>
      </w:r>
      <w:r w:rsidR="00DD51CB" w:rsidRPr="007C146C">
        <w:rPr>
          <w:rFonts w:ascii="ＭＳ 明朝" w:hAnsi="ＭＳ 明朝" w:hint="eastAsia"/>
          <w:szCs w:val="21"/>
        </w:rPr>
        <w:t>本共同</w:t>
      </w:r>
      <w:r w:rsidRPr="007C146C">
        <w:rPr>
          <w:rFonts w:ascii="ＭＳ 明朝" w:hAnsi="ＭＳ 明朝" w:hint="eastAsia"/>
          <w:szCs w:val="21"/>
        </w:rPr>
        <w:t>研究終了又は中止</w:t>
      </w:r>
      <w:r w:rsidR="00DD51CB" w:rsidRPr="007C146C">
        <w:rPr>
          <w:rFonts w:ascii="ＭＳ 明朝" w:hAnsi="ＭＳ 明朝" w:hint="eastAsia"/>
          <w:szCs w:val="21"/>
        </w:rPr>
        <w:t>の</w:t>
      </w:r>
      <w:r w:rsidRPr="007C146C">
        <w:rPr>
          <w:rFonts w:ascii="ＭＳ 明朝" w:hAnsi="ＭＳ 明朝" w:hint="eastAsia"/>
          <w:szCs w:val="21"/>
        </w:rPr>
        <w:t>日の翌日から起算して</w:t>
      </w:r>
      <w:r w:rsidR="006F7BB8" w:rsidRPr="007C146C">
        <w:rPr>
          <w:rFonts w:ascii="ＭＳ 明朝" w:hAnsi="ＭＳ 明朝" w:hint="eastAsia"/>
          <w:szCs w:val="21"/>
        </w:rPr>
        <w:t>３</w:t>
      </w:r>
      <w:r w:rsidRPr="007C146C">
        <w:rPr>
          <w:rFonts w:ascii="ＭＳ 明朝" w:hAnsi="ＭＳ 明朝" w:hint="eastAsia"/>
          <w:szCs w:val="21"/>
        </w:rPr>
        <w:t>年</w:t>
      </w:r>
      <w:r w:rsidR="00D67816" w:rsidRPr="007C146C">
        <w:rPr>
          <w:rFonts w:ascii="ＭＳ 明朝" w:hAnsi="ＭＳ 明朝" w:hint="eastAsia"/>
          <w:szCs w:val="21"/>
        </w:rPr>
        <w:t>を経過するまで</w:t>
      </w:r>
      <w:r w:rsidRPr="007C146C">
        <w:rPr>
          <w:rFonts w:ascii="ＭＳ 明朝" w:hAnsi="ＭＳ 明朝" w:hint="eastAsia"/>
          <w:szCs w:val="21"/>
        </w:rPr>
        <w:t>とする。ただし、甲乙協議の上、この期間を延長又は短縮することができる。</w:t>
      </w:r>
    </w:p>
    <w:p w14:paraId="56C071F9" w14:textId="77777777" w:rsidR="00426BF1" w:rsidRPr="007C146C" w:rsidRDefault="00426BF1" w:rsidP="00426BF1">
      <w:pPr>
        <w:rPr>
          <w:rFonts w:ascii="ＭＳ 明朝" w:hAnsi="ＭＳ 明朝"/>
          <w:color w:val="000000"/>
          <w:szCs w:val="21"/>
        </w:rPr>
      </w:pPr>
    </w:p>
    <w:p w14:paraId="2FE13067" w14:textId="77777777" w:rsidR="00426BF1" w:rsidRPr="007C146C" w:rsidRDefault="00426BF1" w:rsidP="00426BF1">
      <w:pPr>
        <w:rPr>
          <w:rFonts w:ascii="ＭＳ 明朝" w:hAnsi="ＭＳ 明朝"/>
          <w:color w:val="000000"/>
          <w:szCs w:val="21"/>
        </w:rPr>
      </w:pPr>
      <w:r w:rsidRPr="007C146C">
        <w:rPr>
          <w:rFonts w:ascii="ＭＳ 明朝" w:hAnsi="ＭＳ 明朝"/>
          <w:color w:val="000000"/>
          <w:szCs w:val="21"/>
        </w:rPr>
        <w:t>（研究成果の</w:t>
      </w:r>
      <w:r w:rsidRPr="007C146C">
        <w:rPr>
          <w:rFonts w:ascii="ＭＳ 明朝" w:hAnsi="ＭＳ 明朝" w:hint="eastAsia"/>
          <w:color w:val="000000"/>
          <w:szCs w:val="21"/>
        </w:rPr>
        <w:t>公表等</w:t>
      </w:r>
      <w:r w:rsidRPr="007C146C">
        <w:rPr>
          <w:rFonts w:ascii="ＭＳ 明朝" w:hAnsi="ＭＳ 明朝"/>
          <w:color w:val="000000"/>
          <w:szCs w:val="21"/>
        </w:rPr>
        <w:t>）</w:t>
      </w:r>
    </w:p>
    <w:p w14:paraId="6D0ABC2D" w14:textId="017D8110" w:rsidR="00426BF1" w:rsidRPr="007C146C" w:rsidRDefault="00426BF1" w:rsidP="00426BF1">
      <w:pPr>
        <w:ind w:left="210" w:hangingChars="100" w:hanging="210"/>
        <w:rPr>
          <w:rFonts w:ascii="ＭＳ 明朝" w:hAnsi="ＭＳ 明朝"/>
          <w:strike/>
          <w:color w:val="000000"/>
          <w:szCs w:val="21"/>
          <w:highlight w:val="yellow"/>
        </w:rPr>
      </w:pPr>
      <w:r w:rsidRPr="007C146C">
        <w:rPr>
          <w:rFonts w:ascii="ＭＳ 明朝" w:hAnsi="ＭＳ 明朝"/>
          <w:color w:val="000000"/>
          <w:szCs w:val="21"/>
        </w:rPr>
        <w:t>第22条　甲及び乙は、</w:t>
      </w:r>
      <w:r w:rsidRPr="007C146C">
        <w:rPr>
          <w:rFonts w:ascii="ＭＳ 明朝" w:hAnsi="ＭＳ 明朝" w:hint="eastAsia"/>
          <w:color w:val="000000"/>
          <w:szCs w:val="21"/>
        </w:rPr>
        <w:t>表記契約項目表の</w:t>
      </w:r>
      <w:r w:rsidR="006F7BB8" w:rsidRPr="007C146C">
        <w:rPr>
          <w:rFonts w:ascii="ＭＳ 明朝" w:hAnsi="ＭＳ 明朝" w:hint="eastAsia"/>
          <w:color w:val="000000"/>
          <w:szCs w:val="21"/>
        </w:rPr>
        <w:t>３</w:t>
      </w:r>
      <w:r w:rsidRPr="007C146C">
        <w:rPr>
          <w:rFonts w:ascii="ＭＳ 明朝" w:hAnsi="ＭＳ 明朝" w:hint="eastAsia"/>
          <w:color w:val="000000"/>
          <w:szCs w:val="21"/>
        </w:rPr>
        <w:t>に記載する時期に本共同研究によって得られた</w:t>
      </w:r>
      <w:r w:rsidRPr="007C146C">
        <w:rPr>
          <w:rFonts w:ascii="ＭＳ 明朝" w:hAnsi="ＭＳ 明朝"/>
          <w:color w:val="000000"/>
          <w:szCs w:val="21"/>
        </w:rPr>
        <w:t>研究成果（研究期間が複数年度にわたる場合</w:t>
      </w:r>
      <w:r w:rsidR="00DE55A2">
        <w:rPr>
          <w:rFonts w:ascii="ＭＳ 明朝" w:hAnsi="ＭＳ 明朝" w:hint="eastAsia"/>
          <w:color w:val="000000"/>
          <w:szCs w:val="21"/>
        </w:rPr>
        <w:t>、</w:t>
      </w:r>
      <w:r w:rsidRPr="007C146C">
        <w:rPr>
          <w:rFonts w:ascii="ＭＳ 明朝" w:hAnsi="ＭＳ 明朝"/>
          <w:color w:val="000000"/>
          <w:szCs w:val="21"/>
        </w:rPr>
        <w:t>当該年度に得られた研究成果）について、</w:t>
      </w:r>
      <w:r w:rsidR="00F5204A" w:rsidRPr="007C146C">
        <w:rPr>
          <w:rFonts w:ascii="ＭＳ 明朝" w:hAnsi="ＭＳ 明朝" w:hint="eastAsia"/>
          <w:color w:val="000000"/>
          <w:szCs w:val="21"/>
        </w:rPr>
        <w:t>第</w:t>
      </w:r>
      <w:r w:rsidR="006F7BB8" w:rsidRPr="007C146C">
        <w:rPr>
          <w:rFonts w:ascii="ＭＳ 明朝" w:hAnsi="ＭＳ 明朝" w:hint="eastAsia"/>
          <w:color w:val="000000"/>
          <w:szCs w:val="21"/>
        </w:rPr>
        <w:t>６</w:t>
      </w:r>
      <w:r w:rsidR="00F5204A" w:rsidRPr="007C146C">
        <w:rPr>
          <w:rFonts w:ascii="ＭＳ 明朝" w:hAnsi="ＭＳ 明朝" w:hint="eastAsia"/>
          <w:color w:val="000000"/>
          <w:szCs w:val="21"/>
        </w:rPr>
        <w:t>条第</w:t>
      </w:r>
      <w:r w:rsidR="006F7BB8" w:rsidRPr="007C146C">
        <w:rPr>
          <w:rFonts w:ascii="ＭＳ 明朝" w:hAnsi="ＭＳ 明朝" w:hint="eastAsia"/>
          <w:color w:val="000000"/>
          <w:szCs w:val="21"/>
        </w:rPr>
        <w:t>２</w:t>
      </w:r>
      <w:r w:rsidR="00F5204A" w:rsidRPr="007C146C">
        <w:rPr>
          <w:rFonts w:ascii="ＭＳ 明朝" w:hAnsi="ＭＳ 明朝" w:hint="eastAsia"/>
          <w:color w:val="000000"/>
          <w:szCs w:val="21"/>
        </w:rPr>
        <w:t>項で規定するノウハウ秘匿義務及び</w:t>
      </w:r>
      <w:r w:rsidR="005E1B34">
        <w:rPr>
          <w:rFonts w:ascii="ＭＳ 明朝" w:hAnsi="ＭＳ 明朝" w:hint="eastAsia"/>
          <w:color w:val="000000"/>
          <w:szCs w:val="21"/>
        </w:rPr>
        <w:t>前</w:t>
      </w:r>
      <w:r w:rsidRPr="007C146C">
        <w:rPr>
          <w:rFonts w:ascii="ＭＳ 明朝" w:hAnsi="ＭＳ 明朝"/>
          <w:color w:val="000000"/>
          <w:szCs w:val="21"/>
        </w:rPr>
        <w:t>条で規定する秘密保持義務を遵守した上で</w:t>
      </w:r>
      <w:r w:rsidRPr="007C146C">
        <w:rPr>
          <w:rFonts w:ascii="ＭＳ 明朝" w:hAnsi="ＭＳ 明朝" w:hint="eastAsia"/>
          <w:color w:val="000000"/>
          <w:szCs w:val="21"/>
        </w:rPr>
        <w:t>開示、</w:t>
      </w:r>
      <w:r w:rsidRPr="007C146C">
        <w:rPr>
          <w:rFonts w:ascii="ＭＳ 明朝" w:hAnsi="ＭＳ 明朝"/>
          <w:color w:val="000000"/>
          <w:szCs w:val="21"/>
        </w:rPr>
        <w:t>発表</w:t>
      </w:r>
      <w:r w:rsidRPr="007C146C">
        <w:rPr>
          <w:rFonts w:ascii="ＭＳ 明朝" w:hAnsi="ＭＳ 明朝" w:hint="eastAsia"/>
          <w:color w:val="000000"/>
          <w:szCs w:val="21"/>
        </w:rPr>
        <w:t>又</w:t>
      </w:r>
      <w:r w:rsidRPr="007C146C">
        <w:rPr>
          <w:rFonts w:ascii="ＭＳ 明朝" w:hAnsi="ＭＳ 明朝"/>
          <w:color w:val="000000"/>
          <w:szCs w:val="21"/>
        </w:rPr>
        <w:t>は公開すること（以下「公表等」という。）ができる。ただし、研究成果の公表</w:t>
      </w:r>
      <w:r w:rsidRPr="007C146C">
        <w:rPr>
          <w:rFonts w:ascii="ＭＳ 明朝" w:hAnsi="ＭＳ 明朝" w:hint="eastAsia"/>
          <w:color w:val="000000"/>
          <w:szCs w:val="21"/>
        </w:rPr>
        <w:t>等</w:t>
      </w:r>
      <w:r w:rsidRPr="007C146C">
        <w:rPr>
          <w:rFonts w:ascii="ＭＳ 明朝" w:hAnsi="ＭＳ 明朝"/>
          <w:color w:val="000000"/>
          <w:szCs w:val="21"/>
        </w:rPr>
        <w:t>という大学の社会的使命を踏まえ、相手方の同意を得た</w:t>
      </w:r>
      <w:r w:rsidRPr="007C146C">
        <w:rPr>
          <w:rFonts w:ascii="ＭＳ 明朝" w:hAnsi="ＭＳ 明朝" w:hint="eastAsia"/>
          <w:color w:val="000000"/>
          <w:szCs w:val="21"/>
        </w:rPr>
        <w:t>場合</w:t>
      </w:r>
      <w:r w:rsidRPr="007C146C">
        <w:rPr>
          <w:rFonts w:ascii="ＭＳ 明朝" w:hAnsi="ＭＳ 明朝"/>
          <w:color w:val="000000"/>
          <w:szCs w:val="21"/>
        </w:rPr>
        <w:t>、公表</w:t>
      </w:r>
      <w:r w:rsidRPr="007C146C">
        <w:rPr>
          <w:rFonts w:ascii="ＭＳ 明朝" w:hAnsi="ＭＳ 明朝" w:hint="eastAsia"/>
          <w:color w:val="000000"/>
          <w:szCs w:val="21"/>
        </w:rPr>
        <w:t>等</w:t>
      </w:r>
      <w:r w:rsidRPr="007C146C">
        <w:rPr>
          <w:rFonts w:ascii="ＭＳ 明朝" w:hAnsi="ＭＳ 明朝"/>
          <w:color w:val="000000"/>
          <w:szCs w:val="21"/>
        </w:rPr>
        <w:t>の時期を早めることができる</w:t>
      </w:r>
      <w:r w:rsidR="006F7BB8" w:rsidRPr="007C146C">
        <w:rPr>
          <w:rFonts w:ascii="ＭＳ 明朝" w:hAnsi="ＭＳ 明朝" w:hint="eastAsia"/>
          <w:color w:val="000000"/>
          <w:szCs w:val="21"/>
        </w:rPr>
        <w:t>。</w:t>
      </w:r>
    </w:p>
    <w:p w14:paraId="4FE2059B" w14:textId="06BF5DF4"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 xml:space="preserve">２　</w:t>
      </w:r>
      <w:r w:rsidRPr="007C146C">
        <w:rPr>
          <w:rFonts w:ascii="ＭＳ 明朝" w:hAnsi="ＭＳ 明朝"/>
          <w:color w:val="000000"/>
          <w:szCs w:val="21"/>
        </w:rPr>
        <w:t>前項の場合、</w:t>
      </w:r>
      <w:r w:rsidRPr="007C146C">
        <w:rPr>
          <w:rFonts w:ascii="ＭＳ 明朝" w:hAnsi="ＭＳ 明朝" w:hint="eastAsia"/>
          <w:color w:val="000000"/>
          <w:szCs w:val="21"/>
        </w:rPr>
        <w:t>研究成果の公表等を希望する</w:t>
      </w:r>
      <w:r w:rsidRPr="007C146C">
        <w:rPr>
          <w:rFonts w:ascii="ＭＳ 明朝" w:hAnsi="ＭＳ 明朝"/>
          <w:color w:val="000000"/>
          <w:szCs w:val="21"/>
        </w:rPr>
        <w:t>甲又は乙（以下</w:t>
      </w:r>
      <w:r w:rsidR="001026BB" w:rsidRPr="007C146C">
        <w:rPr>
          <w:rFonts w:ascii="ＭＳ 明朝" w:hAnsi="ＭＳ 明朝" w:hint="eastAsia"/>
          <w:szCs w:val="21"/>
        </w:rPr>
        <w:t>本条において</w:t>
      </w:r>
      <w:r w:rsidRPr="007C146C">
        <w:rPr>
          <w:rFonts w:ascii="ＭＳ 明朝" w:hAnsi="ＭＳ 明朝"/>
          <w:color w:val="000000"/>
          <w:szCs w:val="21"/>
        </w:rPr>
        <w:t>「公表希望当事者」という。）は、</w:t>
      </w:r>
      <w:r w:rsidRPr="007C146C">
        <w:rPr>
          <w:rFonts w:ascii="ＭＳ 明朝" w:hAnsi="ＭＳ 明朝" w:hint="eastAsia"/>
          <w:color w:val="000000"/>
          <w:szCs w:val="21"/>
        </w:rPr>
        <w:t>当該</w:t>
      </w:r>
      <w:r w:rsidRPr="007C146C">
        <w:rPr>
          <w:rFonts w:ascii="ＭＳ 明朝" w:hAnsi="ＭＳ 明朝"/>
          <w:color w:val="000000"/>
          <w:szCs w:val="21"/>
        </w:rPr>
        <w:t>公表等を行おうとする日の30日前までに</w:t>
      </w:r>
      <w:r w:rsidR="00FB38D2" w:rsidRPr="007C146C">
        <w:rPr>
          <w:rFonts w:ascii="ＭＳ 明朝" w:hAnsi="ＭＳ 明朝" w:hint="eastAsia"/>
          <w:color w:val="000000"/>
          <w:szCs w:val="21"/>
        </w:rPr>
        <w:t>、公表</w:t>
      </w:r>
      <w:r w:rsidRPr="007C146C">
        <w:rPr>
          <w:rFonts w:ascii="ＭＳ 明朝" w:hAnsi="ＭＳ 明朝"/>
          <w:color w:val="000000"/>
          <w:szCs w:val="21"/>
        </w:rPr>
        <w:t>の</w:t>
      </w:r>
      <w:r w:rsidR="00FB38D2" w:rsidRPr="007C146C">
        <w:rPr>
          <w:rFonts w:ascii="ＭＳ 明朝" w:hAnsi="ＭＳ 明朝" w:hint="eastAsia"/>
          <w:color w:val="000000"/>
          <w:szCs w:val="21"/>
        </w:rPr>
        <w:t>目的、場所及び</w:t>
      </w:r>
      <w:r w:rsidRPr="007C146C">
        <w:rPr>
          <w:rFonts w:ascii="ＭＳ 明朝" w:hAnsi="ＭＳ 明朝"/>
          <w:color w:val="000000"/>
          <w:szCs w:val="21"/>
        </w:rPr>
        <w:t>内容を</w:t>
      </w:r>
      <w:r w:rsidR="00FB38D2" w:rsidRPr="007C146C">
        <w:rPr>
          <w:rFonts w:ascii="ＭＳ 明朝" w:hAnsi="ＭＳ 明朝" w:hint="eastAsia"/>
          <w:color w:val="000000"/>
          <w:szCs w:val="21"/>
        </w:rPr>
        <w:t>、</w:t>
      </w:r>
      <w:r w:rsidRPr="007C146C">
        <w:rPr>
          <w:rFonts w:ascii="ＭＳ 明朝" w:hAnsi="ＭＳ 明朝"/>
          <w:color w:val="000000"/>
          <w:szCs w:val="21"/>
        </w:rPr>
        <w:t>書面にて相手方に通知しなければならない。また、公表希望当事者は、事前の書面による了解を得た上で、その内容が本共同研究の結果得られたものであることを明示することができる。</w:t>
      </w:r>
    </w:p>
    <w:p w14:paraId="2CFDDD82" w14:textId="40D97C0E"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３　前項の</w:t>
      </w:r>
      <w:r w:rsidRPr="007C146C">
        <w:rPr>
          <w:rFonts w:ascii="ＭＳ 明朝" w:hAnsi="ＭＳ 明朝"/>
          <w:color w:val="000000"/>
          <w:szCs w:val="21"/>
        </w:rPr>
        <w:t>通知を受けた相手方は、</w:t>
      </w:r>
      <w:r w:rsidRPr="007C146C">
        <w:rPr>
          <w:rFonts w:ascii="ＭＳ 明朝" w:hAnsi="ＭＳ 明朝" w:hint="eastAsia"/>
          <w:color w:val="000000"/>
          <w:szCs w:val="21"/>
        </w:rPr>
        <w:t>当該公表等</w:t>
      </w:r>
      <w:r w:rsidR="00C11B70" w:rsidRPr="007C146C">
        <w:rPr>
          <w:rFonts w:ascii="ＭＳ 明朝" w:hAnsi="ＭＳ 明朝" w:hint="eastAsia"/>
          <w:color w:val="000000"/>
          <w:szCs w:val="21"/>
        </w:rPr>
        <w:t>に</w:t>
      </w:r>
      <w:r w:rsidR="00FB38D2" w:rsidRPr="007C146C">
        <w:rPr>
          <w:rFonts w:ascii="ＭＳ 明朝" w:hAnsi="ＭＳ 明朝" w:hint="eastAsia"/>
          <w:color w:val="000000"/>
          <w:szCs w:val="21"/>
        </w:rPr>
        <w:t>その相手方の</w:t>
      </w:r>
      <w:r w:rsidRPr="007C146C">
        <w:rPr>
          <w:rFonts w:ascii="ＭＳ 明朝" w:hAnsi="ＭＳ 明朝"/>
          <w:color w:val="000000"/>
          <w:szCs w:val="21"/>
        </w:rPr>
        <w:t>利益を侵害する恐れがある場合</w:t>
      </w:r>
      <w:r w:rsidRPr="007C146C">
        <w:rPr>
          <w:rFonts w:ascii="ＭＳ 明朝" w:hAnsi="ＭＳ 明朝" w:hint="eastAsia"/>
          <w:color w:val="000000"/>
          <w:szCs w:val="21"/>
        </w:rPr>
        <w:t>、</w:t>
      </w:r>
      <w:r w:rsidRPr="007C146C">
        <w:rPr>
          <w:rFonts w:ascii="ＭＳ 明朝" w:hAnsi="ＭＳ 明朝"/>
          <w:color w:val="000000"/>
          <w:szCs w:val="21"/>
        </w:rPr>
        <w:t>当該通知受理後14日以内に</w:t>
      </w:r>
      <w:r w:rsidR="007B2FAA">
        <w:rPr>
          <w:rFonts w:ascii="ＭＳ 明朝" w:hAnsi="ＭＳ 明朝" w:hint="eastAsia"/>
          <w:color w:val="000000"/>
          <w:szCs w:val="21"/>
        </w:rPr>
        <w:t>、</w:t>
      </w:r>
      <w:r w:rsidRPr="007C146C">
        <w:rPr>
          <w:rFonts w:ascii="ＭＳ 明朝" w:hAnsi="ＭＳ 明朝" w:hint="eastAsia"/>
          <w:color w:val="000000"/>
          <w:szCs w:val="21"/>
        </w:rPr>
        <w:t>公表等</w:t>
      </w:r>
      <w:r w:rsidRPr="007C146C">
        <w:rPr>
          <w:rFonts w:ascii="ＭＳ 明朝" w:hAnsi="ＭＳ 明朝"/>
          <w:color w:val="000000"/>
          <w:szCs w:val="21"/>
        </w:rPr>
        <w:t>される技術情報の修正を書面にて公表希望当事者に通知し、公表希望当事者は、相手方と十分</w:t>
      </w:r>
      <w:r w:rsidR="00C11B70" w:rsidRPr="007C146C">
        <w:rPr>
          <w:rFonts w:ascii="ＭＳ 明朝" w:hAnsi="ＭＳ 明朝" w:hint="eastAsia"/>
          <w:color w:val="000000"/>
          <w:szCs w:val="21"/>
        </w:rPr>
        <w:t>に</w:t>
      </w:r>
      <w:r w:rsidRPr="007C146C">
        <w:rPr>
          <w:rFonts w:ascii="ＭＳ 明朝" w:hAnsi="ＭＳ 明朝"/>
          <w:color w:val="000000"/>
          <w:szCs w:val="21"/>
        </w:rPr>
        <w:t>協議をしなくてはならない。</w:t>
      </w:r>
      <w:r w:rsidR="007B2FAA">
        <w:rPr>
          <w:rFonts w:ascii="ＭＳ 明朝" w:hAnsi="ＭＳ 明朝" w:hint="eastAsia"/>
          <w:color w:val="000000"/>
          <w:szCs w:val="21"/>
        </w:rPr>
        <w:t>また、</w:t>
      </w:r>
      <w:r w:rsidRPr="007C146C">
        <w:rPr>
          <w:rFonts w:ascii="ＭＳ 明朝" w:hAnsi="ＭＳ 明朝"/>
          <w:color w:val="000000"/>
          <w:szCs w:val="21"/>
        </w:rPr>
        <w:t>公表希望当事者は、</w:t>
      </w:r>
      <w:r w:rsidRPr="007C146C">
        <w:rPr>
          <w:rFonts w:ascii="ＭＳ 明朝" w:hAnsi="ＭＳ 明朝" w:hint="eastAsia"/>
          <w:color w:val="000000"/>
          <w:szCs w:val="21"/>
        </w:rPr>
        <w:t>研究成果の公表等が</w:t>
      </w:r>
      <w:r w:rsidRPr="007C146C">
        <w:rPr>
          <w:rFonts w:ascii="ＭＳ 明朝" w:hAnsi="ＭＳ 明朝"/>
          <w:color w:val="000000"/>
          <w:szCs w:val="21"/>
        </w:rPr>
        <w:t>将来期待される利益を侵害する恐れがある部分については、相手方の同意なく、公表</w:t>
      </w:r>
      <w:r w:rsidRPr="007C146C">
        <w:rPr>
          <w:rFonts w:ascii="ＭＳ 明朝" w:hAnsi="ＭＳ 明朝" w:hint="eastAsia"/>
          <w:color w:val="000000"/>
          <w:szCs w:val="21"/>
        </w:rPr>
        <w:t>等を</w:t>
      </w:r>
      <w:r w:rsidRPr="007C146C">
        <w:rPr>
          <w:rFonts w:ascii="ＭＳ 明朝" w:hAnsi="ＭＳ 明朝"/>
          <w:color w:val="000000"/>
          <w:szCs w:val="21"/>
        </w:rPr>
        <w:t>してはならない。</w:t>
      </w:r>
    </w:p>
    <w:p w14:paraId="222781AB" w14:textId="02F8534A" w:rsidR="00426BF1" w:rsidRPr="007C146C" w:rsidRDefault="00426BF1" w:rsidP="00426BF1">
      <w:pPr>
        <w:ind w:left="210" w:hangingChars="100" w:hanging="210"/>
        <w:rPr>
          <w:rFonts w:ascii="ＭＳ 明朝" w:hAnsi="ＭＳ 明朝"/>
          <w:szCs w:val="21"/>
        </w:rPr>
      </w:pPr>
      <w:r w:rsidRPr="007C146C">
        <w:rPr>
          <w:rFonts w:ascii="ＭＳ 明朝" w:hAnsi="ＭＳ 明朝"/>
          <w:color w:val="000000"/>
          <w:szCs w:val="21"/>
        </w:rPr>
        <w:t>４　第</w:t>
      </w:r>
      <w:r w:rsidR="006F7BB8" w:rsidRPr="007C146C">
        <w:rPr>
          <w:rFonts w:ascii="ＭＳ 明朝" w:hAnsi="ＭＳ 明朝" w:hint="eastAsia"/>
          <w:color w:val="000000"/>
          <w:szCs w:val="21"/>
        </w:rPr>
        <w:t>２</w:t>
      </w:r>
      <w:r w:rsidRPr="007C146C">
        <w:rPr>
          <w:rFonts w:ascii="ＭＳ 明朝" w:hAnsi="ＭＳ 明朝"/>
          <w:color w:val="000000"/>
          <w:szCs w:val="21"/>
        </w:rPr>
        <w:t>項</w:t>
      </w:r>
      <w:r w:rsidRPr="007C146C">
        <w:rPr>
          <w:rFonts w:ascii="ＭＳ 明朝" w:hAnsi="ＭＳ 明朝" w:hint="eastAsia"/>
          <w:color w:val="000000"/>
          <w:szCs w:val="21"/>
        </w:rPr>
        <w:t>に定める</w:t>
      </w:r>
      <w:r w:rsidRPr="007C146C">
        <w:rPr>
          <w:rFonts w:ascii="ＭＳ 明朝" w:hAnsi="ＭＳ 明朝"/>
          <w:color w:val="000000"/>
          <w:szCs w:val="21"/>
        </w:rPr>
        <w:t>通知</w:t>
      </w:r>
      <w:r w:rsidRPr="007C146C">
        <w:rPr>
          <w:rFonts w:ascii="ＭＳ 明朝" w:hAnsi="ＭＳ 明朝" w:hint="eastAsia"/>
          <w:color w:val="000000"/>
          <w:szCs w:val="21"/>
        </w:rPr>
        <w:t>しなければならない期間は、</w:t>
      </w:r>
      <w:r w:rsidRPr="007C146C">
        <w:rPr>
          <w:rFonts w:ascii="ＭＳ 明朝" w:hAnsi="ＭＳ 明朝" w:hint="eastAsia"/>
          <w:szCs w:val="21"/>
        </w:rPr>
        <w:t>本共同研究</w:t>
      </w:r>
      <w:r w:rsidR="004441DB" w:rsidRPr="007C146C">
        <w:rPr>
          <w:rFonts w:ascii="ＭＳ 明朝" w:hAnsi="ＭＳ 明朝" w:hint="eastAsia"/>
          <w:szCs w:val="21"/>
        </w:rPr>
        <w:t>終了の</w:t>
      </w:r>
      <w:r w:rsidRPr="007C146C">
        <w:rPr>
          <w:rFonts w:ascii="ＭＳ 明朝" w:hAnsi="ＭＳ 明朝" w:hint="eastAsia"/>
          <w:szCs w:val="21"/>
        </w:rPr>
        <w:t>日の翌日から起算して</w:t>
      </w:r>
      <w:r w:rsidR="006F7BB8" w:rsidRPr="007C146C">
        <w:rPr>
          <w:rFonts w:ascii="ＭＳ 明朝" w:hAnsi="ＭＳ 明朝" w:hint="eastAsia"/>
          <w:szCs w:val="21"/>
        </w:rPr>
        <w:t>１</w:t>
      </w:r>
      <w:r w:rsidRPr="007C146C">
        <w:rPr>
          <w:rFonts w:ascii="ＭＳ 明朝" w:hAnsi="ＭＳ 明朝" w:hint="eastAsia"/>
          <w:szCs w:val="21"/>
        </w:rPr>
        <w:t>年間とする。ただし、甲乙協議の上、この期間を延長又は短縮することができる。</w:t>
      </w:r>
    </w:p>
    <w:p w14:paraId="60A654DC" w14:textId="77777777" w:rsidR="00426BF1" w:rsidRPr="007C146C" w:rsidRDefault="00426BF1" w:rsidP="00426BF1">
      <w:pPr>
        <w:rPr>
          <w:rFonts w:ascii="ＭＳ 明朝" w:hAnsi="ＭＳ 明朝"/>
          <w:color w:val="000000"/>
          <w:szCs w:val="21"/>
        </w:rPr>
      </w:pPr>
    </w:p>
    <w:p w14:paraId="681270A8" w14:textId="7EF34D95" w:rsidR="00426BF1" w:rsidRPr="007C146C" w:rsidRDefault="00426BF1" w:rsidP="00426BF1">
      <w:pPr>
        <w:rPr>
          <w:rFonts w:ascii="ＭＳ 明朝" w:hAnsi="ＭＳ 明朝"/>
          <w:color w:val="000000"/>
          <w:szCs w:val="21"/>
        </w:rPr>
      </w:pPr>
      <w:r w:rsidRPr="007C146C">
        <w:rPr>
          <w:rFonts w:ascii="ＭＳ 明朝" w:hAnsi="ＭＳ 明朝"/>
          <w:color w:val="000000"/>
          <w:szCs w:val="21"/>
        </w:rPr>
        <w:t>（研究協力者の参加</w:t>
      </w:r>
      <w:r w:rsidR="00703180">
        <w:rPr>
          <w:rFonts w:ascii="ＭＳ 明朝" w:hAnsi="ＭＳ 明朝" w:hint="eastAsia"/>
          <w:color w:val="000000"/>
          <w:szCs w:val="21"/>
        </w:rPr>
        <w:t>及び</w:t>
      </w:r>
      <w:r w:rsidRPr="007C146C">
        <w:rPr>
          <w:rFonts w:ascii="ＭＳ 明朝" w:hAnsi="ＭＳ 明朝"/>
          <w:color w:val="000000"/>
          <w:szCs w:val="21"/>
        </w:rPr>
        <w:t>協力）</w:t>
      </w:r>
    </w:p>
    <w:p w14:paraId="2678DD16" w14:textId="0B1C6B87"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color w:val="000000"/>
          <w:szCs w:val="21"/>
        </w:rPr>
        <w:t xml:space="preserve">第23条　</w:t>
      </w:r>
      <w:r w:rsidRPr="007C146C">
        <w:rPr>
          <w:rFonts w:ascii="ＭＳ 明朝" w:hAnsi="ＭＳ 明朝" w:hint="eastAsia"/>
          <w:color w:val="000000"/>
          <w:szCs w:val="21"/>
        </w:rPr>
        <w:t>甲及び乙は、本</w:t>
      </w:r>
      <w:r w:rsidRPr="007C146C">
        <w:rPr>
          <w:rFonts w:ascii="ＭＳ 明朝" w:hAnsi="ＭＳ 明朝"/>
          <w:color w:val="000000"/>
          <w:szCs w:val="21"/>
        </w:rPr>
        <w:t>共同研究の遂行上、研究担当者以外の者の</w:t>
      </w:r>
      <w:r w:rsidR="006F4C22" w:rsidRPr="007C146C">
        <w:rPr>
          <w:rFonts w:ascii="ＭＳ 明朝" w:hAnsi="ＭＳ 明朝"/>
          <w:color w:val="000000"/>
          <w:szCs w:val="21"/>
        </w:rPr>
        <w:t>参加</w:t>
      </w:r>
      <w:r w:rsidR="00703180">
        <w:rPr>
          <w:rFonts w:ascii="ＭＳ 明朝" w:hAnsi="ＭＳ 明朝" w:hint="eastAsia"/>
          <w:color w:val="000000"/>
          <w:szCs w:val="21"/>
        </w:rPr>
        <w:t>及び</w:t>
      </w:r>
      <w:r w:rsidR="006F4C22" w:rsidRPr="007C146C">
        <w:rPr>
          <w:rFonts w:ascii="ＭＳ 明朝" w:hAnsi="ＭＳ 明朝"/>
          <w:color w:val="000000"/>
          <w:szCs w:val="21"/>
        </w:rPr>
        <w:t>協力</w:t>
      </w:r>
      <w:r w:rsidRPr="007C146C">
        <w:rPr>
          <w:rFonts w:ascii="ＭＳ 明朝" w:hAnsi="ＭＳ 明朝"/>
          <w:color w:val="000000"/>
          <w:szCs w:val="21"/>
        </w:rPr>
        <w:t>を得ることが必要と認めた</w:t>
      </w:r>
      <w:r w:rsidRPr="007C146C">
        <w:rPr>
          <w:rFonts w:ascii="ＭＳ 明朝" w:hAnsi="ＭＳ 明朝" w:hint="eastAsia"/>
          <w:color w:val="000000"/>
          <w:szCs w:val="21"/>
        </w:rPr>
        <w:t>場合</w:t>
      </w:r>
      <w:r w:rsidRPr="007C146C">
        <w:rPr>
          <w:rFonts w:ascii="ＭＳ 明朝" w:hAnsi="ＭＳ 明朝"/>
          <w:color w:val="000000"/>
          <w:szCs w:val="21"/>
        </w:rPr>
        <w:t>、相手方の同意を得た上で、</w:t>
      </w:r>
      <w:r w:rsidRPr="007C146C">
        <w:rPr>
          <w:rFonts w:ascii="ＭＳ 明朝" w:hAnsi="ＭＳ 明朝" w:hint="eastAsia"/>
          <w:color w:val="000000"/>
          <w:szCs w:val="21"/>
        </w:rPr>
        <w:t>そ</w:t>
      </w:r>
      <w:r w:rsidRPr="007C146C">
        <w:rPr>
          <w:rFonts w:ascii="ＭＳ 明朝" w:hAnsi="ＭＳ 明朝"/>
          <w:color w:val="000000"/>
          <w:szCs w:val="21"/>
        </w:rPr>
        <w:t>の者を研究協力者</w:t>
      </w:r>
      <w:r w:rsidRPr="007C146C">
        <w:rPr>
          <w:rFonts w:ascii="ＭＳ 明朝" w:hAnsi="ＭＳ 明朝" w:hint="eastAsia"/>
          <w:color w:val="000000"/>
          <w:szCs w:val="21"/>
        </w:rPr>
        <w:t>として本共同研究に参加させる</w:t>
      </w:r>
      <w:r w:rsidRPr="007C146C">
        <w:rPr>
          <w:rFonts w:ascii="ＭＳ 明朝" w:hAnsi="ＭＳ 明朝"/>
          <w:color w:val="000000"/>
          <w:szCs w:val="21"/>
        </w:rPr>
        <w:t>ことができる。</w:t>
      </w:r>
    </w:p>
    <w:p w14:paraId="05C658BB" w14:textId="2D9E6669"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２　甲又は乙は、雇用関係のある者を</w:t>
      </w:r>
      <w:r w:rsidRPr="007C146C">
        <w:rPr>
          <w:rFonts w:ascii="ＭＳ 明朝" w:hAnsi="ＭＳ 明朝"/>
          <w:color w:val="000000"/>
          <w:szCs w:val="21"/>
        </w:rPr>
        <w:t>研究協力者と</w:t>
      </w:r>
      <w:r w:rsidRPr="007C146C">
        <w:rPr>
          <w:rFonts w:ascii="ＭＳ 明朝" w:hAnsi="ＭＳ 明朝" w:hint="eastAsia"/>
          <w:color w:val="000000"/>
          <w:szCs w:val="21"/>
        </w:rPr>
        <w:t>して加えるに</w:t>
      </w:r>
      <w:r w:rsidR="00DF5DEE" w:rsidRPr="007C146C">
        <w:rPr>
          <w:rFonts w:ascii="ＭＳ 明朝" w:hAnsi="ＭＳ 明朝" w:hint="eastAsia"/>
          <w:color w:val="000000"/>
          <w:szCs w:val="21"/>
        </w:rPr>
        <w:t>当たって</w:t>
      </w:r>
      <w:r w:rsidRPr="007C146C">
        <w:rPr>
          <w:rFonts w:ascii="ＭＳ 明朝" w:hAnsi="ＭＳ 明朝"/>
          <w:color w:val="000000"/>
          <w:szCs w:val="21"/>
        </w:rPr>
        <w:t>は、研究</w:t>
      </w:r>
      <w:r w:rsidRPr="007C146C">
        <w:rPr>
          <w:rFonts w:ascii="ＭＳ 明朝" w:hAnsi="ＭＳ 明朝" w:hint="eastAsia"/>
          <w:color w:val="000000"/>
          <w:szCs w:val="21"/>
        </w:rPr>
        <w:t>協力者となる</w:t>
      </w:r>
      <w:r w:rsidR="007D0C94">
        <w:rPr>
          <w:rFonts w:ascii="ＭＳ 明朝" w:hAnsi="ＭＳ 明朝" w:hint="eastAsia"/>
          <w:color w:val="000000"/>
          <w:szCs w:val="21"/>
        </w:rPr>
        <w:t>もの</w:t>
      </w:r>
      <w:r w:rsidRPr="007C146C">
        <w:rPr>
          <w:rFonts w:ascii="ＭＳ 明朝" w:hAnsi="ＭＳ 明朝" w:hint="eastAsia"/>
          <w:color w:val="000000"/>
          <w:szCs w:val="21"/>
        </w:rPr>
        <w:t>に本契約に基づき自らが負う義務と同様の義務を</w:t>
      </w:r>
      <w:r w:rsidRPr="007C146C">
        <w:rPr>
          <w:rFonts w:ascii="ＭＳ 明朝" w:hAnsi="ＭＳ 明朝"/>
          <w:color w:val="000000"/>
          <w:szCs w:val="21"/>
        </w:rPr>
        <w:t>遵守させなければなら</w:t>
      </w:r>
      <w:r w:rsidRPr="007C146C">
        <w:rPr>
          <w:rFonts w:ascii="ＭＳ 明朝" w:hAnsi="ＭＳ 明朝" w:hint="eastAsia"/>
          <w:color w:val="000000"/>
          <w:szCs w:val="21"/>
        </w:rPr>
        <w:t>ず、当該研究協力者となる</w:t>
      </w:r>
      <w:r w:rsidR="007D0C94">
        <w:rPr>
          <w:rFonts w:ascii="ＭＳ 明朝" w:hAnsi="ＭＳ 明朝" w:hint="eastAsia"/>
          <w:color w:val="000000"/>
          <w:szCs w:val="21"/>
        </w:rPr>
        <w:t>もの</w:t>
      </w:r>
      <w:r w:rsidRPr="007C146C">
        <w:rPr>
          <w:rFonts w:ascii="ＭＳ 明朝" w:hAnsi="ＭＳ 明朝" w:hint="eastAsia"/>
          <w:color w:val="000000"/>
          <w:szCs w:val="21"/>
        </w:rPr>
        <w:t>による義務の履行につき責任を持たなければならない。</w:t>
      </w:r>
    </w:p>
    <w:p w14:paraId="2546B934" w14:textId="72989938"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 xml:space="preserve">３　</w:t>
      </w:r>
      <w:r w:rsidRPr="007C146C">
        <w:rPr>
          <w:rFonts w:ascii="ＭＳ 明朝" w:hAnsi="ＭＳ 明朝"/>
          <w:color w:val="000000"/>
          <w:szCs w:val="21"/>
        </w:rPr>
        <w:t>研究協力者が本共同研究の結果、</w:t>
      </w:r>
      <w:r w:rsidRPr="007C146C">
        <w:rPr>
          <w:rFonts w:ascii="ＭＳ 明朝" w:hAnsi="ＭＳ 明朝" w:hint="eastAsia"/>
          <w:color w:val="000000"/>
          <w:szCs w:val="21"/>
        </w:rPr>
        <w:t>知的財産権に係る発明等を行った場合の取扱いについては</w:t>
      </w:r>
      <w:r w:rsidRPr="007C146C">
        <w:rPr>
          <w:rFonts w:ascii="ＭＳ 明朝" w:hAnsi="ＭＳ 明朝"/>
          <w:color w:val="000000"/>
          <w:szCs w:val="21"/>
        </w:rPr>
        <w:t>、</w:t>
      </w:r>
      <w:r w:rsidRPr="007C146C">
        <w:rPr>
          <w:rFonts w:ascii="ＭＳ 明朝" w:hAnsi="ＭＳ 明朝" w:hint="eastAsia"/>
          <w:color w:val="000000"/>
          <w:szCs w:val="21"/>
        </w:rPr>
        <w:t>本契約の知的財産権に係る</w:t>
      </w:r>
      <w:r w:rsidRPr="007C146C">
        <w:rPr>
          <w:rFonts w:ascii="ＭＳ 明朝" w:hAnsi="ＭＳ 明朝"/>
          <w:color w:val="000000"/>
          <w:szCs w:val="21"/>
        </w:rPr>
        <w:t>規定を準用する。</w:t>
      </w:r>
    </w:p>
    <w:p w14:paraId="253BCD5E" w14:textId="77777777" w:rsidR="00426BF1" w:rsidRPr="007C146C" w:rsidRDefault="00426BF1" w:rsidP="00426BF1">
      <w:pPr>
        <w:rPr>
          <w:rFonts w:ascii="ＭＳ 明朝" w:hAnsi="ＭＳ 明朝"/>
          <w:color w:val="000000"/>
          <w:szCs w:val="21"/>
        </w:rPr>
      </w:pPr>
    </w:p>
    <w:p w14:paraId="024261F3" w14:textId="77777777" w:rsidR="00426BF1" w:rsidRPr="007C146C" w:rsidRDefault="00426BF1" w:rsidP="00426BF1">
      <w:pPr>
        <w:rPr>
          <w:rFonts w:ascii="ＭＳ 明朝" w:hAnsi="ＭＳ 明朝"/>
          <w:color w:val="000000"/>
          <w:szCs w:val="21"/>
        </w:rPr>
      </w:pPr>
      <w:r w:rsidRPr="007C146C">
        <w:rPr>
          <w:rFonts w:ascii="ＭＳ 明朝" w:hAnsi="ＭＳ 明朝" w:hint="eastAsia"/>
          <w:color w:val="000000"/>
          <w:szCs w:val="21"/>
        </w:rPr>
        <w:t>（安全保障輸出管理）</w:t>
      </w:r>
    </w:p>
    <w:p w14:paraId="6B63E2CC" w14:textId="040FDDDA" w:rsidR="00426BF1" w:rsidRPr="007C146C" w:rsidRDefault="00426BF1" w:rsidP="005A09B7">
      <w:pPr>
        <w:ind w:left="210" w:hangingChars="100" w:hanging="210"/>
        <w:rPr>
          <w:rFonts w:ascii="ＭＳ 明朝" w:hAnsi="ＭＳ 明朝"/>
          <w:color w:val="000000"/>
          <w:szCs w:val="21"/>
        </w:rPr>
      </w:pPr>
      <w:r w:rsidRPr="007C146C">
        <w:rPr>
          <w:rFonts w:ascii="ＭＳ 明朝" w:hAnsi="ＭＳ 明朝" w:hint="eastAsia"/>
          <w:color w:val="000000"/>
          <w:szCs w:val="21"/>
        </w:rPr>
        <w:t>第</w:t>
      </w:r>
      <w:r w:rsidRPr="007C146C">
        <w:rPr>
          <w:rFonts w:ascii="ＭＳ 明朝" w:hAnsi="ＭＳ 明朝"/>
          <w:color w:val="000000"/>
          <w:szCs w:val="21"/>
        </w:rPr>
        <w:t xml:space="preserve">24条　</w:t>
      </w:r>
      <w:r w:rsidR="0035224C">
        <w:rPr>
          <w:rFonts w:ascii="ＭＳ 明朝" w:hAnsi="ＭＳ 明朝" w:hint="eastAsia"/>
          <w:kern w:val="0"/>
          <w:szCs w:val="21"/>
        </w:rPr>
        <w:t>甲及び乙は、本契約上の義務の履行上、いずれかの国の安全保障輸出管理に関する法令、規則その他政府の命令で自己に適用されるもの全てを遵守しなければならない。</w:t>
      </w:r>
    </w:p>
    <w:p w14:paraId="7200947B" w14:textId="77777777" w:rsidR="00426BF1" w:rsidRPr="007C146C" w:rsidRDefault="00426BF1" w:rsidP="00426BF1">
      <w:pPr>
        <w:rPr>
          <w:rFonts w:ascii="ＭＳ 明朝" w:hAnsi="ＭＳ 明朝"/>
          <w:color w:val="000000"/>
          <w:szCs w:val="21"/>
        </w:rPr>
      </w:pPr>
    </w:p>
    <w:p w14:paraId="1B4D33F0" w14:textId="77777777" w:rsidR="00426BF1" w:rsidRPr="007C146C" w:rsidRDefault="00426BF1" w:rsidP="00426BF1">
      <w:pPr>
        <w:rPr>
          <w:rFonts w:ascii="ＭＳ 明朝" w:hAnsi="ＭＳ 明朝"/>
          <w:color w:val="000000"/>
          <w:szCs w:val="21"/>
        </w:rPr>
      </w:pPr>
      <w:r w:rsidRPr="007C146C">
        <w:rPr>
          <w:rFonts w:ascii="ＭＳ 明朝" w:hAnsi="ＭＳ 明朝"/>
          <w:color w:val="000000"/>
          <w:szCs w:val="21"/>
        </w:rPr>
        <w:t>（契約の解約）</w:t>
      </w:r>
    </w:p>
    <w:p w14:paraId="7BCE3E66" w14:textId="3284058D"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color w:val="000000"/>
          <w:szCs w:val="21"/>
        </w:rPr>
        <w:lastRenderedPageBreak/>
        <w:t>第25条　甲は、乙が</w:t>
      </w:r>
      <w:r w:rsidR="005D3F7D" w:rsidRPr="007C146C">
        <w:rPr>
          <w:rFonts w:ascii="ＭＳ 明朝" w:hAnsi="ＭＳ 明朝" w:hint="eastAsia"/>
          <w:color w:val="000000"/>
          <w:szCs w:val="21"/>
        </w:rPr>
        <w:t>第</w:t>
      </w:r>
      <w:r w:rsidR="00BD296D" w:rsidRPr="007C146C">
        <w:rPr>
          <w:rFonts w:ascii="ＭＳ 明朝" w:hAnsi="ＭＳ 明朝" w:hint="eastAsia"/>
          <w:color w:val="000000"/>
          <w:szCs w:val="21"/>
        </w:rPr>
        <w:t>７</w:t>
      </w:r>
      <w:r w:rsidR="005D3F7D" w:rsidRPr="007C146C">
        <w:rPr>
          <w:rFonts w:ascii="ＭＳ 明朝" w:hAnsi="ＭＳ 明朝" w:hint="eastAsia"/>
          <w:color w:val="000000"/>
          <w:szCs w:val="21"/>
        </w:rPr>
        <w:t>条に定める</w:t>
      </w:r>
      <w:r w:rsidRPr="007C146C">
        <w:rPr>
          <w:rFonts w:ascii="ＭＳ 明朝" w:hAnsi="ＭＳ 明朝" w:hint="eastAsia"/>
          <w:color w:val="000000"/>
          <w:szCs w:val="21"/>
        </w:rPr>
        <w:t>研究</w:t>
      </w:r>
      <w:r w:rsidRPr="007C146C">
        <w:rPr>
          <w:rFonts w:ascii="ＭＳ 明朝" w:hAnsi="ＭＳ 明朝"/>
          <w:color w:val="000000"/>
          <w:szCs w:val="21"/>
        </w:rPr>
        <w:t>経費を所定の納入期限までに納入</w:t>
      </w:r>
      <w:r w:rsidRPr="007C146C">
        <w:rPr>
          <w:rFonts w:ascii="ＭＳ 明朝" w:hAnsi="ＭＳ 明朝" w:hint="eastAsia"/>
          <w:color w:val="000000"/>
          <w:szCs w:val="21"/>
        </w:rPr>
        <w:t>せず、書面による催告後</w:t>
      </w:r>
      <w:r w:rsidRPr="007C146C">
        <w:rPr>
          <w:rFonts w:ascii="ＭＳ 明朝" w:hAnsi="ＭＳ 明朝"/>
          <w:color w:val="000000"/>
          <w:szCs w:val="21"/>
        </w:rPr>
        <w:t>30日以内に納入</w:t>
      </w:r>
      <w:r w:rsidRPr="007C146C">
        <w:rPr>
          <w:rFonts w:ascii="ＭＳ 明朝" w:hAnsi="ＭＳ 明朝" w:hint="eastAsia"/>
          <w:color w:val="000000"/>
          <w:szCs w:val="21"/>
        </w:rPr>
        <w:t>しない場合</w:t>
      </w:r>
      <w:r w:rsidRPr="007C146C">
        <w:rPr>
          <w:rFonts w:ascii="ＭＳ 明朝" w:hAnsi="ＭＳ 明朝"/>
          <w:color w:val="000000"/>
          <w:szCs w:val="21"/>
        </w:rPr>
        <w:t>、本契約を解約することができる。</w:t>
      </w:r>
    </w:p>
    <w:p w14:paraId="323CC272" w14:textId="0DC876EB"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 xml:space="preserve">２　</w:t>
      </w:r>
      <w:r w:rsidRPr="007C146C">
        <w:rPr>
          <w:rFonts w:ascii="ＭＳ 明朝" w:hAnsi="ＭＳ 明朝"/>
          <w:color w:val="000000"/>
          <w:szCs w:val="21"/>
        </w:rPr>
        <w:t>甲及び乙は、次の各号のいずれかに該当し、</w:t>
      </w:r>
      <w:r w:rsidRPr="007C146C">
        <w:rPr>
          <w:rFonts w:ascii="ＭＳ 明朝" w:hAnsi="ＭＳ 明朝" w:hint="eastAsia"/>
          <w:color w:val="000000"/>
          <w:szCs w:val="21"/>
        </w:rPr>
        <w:t>書面による</w:t>
      </w:r>
      <w:r w:rsidRPr="007C146C">
        <w:rPr>
          <w:rFonts w:ascii="ＭＳ 明朝" w:hAnsi="ＭＳ 明朝"/>
          <w:color w:val="000000"/>
          <w:szCs w:val="21"/>
        </w:rPr>
        <w:t>催告後30日以内に是正されない</w:t>
      </w:r>
      <w:r w:rsidRPr="007C146C">
        <w:rPr>
          <w:rFonts w:ascii="ＭＳ 明朝" w:hAnsi="ＭＳ 明朝" w:hint="eastAsia"/>
          <w:color w:val="000000"/>
          <w:szCs w:val="21"/>
        </w:rPr>
        <w:t>場合、</w:t>
      </w:r>
      <w:r w:rsidR="005D3F7D" w:rsidRPr="007C146C">
        <w:rPr>
          <w:rFonts w:ascii="ＭＳ 明朝" w:hAnsi="ＭＳ 明朝" w:hint="eastAsia"/>
          <w:color w:val="000000"/>
          <w:szCs w:val="21"/>
        </w:rPr>
        <w:t>直ちに</w:t>
      </w:r>
      <w:r w:rsidRPr="007C146C">
        <w:rPr>
          <w:rFonts w:ascii="ＭＳ 明朝" w:hAnsi="ＭＳ 明朝"/>
          <w:color w:val="000000"/>
          <w:szCs w:val="21"/>
        </w:rPr>
        <w:t>本契約を解約することができる。</w:t>
      </w:r>
    </w:p>
    <w:p w14:paraId="5FFC5EC3" w14:textId="751A57C8" w:rsidR="00426BF1" w:rsidRPr="007C146C" w:rsidRDefault="00426BF1" w:rsidP="00426BF1">
      <w:pPr>
        <w:ind w:leftChars="150" w:left="420" w:hangingChars="50" w:hanging="105"/>
        <w:rPr>
          <w:rFonts w:ascii="ＭＳ 明朝" w:hAnsi="ＭＳ 明朝"/>
          <w:color w:val="000000"/>
          <w:szCs w:val="21"/>
        </w:rPr>
      </w:pPr>
      <w:r w:rsidRPr="007C146C">
        <w:rPr>
          <w:rFonts w:ascii="ＭＳ 明朝" w:hAnsi="ＭＳ 明朝"/>
          <w:color w:val="000000"/>
          <w:szCs w:val="21"/>
        </w:rPr>
        <w:t>１）相手方が本契約の</w:t>
      </w:r>
      <w:r w:rsidR="005D3F7D" w:rsidRPr="007C146C">
        <w:rPr>
          <w:rFonts w:ascii="ＭＳ 明朝" w:hAnsi="ＭＳ 明朝" w:hint="eastAsia"/>
          <w:color w:val="000000"/>
          <w:szCs w:val="21"/>
        </w:rPr>
        <w:t>締結又は</w:t>
      </w:r>
      <w:r w:rsidRPr="007C146C">
        <w:rPr>
          <w:rFonts w:ascii="ＭＳ 明朝" w:hAnsi="ＭＳ 明朝"/>
          <w:color w:val="000000"/>
          <w:szCs w:val="21"/>
        </w:rPr>
        <w:t>履行に関し</w:t>
      </w:r>
      <w:r w:rsidR="00536CA6" w:rsidRPr="007C146C">
        <w:rPr>
          <w:rFonts w:ascii="ＭＳ 明朝" w:hAnsi="ＭＳ 明朝" w:hint="eastAsia"/>
          <w:color w:val="000000"/>
          <w:szCs w:val="21"/>
        </w:rPr>
        <w:t>、</w:t>
      </w:r>
      <w:r w:rsidRPr="007C146C">
        <w:rPr>
          <w:rFonts w:ascii="ＭＳ 明朝" w:hAnsi="ＭＳ 明朝"/>
          <w:color w:val="000000"/>
          <w:szCs w:val="21"/>
        </w:rPr>
        <w:t>不正又は不当の行為をした場合</w:t>
      </w:r>
    </w:p>
    <w:p w14:paraId="6FCC4663" w14:textId="77777777" w:rsidR="00426BF1" w:rsidRPr="007C146C" w:rsidRDefault="00426BF1" w:rsidP="00426BF1">
      <w:pPr>
        <w:ind w:leftChars="150" w:left="420" w:hangingChars="50" w:hanging="105"/>
        <w:rPr>
          <w:rFonts w:ascii="ＭＳ 明朝" w:hAnsi="ＭＳ 明朝"/>
          <w:color w:val="000000"/>
          <w:szCs w:val="21"/>
        </w:rPr>
      </w:pPr>
      <w:r w:rsidRPr="007C146C">
        <w:rPr>
          <w:rFonts w:ascii="ＭＳ 明朝" w:hAnsi="ＭＳ 明朝"/>
          <w:color w:val="000000"/>
          <w:szCs w:val="21"/>
        </w:rPr>
        <w:t>２）相手方が本契約に違反した場合</w:t>
      </w:r>
    </w:p>
    <w:p w14:paraId="0AB54538" w14:textId="6F9BE9D6"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color w:val="000000"/>
          <w:szCs w:val="21"/>
        </w:rPr>
        <w:t xml:space="preserve">３　</w:t>
      </w:r>
      <w:r w:rsidRPr="007C146C">
        <w:rPr>
          <w:rFonts w:ascii="ＭＳ 明朝" w:hAnsi="ＭＳ 明朝" w:hint="eastAsia"/>
          <w:color w:val="000000"/>
          <w:szCs w:val="21"/>
        </w:rPr>
        <w:t>甲は、乙が次の各号のいずれかに該当した場合、何らの催告を要さず</w:t>
      </w:r>
      <w:r w:rsidR="005D3F7D" w:rsidRPr="007C146C">
        <w:rPr>
          <w:rFonts w:ascii="ＭＳ 明朝" w:hAnsi="ＭＳ 明朝" w:hint="eastAsia"/>
          <w:color w:val="000000"/>
          <w:szCs w:val="21"/>
        </w:rPr>
        <w:t>、直ちに</w:t>
      </w:r>
      <w:r w:rsidRPr="007C146C">
        <w:rPr>
          <w:rFonts w:ascii="ＭＳ 明朝" w:hAnsi="ＭＳ 明朝" w:hint="eastAsia"/>
          <w:color w:val="000000"/>
          <w:szCs w:val="21"/>
        </w:rPr>
        <w:t>本契約を解約することができる。</w:t>
      </w:r>
    </w:p>
    <w:p w14:paraId="672D358E" w14:textId="69595CD1" w:rsidR="00426BF1" w:rsidRPr="007C146C" w:rsidRDefault="00426BF1" w:rsidP="00426BF1">
      <w:pPr>
        <w:ind w:leftChars="150" w:left="525" w:hangingChars="100" w:hanging="210"/>
        <w:rPr>
          <w:rFonts w:ascii="ＭＳ 明朝" w:hAnsi="ＭＳ 明朝"/>
          <w:color w:val="000000"/>
          <w:szCs w:val="21"/>
        </w:rPr>
      </w:pPr>
      <w:r w:rsidRPr="007C146C">
        <w:rPr>
          <w:rFonts w:ascii="ＭＳ 明朝" w:hAnsi="ＭＳ 明朝"/>
          <w:color w:val="000000"/>
          <w:szCs w:val="21"/>
        </w:rPr>
        <w:t>１）</w:t>
      </w:r>
      <w:r w:rsidRPr="007C146C">
        <w:rPr>
          <w:rFonts w:ascii="ＭＳ 明朝" w:hAnsi="ＭＳ 明朝" w:hint="eastAsia"/>
          <w:color w:val="000000"/>
          <w:szCs w:val="21"/>
        </w:rPr>
        <w:t>破産手続、民事再生手続、会社更生手続、特定調停手続</w:t>
      </w:r>
      <w:r w:rsidR="00400CC0" w:rsidRPr="007C146C">
        <w:rPr>
          <w:rFonts w:ascii="ＭＳ 明朝" w:hAnsi="ＭＳ 明朝" w:hint="eastAsia"/>
          <w:color w:val="000000"/>
          <w:szCs w:val="21"/>
        </w:rPr>
        <w:t>若しくは</w:t>
      </w:r>
      <w:r w:rsidRPr="007C146C">
        <w:rPr>
          <w:rFonts w:ascii="ＭＳ 明朝" w:hAnsi="ＭＳ 明朝" w:hint="eastAsia"/>
          <w:color w:val="000000"/>
          <w:szCs w:val="21"/>
        </w:rPr>
        <w:t>特別清算を申</w:t>
      </w:r>
      <w:r w:rsidR="00400CC0" w:rsidRPr="007C146C">
        <w:rPr>
          <w:rFonts w:ascii="ＭＳ 明朝" w:hAnsi="ＭＳ 明朝" w:hint="eastAsia"/>
          <w:color w:val="000000"/>
          <w:szCs w:val="21"/>
        </w:rPr>
        <w:t>し</w:t>
      </w:r>
      <w:r w:rsidRPr="007C146C">
        <w:rPr>
          <w:rFonts w:ascii="ＭＳ 明朝" w:hAnsi="ＭＳ 明朝" w:hint="eastAsia"/>
          <w:color w:val="000000"/>
          <w:szCs w:val="21"/>
        </w:rPr>
        <w:t>立</w:t>
      </w:r>
      <w:r w:rsidR="00400CC0" w:rsidRPr="007C146C">
        <w:rPr>
          <w:rFonts w:ascii="ＭＳ 明朝" w:hAnsi="ＭＳ 明朝" w:hint="eastAsia"/>
          <w:color w:val="000000"/>
          <w:szCs w:val="21"/>
        </w:rPr>
        <w:t>て、</w:t>
      </w:r>
      <w:r w:rsidRPr="007C146C">
        <w:rPr>
          <w:rFonts w:ascii="ＭＳ 明朝" w:hAnsi="ＭＳ 明朝" w:hint="eastAsia"/>
          <w:color w:val="000000"/>
          <w:szCs w:val="21"/>
        </w:rPr>
        <w:t>又は</w:t>
      </w:r>
      <w:r w:rsidR="006F7DD1">
        <w:rPr>
          <w:rFonts w:ascii="ＭＳ 明朝" w:hAnsi="ＭＳ 明朝" w:hint="eastAsia"/>
          <w:color w:val="000000"/>
          <w:szCs w:val="21"/>
        </w:rPr>
        <w:t>それらの</w:t>
      </w:r>
      <w:r w:rsidRPr="007C146C">
        <w:rPr>
          <w:rFonts w:ascii="ＭＳ 明朝" w:hAnsi="ＭＳ 明朝" w:hint="eastAsia"/>
          <w:color w:val="000000"/>
          <w:szCs w:val="21"/>
        </w:rPr>
        <w:t>申立を受けた場合</w:t>
      </w:r>
    </w:p>
    <w:p w14:paraId="4C6C7BFA" w14:textId="3D79EB6F" w:rsidR="00426BF1" w:rsidRPr="007C146C" w:rsidRDefault="00426BF1" w:rsidP="00426BF1">
      <w:pPr>
        <w:ind w:leftChars="150" w:left="420" w:hangingChars="50" w:hanging="105"/>
        <w:rPr>
          <w:rFonts w:ascii="ＭＳ 明朝" w:hAnsi="ＭＳ 明朝"/>
          <w:color w:val="000000"/>
          <w:szCs w:val="21"/>
        </w:rPr>
      </w:pPr>
      <w:r w:rsidRPr="007C146C">
        <w:rPr>
          <w:rFonts w:ascii="ＭＳ 明朝" w:hAnsi="ＭＳ 明朝"/>
          <w:color w:val="000000"/>
          <w:szCs w:val="21"/>
        </w:rPr>
        <w:t>２）</w:t>
      </w:r>
      <w:r w:rsidRPr="007C146C">
        <w:rPr>
          <w:rFonts w:ascii="ＭＳ 明朝" w:hAnsi="ＭＳ 明朝" w:hint="eastAsia"/>
          <w:color w:val="000000"/>
          <w:szCs w:val="21"/>
        </w:rPr>
        <w:t>銀行取引停止処分を受け</w:t>
      </w:r>
      <w:r w:rsidR="00400CC0" w:rsidRPr="007C146C">
        <w:rPr>
          <w:rFonts w:ascii="ＭＳ 明朝" w:hAnsi="ＭＳ 明朝" w:hint="eastAsia"/>
          <w:color w:val="000000"/>
          <w:szCs w:val="21"/>
        </w:rPr>
        <w:t>、</w:t>
      </w:r>
      <w:r w:rsidRPr="007C146C">
        <w:rPr>
          <w:rFonts w:ascii="ＭＳ 明朝" w:hAnsi="ＭＳ 明朝" w:hint="eastAsia"/>
          <w:color w:val="000000"/>
          <w:szCs w:val="21"/>
        </w:rPr>
        <w:t>又は支払停止に陥った場合</w:t>
      </w:r>
    </w:p>
    <w:p w14:paraId="78DCF52B" w14:textId="77777777" w:rsidR="00426BF1" w:rsidRPr="007C146C" w:rsidRDefault="00426BF1" w:rsidP="00426BF1">
      <w:pPr>
        <w:ind w:leftChars="150" w:left="420" w:hangingChars="50" w:hanging="105"/>
        <w:rPr>
          <w:rFonts w:ascii="ＭＳ 明朝" w:hAnsi="ＭＳ 明朝"/>
          <w:color w:val="000000"/>
          <w:szCs w:val="21"/>
        </w:rPr>
      </w:pPr>
      <w:r w:rsidRPr="007C146C">
        <w:rPr>
          <w:rFonts w:ascii="ＭＳ 明朝" w:hAnsi="ＭＳ 明朝"/>
          <w:color w:val="000000"/>
          <w:szCs w:val="21"/>
        </w:rPr>
        <w:t>３）</w:t>
      </w:r>
      <w:r w:rsidRPr="007C146C">
        <w:rPr>
          <w:rFonts w:ascii="ＭＳ 明朝" w:hAnsi="ＭＳ 明朝" w:hint="eastAsia"/>
          <w:color w:val="000000"/>
          <w:szCs w:val="21"/>
        </w:rPr>
        <w:t>仮差押命令を受け、又は公租公課の滞納処分を受けた場合</w:t>
      </w:r>
    </w:p>
    <w:p w14:paraId="4FB65A2C" w14:textId="77777777" w:rsidR="00426BF1" w:rsidRPr="007C146C" w:rsidRDefault="00426BF1" w:rsidP="00426BF1">
      <w:pPr>
        <w:ind w:leftChars="150" w:left="420" w:hangingChars="50" w:hanging="105"/>
        <w:rPr>
          <w:rFonts w:ascii="ＭＳ 明朝" w:hAnsi="ＭＳ 明朝"/>
          <w:color w:val="000000"/>
          <w:szCs w:val="21"/>
        </w:rPr>
      </w:pPr>
      <w:r w:rsidRPr="007C146C">
        <w:rPr>
          <w:rFonts w:ascii="ＭＳ 明朝" w:hAnsi="ＭＳ 明朝"/>
          <w:color w:val="000000"/>
          <w:szCs w:val="21"/>
        </w:rPr>
        <w:t>４）</w:t>
      </w:r>
      <w:r w:rsidRPr="007C146C">
        <w:rPr>
          <w:rFonts w:ascii="ＭＳ 明朝" w:hAnsi="ＭＳ 明朝" w:hint="eastAsia"/>
          <w:color w:val="000000"/>
          <w:szCs w:val="21"/>
        </w:rPr>
        <w:t>解散の決議をした場合</w:t>
      </w:r>
    </w:p>
    <w:p w14:paraId="21AE2506" w14:textId="77777777" w:rsidR="00426BF1" w:rsidRPr="007C146C" w:rsidRDefault="00426BF1" w:rsidP="00426BF1">
      <w:pPr>
        <w:rPr>
          <w:rFonts w:ascii="ＭＳ 明朝" w:hAnsi="ＭＳ 明朝"/>
          <w:color w:val="000000"/>
          <w:szCs w:val="21"/>
        </w:rPr>
      </w:pPr>
    </w:p>
    <w:p w14:paraId="30CF2542" w14:textId="77777777" w:rsidR="00426BF1" w:rsidRPr="007C146C" w:rsidRDefault="00426BF1" w:rsidP="00426BF1">
      <w:pPr>
        <w:rPr>
          <w:rFonts w:ascii="ＭＳ 明朝" w:hAnsi="ＭＳ 明朝"/>
          <w:color w:val="000000"/>
          <w:szCs w:val="21"/>
        </w:rPr>
      </w:pPr>
      <w:r w:rsidRPr="007C146C">
        <w:rPr>
          <w:rFonts w:ascii="ＭＳ 明朝" w:hAnsi="ＭＳ 明朝" w:hint="eastAsia"/>
          <w:color w:val="000000"/>
          <w:szCs w:val="21"/>
        </w:rPr>
        <w:t>（反社会的勢力の排除）</w:t>
      </w:r>
    </w:p>
    <w:p w14:paraId="15D512CC" w14:textId="77777777"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第</w:t>
      </w:r>
      <w:r w:rsidRPr="007C146C">
        <w:rPr>
          <w:rFonts w:ascii="ＭＳ 明朝" w:hAnsi="ＭＳ 明朝"/>
          <w:color w:val="000000"/>
          <w:szCs w:val="21"/>
        </w:rPr>
        <w:t xml:space="preserve">26条　</w:t>
      </w:r>
      <w:r w:rsidRPr="007C146C">
        <w:rPr>
          <w:rFonts w:ascii="ＭＳ 明朝" w:hAnsi="ＭＳ 明朝" w:hint="eastAsia"/>
          <w:color w:val="000000"/>
          <w:szCs w:val="21"/>
        </w:rPr>
        <w:t>甲及び乙（その代表者、役員及び実質的に経営を支配する者を含む。）は、相手方に対し、次の各号の事項を表明し、保証する。</w:t>
      </w:r>
    </w:p>
    <w:p w14:paraId="2A3EC9F8" w14:textId="5F713C67" w:rsidR="00426BF1" w:rsidRPr="007C146C" w:rsidRDefault="00426BF1" w:rsidP="00426BF1">
      <w:pPr>
        <w:ind w:leftChars="150" w:left="525" w:hangingChars="100" w:hanging="210"/>
        <w:rPr>
          <w:rFonts w:ascii="ＭＳ 明朝" w:hAnsi="ＭＳ 明朝"/>
          <w:color w:val="000000" w:themeColor="text1"/>
          <w:szCs w:val="21"/>
        </w:rPr>
      </w:pPr>
      <w:r w:rsidRPr="007C146C">
        <w:rPr>
          <w:rFonts w:ascii="ＭＳ 明朝" w:hAnsi="ＭＳ 明朝" w:hint="eastAsia"/>
          <w:color w:val="000000" w:themeColor="text1"/>
          <w:szCs w:val="21"/>
        </w:rPr>
        <w:t>１）自らが、暴力団、暴力団員、暴力団準構成員、暴力団員でなくなった</w:t>
      </w:r>
      <w:r w:rsidR="000B194A">
        <w:rPr>
          <w:rFonts w:ascii="ＭＳ 明朝" w:hAnsi="ＭＳ 明朝" w:hint="eastAsia"/>
          <w:color w:val="000000" w:themeColor="text1"/>
          <w:szCs w:val="21"/>
        </w:rPr>
        <w:t>時</w:t>
      </w:r>
      <w:r w:rsidRPr="007C146C">
        <w:rPr>
          <w:rFonts w:ascii="ＭＳ 明朝" w:hAnsi="ＭＳ 明朝" w:hint="eastAsia"/>
          <w:color w:val="000000" w:themeColor="text1"/>
          <w:szCs w:val="21"/>
        </w:rPr>
        <w:t>から</w:t>
      </w:r>
      <w:r w:rsidR="00536CA6" w:rsidRPr="007C146C">
        <w:rPr>
          <w:rFonts w:ascii="ＭＳ 明朝" w:hAnsi="ＭＳ 明朝" w:hint="eastAsia"/>
          <w:color w:val="000000" w:themeColor="text1"/>
          <w:szCs w:val="21"/>
        </w:rPr>
        <w:t>５</w:t>
      </w:r>
      <w:r w:rsidRPr="007C146C">
        <w:rPr>
          <w:rFonts w:ascii="ＭＳ 明朝" w:hAnsi="ＭＳ 明朝" w:hint="eastAsia"/>
          <w:color w:val="000000" w:themeColor="text1"/>
          <w:szCs w:val="21"/>
        </w:rPr>
        <w:t>年を経過しない者、暴力団関係企業、総会屋、政治活動</w:t>
      </w:r>
      <w:r w:rsidR="00667C28" w:rsidRPr="007C146C">
        <w:rPr>
          <w:rFonts w:ascii="ＭＳ 明朝" w:hAnsi="ＭＳ 明朝" w:hint="eastAsia"/>
          <w:color w:val="000000" w:themeColor="text1"/>
          <w:szCs w:val="21"/>
        </w:rPr>
        <w:t>・</w:t>
      </w:r>
      <w:r w:rsidRPr="007C146C">
        <w:rPr>
          <w:rFonts w:ascii="ＭＳ 明朝" w:hAnsi="ＭＳ 明朝" w:hint="eastAsia"/>
          <w:color w:val="000000" w:themeColor="text1"/>
          <w:szCs w:val="21"/>
        </w:rPr>
        <w:t>宗教活動</w:t>
      </w:r>
      <w:r w:rsidR="00667C28" w:rsidRPr="007C146C">
        <w:rPr>
          <w:rFonts w:ascii="ＭＳ 明朝" w:hAnsi="ＭＳ 明朝" w:hint="eastAsia"/>
          <w:color w:val="000000" w:themeColor="text1"/>
          <w:szCs w:val="21"/>
        </w:rPr>
        <w:t>・</w:t>
      </w:r>
      <w:r w:rsidRPr="007C146C">
        <w:rPr>
          <w:rFonts w:ascii="ＭＳ 明朝" w:hAnsi="ＭＳ 明朝" w:hint="eastAsia"/>
          <w:color w:val="000000" w:themeColor="text1"/>
          <w:szCs w:val="21"/>
        </w:rPr>
        <w:t>社会運動標榜ゴロ、特殊知能暴力集団その他これらに準ずる者（以下</w:t>
      </w:r>
      <w:r w:rsidR="00AB04EC">
        <w:rPr>
          <w:rFonts w:ascii="ＭＳ 明朝" w:hAnsi="ＭＳ 明朝" w:hint="eastAsia"/>
          <w:color w:val="000000" w:themeColor="text1"/>
          <w:szCs w:val="21"/>
        </w:rPr>
        <w:t>これらを</w:t>
      </w:r>
      <w:r w:rsidRPr="007C146C">
        <w:rPr>
          <w:rFonts w:ascii="ＭＳ 明朝" w:hAnsi="ＭＳ 明朝" w:hint="eastAsia"/>
          <w:color w:val="000000" w:themeColor="text1"/>
          <w:szCs w:val="21"/>
        </w:rPr>
        <w:t>総称して「反社会的勢力」という。）に該当しないこと</w:t>
      </w:r>
      <w:r w:rsidR="00536CA6" w:rsidRPr="007C146C">
        <w:rPr>
          <w:rFonts w:ascii="ＭＳ 明朝" w:hAnsi="ＭＳ 明朝" w:hint="eastAsia"/>
          <w:color w:val="000000" w:themeColor="text1"/>
          <w:szCs w:val="21"/>
        </w:rPr>
        <w:t>。</w:t>
      </w:r>
    </w:p>
    <w:p w14:paraId="45D6E8DD" w14:textId="7437ABB7" w:rsidR="00426BF1" w:rsidRPr="007C146C" w:rsidRDefault="00426BF1" w:rsidP="00426BF1">
      <w:pPr>
        <w:ind w:leftChars="150" w:left="525" w:hangingChars="100" w:hanging="210"/>
        <w:rPr>
          <w:rFonts w:ascii="ＭＳ 明朝" w:hAnsi="ＭＳ 明朝"/>
          <w:color w:val="000000" w:themeColor="text1"/>
          <w:szCs w:val="21"/>
        </w:rPr>
      </w:pPr>
      <w:r w:rsidRPr="007C146C">
        <w:rPr>
          <w:rFonts w:ascii="ＭＳ 明朝" w:hAnsi="ＭＳ 明朝"/>
          <w:color w:val="000000" w:themeColor="text1"/>
          <w:szCs w:val="21"/>
        </w:rPr>
        <w:t>２）</w:t>
      </w:r>
      <w:r w:rsidRPr="007C146C">
        <w:rPr>
          <w:rFonts w:ascii="ＭＳ 明朝" w:hAnsi="ＭＳ 明朝" w:hint="eastAsia"/>
          <w:color w:val="000000" w:themeColor="text1"/>
          <w:szCs w:val="21"/>
        </w:rPr>
        <w:t>反社会的勢力に自己の名義を利用させ、本契約を締結する者でないこと</w:t>
      </w:r>
      <w:r w:rsidR="00536CA6" w:rsidRPr="007C146C">
        <w:rPr>
          <w:rFonts w:ascii="ＭＳ 明朝" w:hAnsi="ＭＳ 明朝" w:hint="eastAsia"/>
          <w:color w:val="000000" w:themeColor="text1"/>
          <w:szCs w:val="21"/>
        </w:rPr>
        <w:t>。</w:t>
      </w:r>
    </w:p>
    <w:p w14:paraId="60B041D9" w14:textId="27F8DCB9" w:rsidR="00426BF1" w:rsidRPr="007C146C" w:rsidRDefault="00426BF1" w:rsidP="00426BF1">
      <w:pPr>
        <w:ind w:leftChars="150" w:left="525" w:hangingChars="100" w:hanging="210"/>
        <w:rPr>
          <w:rFonts w:ascii="ＭＳ 明朝" w:hAnsi="ＭＳ 明朝"/>
          <w:color w:val="000000"/>
          <w:szCs w:val="21"/>
        </w:rPr>
      </w:pPr>
      <w:r w:rsidRPr="007C146C">
        <w:rPr>
          <w:rFonts w:ascii="ＭＳ 明朝" w:hAnsi="ＭＳ 明朝"/>
          <w:color w:val="000000" w:themeColor="text1"/>
          <w:szCs w:val="21"/>
        </w:rPr>
        <w:t>３）</w:t>
      </w:r>
      <w:r w:rsidRPr="007C146C">
        <w:rPr>
          <w:rFonts w:ascii="ＭＳ 明朝" w:hAnsi="ＭＳ 明朝" w:hint="eastAsia"/>
          <w:color w:val="000000" w:themeColor="text1"/>
          <w:szCs w:val="21"/>
        </w:rPr>
        <w:t>自ら又</w:t>
      </w:r>
      <w:r w:rsidRPr="007C146C">
        <w:rPr>
          <w:rFonts w:ascii="ＭＳ 明朝" w:hAnsi="ＭＳ 明朝" w:hint="eastAsia"/>
          <w:color w:val="000000"/>
          <w:szCs w:val="21"/>
        </w:rPr>
        <w:t>は第三者を利用して、次の行為をしないこと</w:t>
      </w:r>
      <w:r w:rsidR="00536CA6" w:rsidRPr="007C146C">
        <w:rPr>
          <w:rFonts w:ascii="ＭＳ 明朝" w:hAnsi="ＭＳ 明朝" w:hint="eastAsia"/>
          <w:color w:val="000000"/>
          <w:szCs w:val="21"/>
        </w:rPr>
        <w:t>。</w:t>
      </w:r>
    </w:p>
    <w:p w14:paraId="64DAFA52" w14:textId="21CBFEF8" w:rsidR="00426BF1" w:rsidRPr="007C146C" w:rsidRDefault="00426BF1" w:rsidP="00426BF1">
      <w:pPr>
        <w:ind w:leftChars="250" w:left="735" w:hangingChars="100" w:hanging="210"/>
        <w:rPr>
          <w:rFonts w:ascii="ＭＳ 明朝" w:hAnsi="ＭＳ 明朝"/>
          <w:color w:val="000000"/>
          <w:szCs w:val="21"/>
        </w:rPr>
      </w:pPr>
      <w:r w:rsidRPr="007C146C">
        <w:rPr>
          <w:rFonts w:ascii="ＭＳ 明朝" w:hAnsi="ＭＳ 明朝"/>
          <w:color w:val="000000"/>
          <w:szCs w:val="21"/>
        </w:rPr>
        <w:t>イ</w:t>
      </w:r>
      <w:r w:rsidR="00536CA6" w:rsidRPr="007C146C">
        <w:rPr>
          <w:rFonts w:ascii="ＭＳ 明朝" w:hAnsi="ＭＳ 明朝" w:hint="eastAsia"/>
          <w:color w:val="000000"/>
          <w:szCs w:val="21"/>
        </w:rPr>
        <w:t xml:space="preserve">　</w:t>
      </w:r>
      <w:r w:rsidRPr="007C146C">
        <w:rPr>
          <w:rFonts w:ascii="ＭＳ 明朝" w:hAnsi="ＭＳ 明朝" w:hint="eastAsia"/>
          <w:color w:val="000000"/>
          <w:szCs w:val="21"/>
        </w:rPr>
        <w:t>相手方に対する脅迫的な言動又は暴力を用いる行為</w:t>
      </w:r>
    </w:p>
    <w:p w14:paraId="3FC2097C" w14:textId="6105374D" w:rsidR="00426BF1" w:rsidRPr="007C146C" w:rsidRDefault="00426BF1" w:rsidP="00536CA6">
      <w:pPr>
        <w:ind w:leftChars="250" w:left="735" w:hangingChars="100" w:hanging="210"/>
        <w:rPr>
          <w:rFonts w:ascii="ＭＳ 明朝" w:hAnsi="ＭＳ 明朝"/>
          <w:color w:val="000000"/>
          <w:szCs w:val="21"/>
        </w:rPr>
      </w:pPr>
      <w:r w:rsidRPr="007C146C">
        <w:rPr>
          <w:rFonts w:ascii="ＭＳ 明朝" w:hAnsi="ＭＳ 明朝"/>
          <w:color w:val="000000"/>
          <w:szCs w:val="21"/>
        </w:rPr>
        <w:t>ロ</w:t>
      </w:r>
      <w:r w:rsidR="00536CA6" w:rsidRPr="007C146C">
        <w:rPr>
          <w:rFonts w:ascii="ＭＳ 明朝" w:hAnsi="ＭＳ 明朝" w:hint="eastAsia"/>
          <w:color w:val="000000"/>
          <w:szCs w:val="21"/>
        </w:rPr>
        <w:t xml:space="preserve">　</w:t>
      </w:r>
      <w:r w:rsidRPr="007C146C">
        <w:rPr>
          <w:rFonts w:ascii="ＭＳ 明朝" w:hAnsi="ＭＳ 明朝" w:hint="eastAsia"/>
          <w:color w:val="000000"/>
          <w:szCs w:val="21"/>
        </w:rPr>
        <w:t>偽計又は威力を用いて相手方の業務を妨害し、又は相手方の信用を毀損する行為</w:t>
      </w:r>
    </w:p>
    <w:p w14:paraId="11F2B0E4" w14:textId="77777777"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２　甲又は乙が、前項各号のいずれかに反することが判明した場合、相手方は、何らの催告なしに本契約を解約することができる。</w:t>
      </w:r>
    </w:p>
    <w:p w14:paraId="2678E250" w14:textId="2B39ED6B"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３　甲又は乙は、前項によ</w:t>
      </w:r>
      <w:r w:rsidR="00536CA6" w:rsidRPr="007C146C">
        <w:rPr>
          <w:rFonts w:ascii="ＭＳ 明朝" w:hAnsi="ＭＳ 明朝" w:hint="eastAsia"/>
          <w:color w:val="000000"/>
          <w:szCs w:val="21"/>
        </w:rPr>
        <w:t>る</w:t>
      </w:r>
      <w:r w:rsidRPr="007C146C">
        <w:rPr>
          <w:rFonts w:ascii="ＭＳ 明朝" w:hAnsi="ＭＳ 明朝" w:hint="eastAsia"/>
          <w:color w:val="000000"/>
          <w:szCs w:val="21"/>
        </w:rPr>
        <w:t>本契約</w:t>
      </w:r>
      <w:r w:rsidR="00536CA6" w:rsidRPr="007C146C">
        <w:rPr>
          <w:rFonts w:ascii="ＭＳ 明朝" w:hAnsi="ＭＳ 明朝" w:hint="eastAsia"/>
          <w:color w:val="000000"/>
          <w:szCs w:val="21"/>
        </w:rPr>
        <w:t>の</w:t>
      </w:r>
      <w:r w:rsidRPr="007C146C">
        <w:rPr>
          <w:rFonts w:ascii="ＭＳ 明朝" w:hAnsi="ＭＳ 明朝" w:hint="eastAsia"/>
          <w:color w:val="000000"/>
          <w:szCs w:val="21"/>
        </w:rPr>
        <w:t>解約</w:t>
      </w:r>
      <w:r w:rsidR="00536CA6" w:rsidRPr="007C146C">
        <w:rPr>
          <w:rFonts w:ascii="ＭＳ 明朝" w:hAnsi="ＭＳ 明朝" w:hint="eastAsia"/>
          <w:color w:val="000000"/>
          <w:szCs w:val="21"/>
        </w:rPr>
        <w:t>を</w:t>
      </w:r>
      <w:r w:rsidRPr="007C146C">
        <w:rPr>
          <w:rFonts w:ascii="ＭＳ 明朝" w:hAnsi="ＭＳ 明朝" w:hint="eastAsia"/>
          <w:color w:val="000000"/>
          <w:szCs w:val="21"/>
        </w:rPr>
        <w:t>したことにより相手方に損害が生じたとしても、一切の損害賠償義務を負わない。</w:t>
      </w:r>
    </w:p>
    <w:p w14:paraId="068ED57B" w14:textId="77777777" w:rsidR="00426BF1" w:rsidRPr="007C146C" w:rsidRDefault="00426BF1" w:rsidP="00426BF1">
      <w:pPr>
        <w:rPr>
          <w:rFonts w:ascii="ＭＳ 明朝" w:hAnsi="ＭＳ 明朝"/>
          <w:color w:val="000000"/>
          <w:szCs w:val="21"/>
        </w:rPr>
      </w:pPr>
    </w:p>
    <w:p w14:paraId="30A08EED" w14:textId="77777777" w:rsidR="00426BF1" w:rsidRPr="007C146C" w:rsidRDefault="00426BF1" w:rsidP="00426BF1">
      <w:pPr>
        <w:rPr>
          <w:rFonts w:ascii="ＭＳ 明朝" w:hAnsi="ＭＳ 明朝"/>
          <w:color w:val="000000"/>
          <w:szCs w:val="21"/>
        </w:rPr>
      </w:pPr>
      <w:r w:rsidRPr="007C146C">
        <w:rPr>
          <w:rFonts w:ascii="ＭＳ 明朝" w:hAnsi="ＭＳ 明朝"/>
          <w:color w:val="000000"/>
          <w:szCs w:val="21"/>
        </w:rPr>
        <w:t>（損害賠償）</w:t>
      </w:r>
    </w:p>
    <w:p w14:paraId="1A97D944" w14:textId="59995898"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color w:val="000000"/>
          <w:szCs w:val="21"/>
        </w:rPr>
        <w:t>第27条　甲又は乙は、</w:t>
      </w:r>
      <w:r w:rsidR="00144BDB" w:rsidRPr="007C146C">
        <w:rPr>
          <w:rFonts w:ascii="ＭＳ 明朝" w:hAnsi="ＭＳ 明朝" w:hint="eastAsia"/>
          <w:color w:val="000000"/>
          <w:szCs w:val="21"/>
        </w:rPr>
        <w:t>前</w:t>
      </w:r>
      <w:r w:rsidR="00536CA6" w:rsidRPr="007C146C">
        <w:rPr>
          <w:rFonts w:ascii="ＭＳ 明朝" w:hAnsi="ＭＳ 明朝" w:hint="eastAsia"/>
          <w:color w:val="000000"/>
          <w:szCs w:val="21"/>
        </w:rPr>
        <w:t>２</w:t>
      </w:r>
      <w:r w:rsidRPr="007C146C">
        <w:rPr>
          <w:rFonts w:ascii="ＭＳ 明朝" w:hAnsi="ＭＳ 明朝"/>
          <w:color w:val="000000"/>
          <w:szCs w:val="21"/>
        </w:rPr>
        <w:t>条に掲げる事由</w:t>
      </w:r>
      <w:r w:rsidR="009F7D7D" w:rsidRPr="007C146C">
        <w:rPr>
          <w:rFonts w:ascii="ＭＳ 明朝" w:hAnsi="ＭＳ 明朝" w:hint="eastAsia"/>
          <w:color w:val="000000"/>
          <w:szCs w:val="21"/>
        </w:rPr>
        <w:t>又は</w:t>
      </w:r>
      <w:r w:rsidRPr="007C146C">
        <w:rPr>
          <w:rFonts w:ascii="ＭＳ 明朝" w:hAnsi="ＭＳ 明朝"/>
          <w:color w:val="000000"/>
          <w:szCs w:val="21"/>
        </w:rPr>
        <w:t>甲</w:t>
      </w:r>
      <w:r w:rsidR="00536CA6" w:rsidRPr="007C146C">
        <w:rPr>
          <w:rFonts w:ascii="ＭＳ 明朝" w:hAnsi="ＭＳ 明朝" w:hint="eastAsia"/>
          <w:color w:val="000000"/>
          <w:szCs w:val="21"/>
        </w:rPr>
        <w:t>若しくは</w:t>
      </w:r>
      <w:r w:rsidRPr="007C146C">
        <w:rPr>
          <w:rFonts w:ascii="ＭＳ 明朝" w:hAnsi="ＭＳ 明朝"/>
          <w:color w:val="000000"/>
          <w:szCs w:val="21"/>
        </w:rPr>
        <w:t>乙</w:t>
      </w:r>
      <w:r w:rsidR="00BC49ED" w:rsidRPr="007C146C">
        <w:rPr>
          <w:rFonts w:ascii="ＭＳ 明朝" w:hAnsi="ＭＳ 明朝" w:hint="eastAsia"/>
          <w:color w:val="000000"/>
          <w:szCs w:val="21"/>
        </w:rPr>
        <w:t>の</w:t>
      </w:r>
      <w:r w:rsidRPr="007C146C">
        <w:rPr>
          <w:rFonts w:ascii="ＭＳ 明朝" w:hAnsi="ＭＳ 明朝" w:hint="eastAsia"/>
          <w:color w:val="000000"/>
          <w:szCs w:val="21"/>
        </w:rPr>
        <w:t>研究担当者</w:t>
      </w:r>
      <w:r w:rsidR="009F7D7D" w:rsidRPr="007C146C">
        <w:rPr>
          <w:rFonts w:ascii="ＭＳ 明朝" w:hAnsi="ＭＳ 明朝" w:hint="eastAsia"/>
          <w:color w:val="000000"/>
          <w:szCs w:val="21"/>
        </w:rPr>
        <w:t>若しくは</w:t>
      </w:r>
      <w:r w:rsidRPr="007C146C">
        <w:rPr>
          <w:rFonts w:ascii="ＭＳ 明朝" w:hAnsi="ＭＳ 明朝"/>
          <w:color w:val="000000"/>
          <w:szCs w:val="21"/>
        </w:rPr>
        <w:t>研究協力者</w:t>
      </w:r>
      <w:r w:rsidR="009F7D7D" w:rsidRPr="007C146C">
        <w:rPr>
          <w:rFonts w:ascii="ＭＳ 明朝" w:hAnsi="ＭＳ 明朝" w:hint="eastAsia"/>
          <w:color w:val="000000"/>
          <w:szCs w:val="21"/>
        </w:rPr>
        <w:t>の</w:t>
      </w:r>
      <w:r w:rsidRPr="007C146C">
        <w:rPr>
          <w:rFonts w:ascii="ＭＳ 明朝" w:hAnsi="ＭＳ 明朝"/>
          <w:color w:val="000000"/>
          <w:szCs w:val="21"/>
        </w:rPr>
        <w:t>故意</w:t>
      </w:r>
      <w:r w:rsidR="009F7D7D" w:rsidRPr="007C146C">
        <w:rPr>
          <w:rFonts w:ascii="ＭＳ 明朝" w:hAnsi="ＭＳ 明朝" w:hint="eastAsia"/>
          <w:color w:val="000000"/>
          <w:szCs w:val="21"/>
        </w:rPr>
        <w:t>若しくは</w:t>
      </w:r>
      <w:r w:rsidRPr="007C146C">
        <w:rPr>
          <w:rFonts w:ascii="ＭＳ 明朝" w:hAnsi="ＭＳ 明朝"/>
          <w:color w:val="000000"/>
          <w:szCs w:val="21"/>
        </w:rPr>
        <w:t>過失によって相手方に損害を与えた場合、</w:t>
      </w:r>
      <w:r w:rsidRPr="007C146C">
        <w:rPr>
          <w:rFonts w:ascii="ＭＳ 明朝" w:hAnsi="ＭＳ 明朝" w:hint="eastAsia"/>
          <w:color w:val="000000"/>
          <w:szCs w:val="21"/>
        </w:rPr>
        <w:t>相手方が直接的に被った通常の</w:t>
      </w:r>
      <w:r w:rsidRPr="007C146C">
        <w:rPr>
          <w:rFonts w:ascii="ＭＳ 明朝" w:hAnsi="ＭＳ 明朝"/>
          <w:color w:val="000000"/>
          <w:szCs w:val="21"/>
        </w:rPr>
        <w:t>損害</w:t>
      </w:r>
      <w:r w:rsidRPr="007C146C">
        <w:rPr>
          <w:rFonts w:ascii="ＭＳ 明朝" w:hAnsi="ＭＳ 明朝" w:hint="eastAsia"/>
          <w:color w:val="000000"/>
          <w:szCs w:val="21"/>
        </w:rPr>
        <w:t>の範囲内で</w:t>
      </w:r>
      <w:r w:rsidRPr="007C146C">
        <w:rPr>
          <w:rFonts w:ascii="ＭＳ 明朝" w:hAnsi="ＭＳ 明朝"/>
          <w:color w:val="000000"/>
          <w:szCs w:val="21"/>
        </w:rPr>
        <w:t>賠償しなければならない。</w:t>
      </w:r>
    </w:p>
    <w:p w14:paraId="4E76BDE6" w14:textId="77777777" w:rsidR="00426BF1" w:rsidRPr="007C146C" w:rsidRDefault="00426BF1" w:rsidP="00426BF1">
      <w:pPr>
        <w:rPr>
          <w:rFonts w:ascii="ＭＳ 明朝" w:hAnsi="ＭＳ 明朝"/>
          <w:color w:val="000000"/>
          <w:szCs w:val="21"/>
        </w:rPr>
      </w:pPr>
    </w:p>
    <w:p w14:paraId="3C60033C" w14:textId="77777777" w:rsidR="00426BF1" w:rsidRPr="007C146C" w:rsidRDefault="00426BF1" w:rsidP="00426BF1">
      <w:pPr>
        <w:rPr>
          <w:rFonts w:ascii="ＭＳ 明朝" w:hAnsi="ＭＳ 明朝"/>
          <w:color w:val="000000"/>
          <w:szCs w:val="21"/>
        </w:rPr>
      </w:pPr>
      <w:r w:rsidRPr="007C146C">
        <w:rPr>
          <w:rFonts w:ascii="ＭＳ 明朝" w:hAnsi="ＭＳ 明朝"/>
          <w:color w:val="000000"/>
          <w:szCs w:val="21"/>
        </w:rPr>
        <w:t>（契約の有効期間）</w:t>
      </w:r>
    </w:p>
    <w:p w14:paraId="4A68F71A" w14:textId="77777777" w:rsidR="00426BF1" w:rsidRPr="007C146C" w:rsidRDefault="00426BF1" w:rsidP="00426BF1">
      <w:pPr>
        <w:rPr>
          <w:rFonts w:ascii="ＭＳ 明朝" w:hAnsi="ＭＳ 明朝"/>
          <w:color w:val="000000"/>
          <w:szCs w:val="21"/>
        </w:rPr>
      </w:pPr>
      <w:r w:rsidRPr="007C146C">
        <w:rPr>
          <w:rFonts w:ascii="ＭＳ 明朝" w:hAnsi="ＭＳ 明朝"/>
          <w:color w:val="000000"/>
          <w:szCs w:val="21"/>
        </w:rPr>
        <w:t>第28条　本契約の有効期間は、</w:t>
      </w:r>
      <w:r w:rsidRPr="007C146C">
        <w:rPr>
          <w:rFonts w:ascii="ＭＳ 明朝" w:hAnsi="ＭＳ 明朝" w:hint="eastAsia"/>
          <w:color w:val="000000"/>
          <w:szCs w:val="21"/>
        </w:rPr>
        <w:t>本共同研究の研究</w:t>
      </w:r>
      <w:r w:rsidRPr="007C146C">
        <w:rPr>
          <w:rFonts w:ascii="ＭＳ 明朝" w:hAnsi="ＭＳ 明朝"/>
          <w:color w:val="000000"/>
          <w:szCs w:val="21"/>
        </w:rPr>
        <w:t>期間と</w:t>
      </w:r>
      <w:r w:rsidRPr="007C146C">
        <w:rPr>
          <w:rFonts w:ascii="ＭＳ 明朝" w:hAnsi="ＭＳ 明朝" w:hint="eastAsia"/>
          <w:color w:val="000000"/>
          <w:szCs w:val="21"/>
        </w:rPr>
        <w:t>同じと</w:t>
      </w:r>
      <w:r w:rsidRPr="007C146C">
        <w:rPr>
          <w:rFonts w:ascii="ＭＳ 明朝" w:hAnsi="ＭＳ 明朝"/>
          <w:color w:val="000000"/>
          <w:szCs w:val="21"/>
        </w:rPr>
        <w:t>する。</w:t>
      </w:r>
    </w:p>
    <w:p w14:paraId="37DC8646" w14:textId="4AD7973E"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hint="eastAsia"/>
          <w:color w:val="000000"/>
          <w:szCs w:val="21"/>
        </w:rPr>
        <w:t xml:space="preserve">２　</w:t>
      </w:r>
      <w:r w:rsidRPr="007C146C">
        <w:rPr>
          <w:rFonts w:ascii="ＭＳ 明朝" w:hAnsi="ＭＳ 明朝"/>
          <w:color w:val="000000"/>
          <w:szCs w:val="21"/>
        </w:rPr>
        <w:t>本契約の失効後も、第</w:t>
      </w:r>
      <w:r w:rsidR="00536CA6" w:rsidRPr="007C146C">
        <w:rPr>
          <w:rFonts w:ascii="ＭＳ 明朝" w:hAnsi="ＭＳ 明朝" w:hint="eastAsia"/>
          <w:color w:val="000000"/>
          <w:szCs w:val="21"/>
        </w:rPr>
        <w:t>５</w:t>
      </w:r>
      <w:r w:rsidRPr="007C146C">
        <w:rPr>
          <w:rFonts w:ascii="ＭＳ 明朝" w:hAnsi="ＭＳ 明朝"/>
          <w:color w:val="000000"/>
          <w:szCs w:val="21"/>
        </w:rPr>
        <w:t>条</w:t>
      </w:r>
      <w:r w:rsidRPr="007C146C">
        <w:rPr>
          <w:rFonts w:ascii="ＭＳ 明朝" w:hAnsi="ＭＳ 明朝" w:hint="eastAsia"/>
          <w:color w:val="000000"/>
          <w:szCs w:val="21"/>
        </w:rPr>
        <w:t>、</w:t>
      </w:r>
      <w:r w:rsidRPr="007C146C">
        <w:rPr>
          <w:rFonts w:ascii="ＭＳ 明朝" w:hAnsi="ＭＳ 明朝"/>
          <w:color w:val="000000"/>
          <w:szCs w:val="21"/>
        </w:rPr>
        <w:t>第</w:t>
      </w:r>
      <w:r w:rsidR="00536CA6" w:rsidRPr="007C146C">
        <w:rPr>
          <w:rFonts w:ascii="ＭＳ 明朝" w:hAnsi="ＭＳ 明朝" w:hint="eastAsia"/>
          <w:color w:val="000000"/>
          <w:szCs w:val="21"/>
        </w:rPr>
        <w:t>６</w:t>
      </w:r>
      <w:r w:rsidRPr="007C146C">
        <w:rPr>
          <w:rFonts w:ascii="ＭＳ 明朝" w:hAnsi="ＭＳ 明朝"/>
          <w:color w:val="000000"/>
          <w:szCs w:val="21"/>
        </w:rPr>
        <w:t>条、</w:t>
      </w:r>
      <w:r w:rsidRPr="007C146C">
        <w:rPr>
          <w:rFonts w:ascii="ＭＳ 明朝" w:hAnsi="ＭＳ 明朝" w:hint="eastAsia"/>
          <w:color w:val="000000"/>
          <w:szCs w:val="21"/>
        </w:rPr>
        <w:t>第</w:t>
      </w:r>
      <w:r w:rsidR="00536CA6" w:rsidRPr="007C146C">
        <w:rPr>
          <w:rFonts w:ascii="ＭＳ 明朝" w:hAnsi="ＭＳ 明朝" w:hint="eastAsia"/>
          <w:color w:val="000000"/>
          <w:szCs w:val="21"/>
        </w:rPr>
        <w:t>９</w:t>
      </w:r>
      <w:r w:rsidRPr="007C146C">
        <w:rPr>
          <w:rFonts w:ascii="ＭＳ 明朝" w:hAnsi="ＭＳ 明朝" w:hint="eastAsia"/>
          <w:color w:val="000000"/>
          <w:szCs w:val="21"/>
        </w:rPr>
        <w:t>条、</w:t>
      </w:r>
      <w:r w:rsidRPr="007C146C">
        <w:rPr>
          <w:rFonts w:ascii="ＭＳ 明朝" w:hAnsi="ＭＳ 明朝"/>
          <w:color w:val="000000"/>
          <w:szCs w:val="21"/>
        </w:rPr>
        <w:t>第13条から第24条</w:t>
      </w:r>
      <w:r w:rsidR="00536CA6" w:rsidRPr="007C146C">
        <w:rPr>
          <w:rFonts w:ascii="ＭＳ 明朝" w:hAnsi="ＭＳ 明朝" w:hint="eastAsia"/>
          <w:color w:val="000000"/>
          <w:szCs w:val="21"/>
        </w:rPr>
        <w:t>まで</w:t>
      </w:r>
      <w:r w:rsidRPr="007C146C">
        <w:rPr>
          <w:rFonts w:ascii="ＭＳ 明朝" w:hAnsi="ＭＳ 明朝"/>
          <w:color w:val="000000"/>
          <w:szCs w:val="21"/>
        </w:rPr>
        <w:t>、</w:t>
      </w:r>
      <w:r w:rsidR="009F7D7D" w:rsidRPr="007C146C">
        <w:rPr>
          <w:rFonts w:ascii="ＭＳ 明朝" w:hAnsi="ＭＳ 明朝" w:hint="eastAsia"/>
          <w:color w:val="000000"/>
          <w:szCs w:val="21"/>
        </w:rPr>
        <w:t>前</w:t>
      </w:r>
      <w:r w:rsidRPr="007C146C">
        <w:rPr>
          <w:rFonts w:ascii="ＭＳ 明朝" w:hAnsi="ＭＳ 明朝"/>
          <w:color w:val="000000"/>
          <w:szCs w:val="21"/>
        </w:rPr>
        <w:t>条、</w:t>
      </w:r>
      <w:r w:rsidR="00C41462" w:rsidRPr="007C146C">
        <w:rPr>
          <w:rFonts w:ascii="ＭＳ 明朝" w:hAnsi="ＭＳ 明朝" w:hint="eastAsia"/>
          <w:color w:val="000000"/>
          <w:szCs w:val="21"/>
        </w:rPr>
        <w:t>本</w:t>
      </w:r>
      <w:r w:rsidRPr="007C146C">
        <w:rPr>
          <w:rFonts w:ascii="ＭＳ 明朝" w:hAnsi="ＭＳ 明朝"/>
          <w:color w:val="000000"/>
          <w:szCs w:val="21"/>
        </w:rPr>
        <w:t>項及び第30条の規定は、当該条項に定める期間又は対象事項が全て消滅するまで有効に存続する。</w:t>
      </w:r>
    </w:p>
    <w:p w14:paraId="2217FF80" w14:textId="77777777" w:rsidR="00426BF1" w:rsidRPr="007C146C" w:rsidRDefault="00426BF1" w:rsidP="00426BF1">
      <w:pPr>
        <w:rPr>
          <w:rFonts w:ascii="ＭＳ 明朝" w:hAnsi="ＭＳ 明朝"/>
          <w:color w:val="000000"/>
          <w:szCs w:val="21"/>
        </w:rPr>
      </w:pPr>
    </w:p>
    <w:p w14:paraId="0DB1A3B3" w14:textId="77777777" w:rsidR="00426BF1" w:rsidRPr="007C146C" w:rsidRDefault="00426BF1" w:rsidP="00426BF1">
      <w:pPr>
        <w:rPr>
          <w:rFonts w:ascii="ＭＳ 明朝" w:hAnsi="ＭＳ 明朝"/>
          <w:color w:val="000000"/>
          <w:szCs w:val="21"/>
        </w:rPr>
      </w:pPr>
      <w:r w:rsidRPr="007C146C">
        <w:rPr>
          <w:rFonts w:ascii="ＭＳ 明朝" w:hAnsi="ＭＳ 明朝"/>
          <w:color w:val="000000"/>
          <w:szCs w:val="21"/>
        </w:rPr>
        <w:t>（協議）</w:t>
      </w:r>
    </w:p>
    <w:p w14:paraId="72E1C777" w14:textId="77777777" w:rsidR="00426BF1" w:rsidRPr="007C146C" w:rsidRDefault="00426BF1" w:rsidP="00426BF1">
      <w:pPr>
        <w:ind w:left="210" w:hangingChars="100" w:hanging="210"/>
        <w:rPr>
          <w:rFonts w:ascii="ＭＳ 明朝" w:hAnsi="ＭＳ 明朝"/>
          <w:color w:val="000000"/>
          <w:szCs w:val="21"/>
        </w:rPr>
      </w:pPr>
      <w:r w:rsidRPr="007C146C">
        <w:rPr>
          <w:rFonts w:ascii="ＭＳ 明朝" w:hAnsi="ＭＳ 明朝"/>
          <w:color w:val="000000"/>
          <w:szCs w:val="21"/>
        </w:rPr>
        <w:t xml:space="preserve">第29条　</w:t>
      </w:r>
      <w:r w:rsidRPr="007C146C">
        <w:rPr>
          <w:rFonts w:ascii="ＭＳ 明朝" w:hAnsi="ＭＳ 明朝" w:hint="eastAsia"/>
          <w:color w:val="000000"/>
          <w:szCs w:val="21"/>
        </w:rPr>
        <w:t>本</w:t>
      </w:r>
      <w:r w:rsidRPr="007C146C">
        <w:rPr>
          <w:rFonts w:ascii="ＭＳ 明朝" w:hAnsi="ＭＳ 明朝"/>
          <w:color w:val="000000"/>
          <w:szCs w:val="21"/>
        </w:rPr>
        <w:t>契約に定めのない事項について、これを定める必要があるときは、甲乙協議の上、定める。</w:t>
      </w:r>
    </w:p>
    <w:p w14:paraId="5AAE1E55" w14:textId="77777777" w:rsidR="00426BF1" w:rsidRPr="007C146C" w:rsidRDefault="00426BF1" w:rsidP="00426BF1">
      <w:pPr>
        <w:rPr>
          <w:rFonts w:ascii="ＭＳ 明朝" w:hAnsi="ＭＳ 明朝"/>
          <w:color w:val="000000"/>
          <w:szCs w:val="21"/>
        </w:rPr>
      </w:pPr>
    </w:p>
    <w:p w14:paraId="64CE97B1" w14:textId="77777777" w:rsidR="00426BF1" w:rsidRPr="007C146C" w:rsidRDefault="00426BF1" w:rsidP="00426BF1">
      <w:pPr>
        <w:rPr>
          <w:rFonts w:ascii="ＭＳ 明朝" w:hAnsi="ＭＳ 明朝"/>
          <w:color w:val="000000"/>
          <w:szCs w:val="21"/>
        </w:rPr>
      </w:pPr>
      <w:r w:rsidRPr="007C146C">
        <w:rPr>
          <w:rFonts w:ascii="ＭＳ 明朝" w:hAnsi="ＭＳ 明朝" w:hint="eastAsia"/>
          <w:color w:val="000000"/>
          <w:szCs w:val="21"/>
        </w:rPr>
        <w:t>（紛争の解決、準拠法及び裁判管轄）</w:t>
      </w:r>
    </w:p>
    <w:p w14:paraId="649E41F5" w14:textId="52888E0B" w:rsidR="00426BF1" w:rsidRPr="007C146C" w:rsidRDefault="00426BF1" w:rsidP="00426BF1">
      <w:pPr>
        <w:ind w:left="210" w:hangingChars="100" w:hanging="210"/>
        <w:rPr>
          <w:rFonts w:ascii="ＭＳ 明朝" w:hAnsi="ＭＳ 明朝"/>
          <w:szCs w:val="21"/>
        </w:rPr>
      </w:pPr>
      <w:r w:rsidRPr="007C146C">
        <w:rPr>
          <w:rFonts w:ascii="ＭＳ 明朝" w:hAnsi="ＭＳ 明朝" w:hint="eastAsia"/>
          <w:color w:val="000000"/>
          <w:szCs w:val="21"/>
        </w:rPr>
        <w:t>第</w:t>
      </w:r>
      <w:r w:rsidRPr="007C146C">
        <w:rPr>
          <w:rFonts w:ascii="ＭＳ 明朝" w:hAnsi="ＭＳ 明朝"/>
          <w:color w:val="000000"/>
          <w:szCs w:val="21"/>
        </w:rPr>
        <w:t>30</w:t>
      </w:r>
      <w:r w:rsidRPr="007C146C">
        <w:rPr>
          <w:rFonts w:ascii="ＭＳ 明朝" w:hAnsi="ＭＳ 明朝" w:hint="eastAsia"/>
          <w:color w:val="000000"/>
          <w:szCs w:val="21"/>
        </w:rPr>
        <w:t>条　本契約は、日本法に準拠し、</w:t>
      </w:r>
      <w:r w:rsidRPr="007C146C">
        <w:rPr>
          <w:rFonts w:ascii="ＭＳ 明朝" w:hAnsi="ＭＳ 明朝" w:hint="eastAsia"/>
          <w:szCs w:val="21"/>
        </w:rPr>
        <w:t>本契約に関する訴えは、</w:t>
      </w:r>
      <w:r w:rsidR="003E5755" w:rsidRPr="007C146C">
        <w:rPr>
          <w:rFonts w:ascii="ＭＳ 明朝" w:hAnsi="ＭＳ 明朝" w:hint="eastAsia"/>
          <w:szCs w:val="21"/>
        </w:rPr>
        <w:t>大阪地方裁判所を第一審の専属的合意管轄裁判所とする</w:t>
      </w:r>
      <w:r w:rsidRPr="007C146C">
        <w:rPr>
          <w:rFonts w:ascii="ＭＳ 明朝" w:hAnsi="ＭＳ 明朝" w:hint="eastAsia"/>
          <w:szCs w:val="21"/>
        </w:rPr>
        <w:t>。</w:t>
      </w:r>
    </w:p>
    <w:p w14:paraId="265539FC" w14:textId="4BD2105F" w:rsidR="00426BF1" w:rsidRPr="007C146C" w:rsidRDefault="00426BF1" w:rsidP="00426BF1">
      <w:pPr>
        <w:rPr>
          <w:rFonts w:ascii="ＭＳ 明朝" w:hAnsi="ＭＳ 明朝"/>
          <w:szCs w:val="21"/>
        </w:rPr>
      </w:pPr>
    </w:p>
    <w:p w14:paraId="54CAE719" w14:textId="77777777" w:rsidR="009F7D7D" w:rsidRPr="007C146C" w:rsidRDefault="009F7D7D" w:rsidP="00426BF1">
      <w:pPr>
        <w:rPr>
          <w:rFonts w:ascii="ＭＳ 明朝" w:hAnsi="ＭＳ 明朝"/>
          <w:szCs w:val="21"/>
        </w:rPr>
      </w:pPr>
    </w:p>
    <w:p w14:paraId="2E9E3431" w14:textId="69055D62" w:rsidR="00426BF1" w:rsidRPr="007C146C" w:rsidRDefault="00426BF1" w:rsidP="009F7D7D">
      <w:pPr>
        <w:ind w:firstLineChars="100" w:firstLine="210"/>
        <w:rPr>
          <w:rFonts w:ascii="ＭＳ 明朝" w:hAnsi="ＭＳ 明朝"/>
          <w:color w:val="000000"/>
          <w:szCs w:val="21"/>
        </w:rPr>
      </w:pPr>
      <w:r w:rsidRPr="007C146C">
        <w:rPr>
          <w:rFonts w:ascii="ＭＳ 明朝" w:hAnsi="ＭＳ 明朝" w:hint="eastAsia"/>
          <w:color w:val="000000"/>
          <w:szCs w:val="21"/>
        </w:rPr>
        <w:t>本</w:t>
      </w:r>
      <w:r w:rsidRPr="007C146C">
        <w:rPr>
          <w:rFonts w:ascii="ＭＳ 明朝" w:hAnsi="ＭＳ 明朝"/>
          <w:color w:val="000000"/>
          <w:szCs w:val="21"/>
        </w:rPr>
        <w:t>契約</w:t>
      </w:r>
      <w:r w:rsidR="00462347" w:rsidRPr="007C146C">
        <w:rPr>
          <w:rFonts w:ascii="ＭＳ 明朝" w:hAnsi="ＭＳ 明朝"/>
          <w:color w:val="000000"/>
          <w:szCs w:val="21"/>
        </w:rPr>
        <w:t>締結の</w:t>
      </w:r>
      <w:r w:rsidRPr="007C146C">
        <w:rPr>
          <w:rFonts w:ascii="ＭＳ 明朝" w:hAnsi="ＭＳ 明朝"/>
          <w:color w:val="000000"/>
          <w:szCs w:val="21"/>
        </w:rPr>
        <w:t>証</w:t>
      </w:r>
      <w:r w:rsidR="00462347" w:rsidRPr="007C146C">
        <w:rPr>
          <w:rFonts w:ascii="ＭＳ 明朝" w:hAnsi="ＭＳ 明朝"/>
          <w:color w:val="000000"/>
          <w:szCs w:val="21"/>
        </w:rPr>
        <w:t>として、</w:t>
      </w:r>
      <w:r w:rsidRPr="007C146C">
        <w:rPr>
          <w:rFonts w:ascii="ＭＳ 明朝" w:hAnsi="ＭＳ 明朝" w:hint="eastAsia"/>
          <w:color w:val="000000"/>
          <w:szCs w:val="21"/>
        </w:rPr>
        <w:t>本</w:t>
      </w:r>
      <w:r w:rsidRPr="007C146C">
        <w:rPr>
          <w:rFonts w:ascii="ＭＳ 明朝" w:hAnsi="ＭＳ 明朝"/>
          <w:color w:val="000000"/>
          <w:szCs w:val="21"/>
        </w:rPr>
        <w:t>書</w:t>
      </w:r>
      <w:r w:rsidRPr="007C146C">
        <w:rPr>
          <w:rFonts w:ascii="ＭＳ 明朝" w:hAnsi="ＭＳ 明朝" w:hint="eastAsia"/>
          <w:color w:val="000000"/>
          <w:szCs w:val="21"/>
        </w:rPr>
        <w:t>２</w:t>
      </w:r>
      <w:r w:rsidRPr="007C146C">
        <w:rPr>
          <w:rFonts w:ascii="ＭＳ 明朝" w:hAnsi="ＭＳ 明朝"/>
          <w:color w:val="000000"/>
          <w:szCs w:val="21"/>
        </w:rPr>
        <w:t>通を作成し、甲乙</w:t>
      </w:r>
      <w:r w:rsidRPr="007C146C">
        <w:rPr>
          <w:rFonts w:ascii="ＭＳ 明朝" w:hAnsi="ＭＳ 明朝" w:hint="eastAsia"/>
          <w:color w:val="000000"/>
          <w:szCs w:val="21"/>
        </w:rPr>
        <w:t>記名押印の上、各１</w:t>
      </w:r>
      <w:r w:rsidRPr="007C146C">
        <w:rPr>
          <w:rFonts w:ascii="ＭＳ 明朝" w:hAnsi="ＭＳ 明朝"/>
          <w:color w:val="000000"/>
          <w:szCs w:val="21"/>
        </w:rPr>
        <w:t>通を保管する。</w:t>
      </w:r>
    </w:p>
    <w:p w14:paraId="064505C2" w14:textId="77777777" w:rsidR="00426BF1" w:rsidRPr="007C146C" w:rsidRDefault="00426BF1" w:rsidP="00426BF1">
      <w:pPr>
        <w:widowControl/>
        <w:jc w:val="left"/>
        <w:rPr>
          <w:rFonts w:ascii="ＭＳ 明朝" w:hAnsi="ＭＳ 明朝"/>
          <w:szCs w:val="21"/>
        </w:rPr>
      </w:pPr>
    </w:p>
    <w:p w14:paraId="20FAA1AB" w14:textId="77777777" w:rsidR="00426BF1" w:rsidRPr="007C146C" w:rsidRDefault="00426BF1" w:rsidP="00426BF1">
      <w:pPr>
        <w:widowControl/>
        <w:jc w:val="left"/>
        <w:rPr>
          <w:rFonts w:ascii="ＭＳ 明朝" w:hAnsi="ＭＳ 明朝"/>
          <w:szCs w:val="21"/>
        </w:rPr>
      </w:pPr>
      <w:r w:rsidRPr="007C146C">
        <w:rPr>
          <w:rFonts w:ascii="ＭＳ 明朝" w:hAnsi="ＭＳ 明朝" w:hint="eastAsia"/>
          <w:szCs w:val="21"/>
        </w:rPr>
        <w:t xml:space="preserve">20 </w:t>
      </w:r>
      <w:r w:rsidRPr="007C146C">
        <w:rPr>
          <w:rFonts w:ascii="ＭＳ 明朝" w:hAnsi="ＭＳ 明朝"/>
          <w:szCs w:val="21"/>
        </w:rPr>
        <w:t xml:space="preserve"> </w:t>
      </w:r>
      <w:r w:rsidRPr="007C146C">
        <w:rPr>
          <w:rFonts w:ascii="ＭＳ 明朝" w:hAnsi="ＭＳ 明朝" w:hint="eastAsia"/>
          <w:szCs w:val="21"/>
        </w:rPr>
        <w:t>年　　月　　日</w:t>
      </w:r>
    </w:p>
    <w:p w14:paraId="4A18EDD2" w14:textId="77777777" w:rsidR="00426BF1" w:rsidRPr="007C146C" w:rsidRDefault="00426BF1" w:rsidP="00426BF1">
      <w:pPr>
        <w:rPr>
          <w:rFonts w:ascii="ＭＳ 明朝" w:hAnsi="ＭＳ 明朝"/>
          <w:szCs w:val="21"/>
        </w:rPr>
      </w:pPr>
    </w:p>
    <w:p w14:paraId="39685CD1" w14:textId="24BC4112" w:rsidR="00426BF1" w:rsidRPr="007C146C" w:rsidRDefault="00426BF1" w:rsidP="00426BF1">
      <w:pPr>
        <w:ind w:leftChars="2050" w:left="4305"/>
        <w:rPr>
          <w:rFonts w:ascii="ＭＳ 明朝" w:hAnsi="ＭＳ 明朝"/>
          <w:color w:val="000000"/>
          <w:szCs w:val="21"/>
        </w:rPr>
      </w:pPr>
      <w:r w:rsidRPr="007C146C">
        <w:rPr>
          <w:rFonts w:ascii="ＭＳ 明朝" w:hAnsi="ＭＳ 明朝" w:hint="eastAsia"/>
          <w:szCs w:val="21"/>
        </w:rPr>
        <w:t>（甲）大阪府高槻市大学町</w:t>
      </w:r>
      <w:r w:rsidR="00544947" w:rsidRPr="007C146C">
        <w:rPr>
          <w:rFonts w:ascii="ＭＳ 明朝" w:hAnsi="ＭＳ 明朝" w:hint="eastAsia"/>
          <w:szCs w:val="21"/>
        </w:rPr>
        <w:t>２</w:t>
      </w:r>
      <w:r w:rsidRPr="007C146C">
        <w:rPr>
          <w:rFonts w:ascii="ＭＳ 明朝" w:hAnsi="ＭＳ 明朝" w:hint="eastAsia"/>
          <w:szCs w:val="21"/>
        </w:rPr>
        <w:t>番</w:t>
      </w:r>
      <w:r w:rsidR="00544947" w:rsidRPr="007C146C">
        <w:rPr>
          <w:rFonts w:ascii="ＭＳ 明朝" w:hAnsi="ＭＳ 明朝" w:hint="eastAsia"/>
          <w:szCs w:val="21"/>
        </w:rPr>
        <w:t>７</w:t>
      </w:r>
      <w:r w:rsidRPr="007C146C">
        <w:rPr>
          <w:rFonts w:ascii="ＭＳ 明朝" w:hAnsi="ＭＳ 明朝" w:hint="eastAsia"/>
          <w:szCs w:val="21"/>
        </w:rPr>
        <w:t>号</w:t>
      </w:r>
    </w:p>
    <w:p w14:paraId="73BD9B5C" w14:textId="77777777" w:rsidR="00426BF1" w:rsidRPr="007C146C" w:rsidRDefault="00426BF1" w:rsidP="00426BF1">
      <w:pPr>
        <w:ind w:leftChars="2350" w:left="4935"/>
        <w:rPr>
          <w:rFonts w:ascii="ＭＳ 明朝" w:hAnsi="ＭＳ 明朝"/>
          <w:color w:val="000000"/>
          <w:szCs w:val="21"/>
        </w:rPr>
      </w:pPr>
      <w:r w:rsidRPr="007C146C">
        <w:rPr>
          <w:rFonts w:ascii="ＭＳ 明朝" w:hAnsi="ＭＳ 明朝" w:hint="eastAsia"/>
          <w:color w:val="000000"/>
          <w:szCs w:val="21"/>
        </w:rPr>
        <w:t>学校法人　大阪医科薬科大学</w:t>
      </w:r>
    </w:p>
    <w:p w14:paraId="4BFE05AB" w14:textId="77777777" w:rsidR="00426BF1" w:rsidRPr="007C146C" w:rsidRDefault="00426BF1" w:rsidP="00426BF1">
      <w:pPr>
        <w:ind w:leftChars="2350" w:left="4935"/>
        <w:rPr>
          <w:rFonts w:ascii="ＭＳ 明朝" w:hAnsi="ＭＳ 明朝"/>
          <w:color w:val="000000"/>
          <w:szCs w:val="21"/>
        </w:rPr>
      </w:pPr>
      <w:r w:rsidRPr="007C146C">
        <w:rPr>
          <w:rFonts w:ascii="ＭＳ 明朝" w:hAnsi="ＭＳ 明朝"/>
          <w:color w:val="000000"/>
          <w:szCs w:val="21"/>
        </w:rPr>
        <w:t>大阪医科薬科大学</w:t>
      </w:r>
    </w:p>
    <w:p w14:paraId="6B2C44AA" w14:textId="77777777" w:rsidR="00426BF1" w:rsidRPr="007C146C" w:rsidRDefault="00426BF1" w:rsidP="00426BF1">
      <w:pPr>
        <w:ind w:leftChars="2350" w:left="4935"/>
        <w:rPr>
          <w:rFonts w:ascii="ＭＳ 明朝" w:hAnsi="ＭＳ 明朝"/>
          <w:color w:val="000000"/>
          <w:szCs w:val="21"/>
        </w:rPr>
      </w:pPr>
      <w:r w:rsidRPr="007C146C">
        <w:rPr>
          <w:rFonts w:ascii="ＭＳ 明朝" w:hAnsi="ＭＳ 明朝" w:hint="eastAsia"/>
          <w:color w:val="000000"/>
          <w:szCs w:val="21"/>
        </w:rPr>
        <w:t>学　　長　　　佐野　浩一　　印</w:t>
      </w:r>
    </w:p>
    <w:p w14:paraId="1C531BE8" w14:textId="77777777" w:rsidR="00426BF1" w:rsidRPr="007C146C" w:rsidRDefault="00426BF1" w:rsidP="00426BF1">
      <w:pPr>
        <w:ind w:leftChars="2050" w:left="4305"/>
        <w:rPr>
          <w:rFonts w:ascii="ＭＳ 明朝" w:hAnsi="ＭＳ 明朝"/>
          <w:color w:val="000000"/>
          <w:szCs w:val="21"/>
        </w:rPr>
      </w:pPr>
    </w:p>
    <w:p w14:paraId="3B62475B" w14:textId="77777777" w:rsidR="00426BF1" w:rsidRPr="007C146C" w:rsidRDefault="00426BF1" w:rsidP="00426BF1">
      <w:pPr>
        <w:ind w:leftChars="2050" w:left="4305"/>
        <w:rPr>
          <w:rFonts w:ascii="ＭＳ 明朝" w:hAnsi="ＭＳ 明朝"/>
          <w:color w:val="000000"/>
          <w:szCs w:val="21"/>
        </w:rPr>
      </w:pPr>
    </w:p>
    <w:p w14:paraId="4458511D" w14:textId="77777777" w:rsidR="00426BF1" w:rsidRPr="007C146C" w:rsidRDefault="00426BF1" w:rsidP="00426BF1">
      <w:pPr>
        <w:ind w:leftChars="2050" w:left="4305"/>
        <w:rPr>
          <w:rFonts w:ascii="ＭＳ 明朝" w:hAnsi="ＭＳ 明朝"/>
          <w:color w:val="000000"/>
          <w:szCs w:val="21"/>
        </w:rPr>
      </w:pPr>
      <w:r w:rsidRPr="007C146C">
        <w:rPr>
          <w:rFonts w:ascii="ＭＳ 明朝" w:hAnsi="ＭＳ 明朝" w:hint="eastAsia"/>
          <w:color w:val="000000"/>
          <w:szCs w:val="21"/>
        </w:rPr>
        <w:t>（乙）〔住　所〕</w:t>
      </w:r>
    </w:p>
    <w:p w14:paraId="0B2CA453" w14:textId="77777777" w:rsidR="00426BF1" w:rsidRPr="007C146C" w:rsidRDefault="00426BF1" w:rsidP="00426BF1">
      <w:pPr>
        <w:ind w:leftChars="2350" w:left="4935"/>
        <w:rPr>
          <w:rFonts w:ascii="ＭＳ 明朝" w:hAnsi="ＭＳ 明朝"/>
          <w:color w:val="000000"/>
          <w:szCs w:val="21"/>
        </w:rPr>
      </w:pPr>
      <w:r w:rsidRPr="007C146C">
        <w:rPr>
          <w:rFonts w:ascii="ＭＳ 明朝" w:hAnsi="ＭＳ 明朝" w:hint="eastAsia"/>
          <w:color w:val="000000"/>
          <w:szCs w:val="21"/>
        </w:rPr>
        <w:t>〔機関名〕</w:t>
      </w:r>
    </w:p>
    <w:p w14:paraId="4AA8AF03" w14:textId="77777777" w:rsidR="00426BF1" w:rsidRPr="007C146C" w:rsidRDefault="00426BF1" w:rsidP="00426BF1">
      <w:pPr>
        <w:ind w:leftChars="2350" w:left="4935"/>
        <w:rPr>
          <w:rFonts w:ascii="ＭＳ 明朝" w:hAnsi="ＭＳ 明朝"/>
          <w:szCs w:val="21"/>
        </w:rPr>
      </w:pPr>
      <w:r w:rsidRPr="007C146C">
        <w:rPr>
          <w:rFonts w:ascii="ＭＳ 明朝" w:hAnsi="ＭＳ 明朝" w:hint="eastAsia"/>
          <w:color w:val="000000"/>
          <w:szCs w:val="21"/>
        </w:rPr>
        <w:t>〔氏　　　　　名〕　　　　　　印</w:t>
      </w:r>
    </w:p>
    <w:p w14:paraId="444EDC08" w14:textId="77777777" w:rsidR="003233B0" w:rsidRPr="007C146C" w:rsidRDefault="003233B0" w:rsidP="00426BF1">
      <w:pPr>
        <w:rPr>
          <w:szCs w:val="21"/>
        </w:rPr>
      </w:pPr>
    </w:p>
    <w:sectPr w:rsidR="003233B0" w:rsidRPr="007C146C" w:rsidSect="00426BF1">
      <w:headerReference w:type="default" r:id="rId8"/>
      <w:footerReference w:type="default" r:id="rId9"/>
      <w:pgSz w:w="11906" w:h="16838" w:code="9"/>
      <w:pgMar w:top="1701" w:right="1418" w:bottom="745" w:left="1418" w:header="851" w:footer="851" w:gutter="0"/>
      <w:pgNumType w:start="1"/>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BE21A" w14:textId="77777777" w:rsidR="007C520C" w:rsidRDefault="007C520C" w:rsidP="00426BF1">
      <w:r>
        <w:separator/>
      </w:r>
    </w:p>
  </w:endnote>
  <w:endnote w:type="continuationSeparator" w:id="0">
    <w:p w14:paraId="28EFC2A6" w14:textId="77777777" w:rsidR="007C520C" w:rsidRDefault="007C520C" w:rsidP="0042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ruFont">
    <w:altName w:val="Arial"/>
    <w:charset w:val="00"/>
    <w:family w:val="swiss"/>
    <w:pitch w:val="variable"/>
    <w:sig w:usb0="00000003" w:usb1="00000000" w:usb2="00000000" w:usb3="00000000" w:csb0="00000001" w:csb1="00000000"/>
  </w:font>
  <w:font w:name="Kakkofont">
    <w:altName w:val="Arial"/>
    <w:charset w:val="00"/>
    <w:family w:val="swiss"/>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C7EE" w14:textId="77777777" w:rsidR="00684754" w:rsidRDefault="00426BF1">
    <w:pPr>
      <w:pStyle w:val="a5"/>
      <w:jc w:val="center"/>
    </w:pPr>
    <w:r>
      <w:rPr>
        <w:rStyle w:val="a4"/>
      </w:rPr>
      <w:fldChar w:fldCharType="begin"/>
    </w:r>
    <w:r>
      <w:rPr>
        <w:rStyle w:val="a4"/>
      </w:rPr>
      <w:instrText xml:space="preserve">PAGE  </w:instrText>
    </w:r>
    <w:r>
      <w:rPr>
        <w:rStyle w:val="a4"/>
      </w:rPr>
      <w:fldChar w:fldCharType="separate"/>
    </w:r>
    <w:r w:rsidR="003A03B3">
      <w:rPr>
        <w:rStyle w:val="a4"/>
      </w:rPr>
      <w:t>10</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28FD7" w14:textId="77777777" w:rsidR="007C520C" w:rsidRDefault="007C520C" w:rsidP="00426BF1">
      <w:r>
        <w:separator/>
      </w:r>
    </w:p>
  </w:footnote>
  <w:footnote w:type="continuationSeparator" w:id="0">
    <w:p w14:paraId="7A824C7C" w14:textId="77777777" w:rsidR="007C520C" w:rsidRDefault="007C520C" w:rsidP="00426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5A7B" w14:textId="77777777" w:rsidR="00684754" w:rsidRPr="00AC6170" w:rsidRDefault="00426BF1" w:rsidP="00AC6170">
    <w:pPr>
      <w:pStyle w:val="a7"/>
      <w:jc w:val="right"/>
      <w:rPr>
        <w:rFonts w:ascii="メイリオ" w:eastAsia="メイリオ" w:hAnsi="メイリオ"/>
        <w:sz w:val="18"/>
        <w:szCs w:val="18"/>
      </w:rPr>
    </w:pPr>
    <w:r>
      <w:rPr>
        <w:rFonts w:ascii="メイリオ" w:eastAsia="メイリオ" w:hAnsi="メイリオ" w:hint="eastAsia"/>
        <w:sz w:val="18"/>
        <w:szCs w:val="18"/>
        <w:lang w:eastAsia="ja-JP"/>
      </w:rPr>
      <w:t>企業</w:t>
    </w:r>
    <w:r w:rsidRPr="00AC6170">
      <w:rPr>
        <w:rFonts w:ascii="メイリオ" w:eastAsia="メイリオ" w:hAnsi="メイリオ" w:hint="eastAsia"/>
        <w:sz w:val="18"/>
        <w:szCs w:val="18"/>
        <w:lang w:eastAsia="ja-JP"/>
      </w:rPr>
      <w:t>用</w:t>
    </w:r>
    <w:r w:rsidRPr="00AC6170">
      <w:rPr>
        <w:rFonts w:ascii="メイリオ" w:eastAsia="メイリオ" w:hAnsi="メイリオ"/>
        <w:sz w:val="18"/>
        <w:szCs w:val="18"/>
        <w:lang w:eastAsia="ja-JP"/>
      </w:rPr>
      <w:t>ompu Ver.1.0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DD8"/>
    <w:rsid w:val="00000F70"/>
    <w:rsid w:val="00015147"/>
    <w:rsid w:val="000224A7"/>
    <w:rsid w:val="00034A2B"/>
    <w:rsid w:val="000561D0"/>
    <w:rsid w:val="000568EF"/>
    <w:rsid w:val="0007494D"/>
    <w:rsid w:val="00090E37"/>
    <w:rsid w:val="000922B9"/>
    <w:rsid w:val="00092C0A"/>
    <w:rsid w:val="000B194A"/>
    <w:rsid w:val="000B3798"/>
    <w:rsid w:val="000E3B0A"/>
    <w:rsid w:val="000F73F5"/>
    <w:rsid w:val="001026BB"/>
    <w:rsid w:val="00137D6C"/>
    <w:rsid w:val="00144BDB"/>
    <w:rsid w:val="00181945"/>
    <w:rsid w:val="00192EC3"/>
    <w:rsid w:val="001C24C0"/>
    <w:rsid w:val="001C3AF8"/>
    <w:rsid w:val="001E2430"/>
    <w:rsid w:val="001F7378"/>
    <w:rsid w:val="00222E6F"/>
    <w:rsid w:val="00224D9F"/>
    <w:rsid w:val="0023308E"/>
    <w:rsid w:val="0026718C"/>
    <w:rsid w:val="00276FCC"/>
    <w:rsid w:val="002810B0"/>
    <w:rsid w:val="00291C16"/>
    <w:rsid w:val="002E55A1"/>
    <w:rsid w:val="002F7D55"/>
    <w:rsid w:val="003233B0"/>
    <w:rsid w:val="00326E9F"/>
    <w:rsid w:val="00345167"/>
    <w:rsid w:val="0035224C"/>
    <w:rsid w:val="00354006"/>
    <w:rsid w:val="00354139"/>
    <w:rsid w:val="0035578B"/>
    <w:rsid w:val="00357A08"/>
    <w:rsid w:val="00362CF9"/>
    <w:rsid w:val="0037129D"/>
    <w:rsid w:val="00372EA0"/>
    <w:rsid w:val="003741C4"/>
    <w:rsid w:val="00382B4A"/>
    <w:rsid w:val="00396274"/>
    <w:rsid w:val="003A03B3"/>
    <w:rsid w:val="003A11FF"/>
    <w:rsid w:val="003A1EFE"/>
    <w:rsid w:val="003B28B8"/>
    <w:rsid w:val="003B68FF"/>
    <w:rsid w:val="003E47BB"/>
    <w:rsid w:val="003E5755"/>
    <w:rsid w:val="003F6F1B"/>
    <w:rsid w:val="00400CC0"/>
    <w:rsid w:val="0040570F"/>
    <w:rsid w:val="00426BF1"/>
    <w:rsid w:val="004441DB"/>
    <w:rsid w:val="00462347"/>
    <w:rsid w:val="00494F7C"/>
    <w:rsid w:val="004A0668"/>
    <w:rsid w:val="004E0E8C"/>
    <w:rsid w:val="004E44BE"/>
    <w:rsid w:val="004F2A0A"/>
    <w:rsid w:val="00502956"/>
    <w:rsid w:val="00511392"/>
    <w:rsid w:val="00536CA6"/>
    <w:rsid w:val="00544947"/>
    <w:rsid w:val="00551E93"/>
    <w:rsid w:val="00553CE0"/>
    <w:rsid w:val="005546ED"/>
    <w:rsid w:val="005661D7"/>
    <w:rsid w:val="00566821"/>
    <w:rsid w:val="0058250D"/>
    <w:rsid w:val="005A09B7"/>
    <w:rsid w:val="005A3535"/>
    <w:rsid w:val="005D0482"/>
    <w:rsid w:val="005D11F6"/>
    <w:rsid w:val="005D3F7D"/>
    <w:rsid w:val="005D4D84"/>
    <w:rsid w:val="005D6D33"/>
    <w:rsid w:val="005E1B34"/>
    <w:rsid w:val="00603BFA"/>
    <w:rsid w:val="00605D77"/>
    <w:rsid w:val="006116A4"/>
    <w:rsid w:val="00613519"/>
    <w:rsid w:val="006177D9"/>
    <w:rsid w:val="00623B55"/>
    <w:rsid w:val="00644047"/>
    <w:rsid w:val="00650758"/>
    <w:rsid w:val="00667C28"/>
    <w:rsid w:val="00686B65"/>
    <w:rsid w:val="006A003B"/>
    <w:rsid w:val="006B5523"/>
    <w:rsid w:val="006B6E8D"/>
    <w:rsid w:val="006C6315"/>
    <w:rsid w:val="006E6E65"/>
    <w:rsid w:val="006F3BB3"/>
    <w:rsid w:val="006F4C22"/>
    <w:rsid w:val="006F7BB8"/>
    <w:rsid w:val="006F7DD1"/>
    <w:rsid w:val="00703180"/>
    <w:rsid w:val="0075141B"/>
    <w:rsid w:val="00797F39"/>
    <w:rsid w:val="007B2FAA"/>
    <w:rsid w:val="007C146C"/>
    <w:rsid w:val="007C44B9"/>
    <w:rsid w:val="007C520C"/>
    <w:rsid w:val="007D0C94"/>
    <w:rsid w:val="007F2862"/>
    <w:rsid w:val="00801365"/>
    <w:rsid w:val="008021AA"/>
    <w:rsid w:val="00802C9C"/>
    <w:rsid w:val="00810E8F"/>
    <w:rsid w:val="008142F3"/>
    <w:rsid w:val="00832C7D"/>
    <w:rsid w:val="008564CC"/>
    <w:rsid w:val="008605B7"/>
    <w:rsid w:val="00861C6B"/>
    <w:rsid w:val="00892C60"/>
    <w:rsid w:val="008C1BCA"/>
    <w:rsid w:val="008E73FE"/>
    <w:rsid w:val="008F18E0"/>
    <w:rsid w:val="008F26D7"/>
    <w:rsid w:val="00916D8C"/>
    <w:rsid w:val="009442F4"/>
    <w:rsid w:val="00947AE0"/>
    <w:rsid w:val="009540CF"/>
    <w:rsid w:val="009550C0"/>
    <w:rsid w:val="00994D80"/>
    <w:rsid w:val="009964F4"/>
    <w:rsid w:val="00997CA9"/>
    <w:rsid w:val="009B1EA8"/>
    <w:rsid w:val="009E5085"/>
    <w:rsid w:val="009E52C6"/>
    <w:rsid w:val="009F7D7D"/>
    <w:rsid w:val="00A02BA9"/>
    <w:rsid w:val="00A218E8"/>
    <w:rsid w:val="00A27223"/>
    <w:rsid w:val="00A34E90"/>
    <w:rsid w:val="00A52809"/>
    <w:rsid w:val="00A55F3F"/>
    <w:rsid w:val="00A6466F"/>
    <w:rsid w:val="00A72A79"/>
    <w:rsid w:val="00A86045"/>
    <w:rsid w:val="00AB04EC"/>
    <w:rsid w:val="00AE0273"/>
    <w:rsid w:val="00AE7F2B"/>
    <w:rsid w:val="00B03D0E"/>
    <w:rsid w:val="00B247EE"/>
    <w:rsid w:val="00B31820"/>
    <w:rsid w:val="00B37FA8"/>
    <w:rsid w:val="00B40B0C"/>
    <w:rsid w:val="00B422E4"/>
    <w:rsid w:val="00B62C28"/>
    <w:rsid w:val="00B715EE"/>
    <w:rsid w:val="00B776DB"/>
    <w:rsid w:val="00BC49ED"/>
    <w:rsid w:val="00BD296D"/>
    <w:rsid w:val="00BD459D"/>
    <w:rsid w:val="00BE4A74"/>
    <w:rsid w:val="00C11B70"/>
    <w:rsid w:val="00C20CD1"/>
    <w:rsid w:val="00C41462"/>
    <w:rsid w:val="00C424B7"/>
    <w:rsid w:val="00C57962"/>
    <w:rsid w:val="00C77051"/>
    <w:rsid w:val="00CE2D04"/>
    <w:rsid w:val="00D00F36"/>
    <w:rsid w:val="00D318CE"/>
    <w:rsid w:val="00D47941"/>
    <w:rsid w:val="00D47A6B"/>
    <w:rsid w:val="00D55D57"/>
    <w:rsid w:val="00D626B5"/>
    <w:rsid w:val="00D63798"/>
    <w:rsid w:val="00D66F2C"/>
    <w:rsid w:val="00D67816"/>
    <w:rsid w:val="00D70C91"/>
    <w:rsid w:val="00D84DD8"/>
    <w:rsid w:val="00DA5644"/>
    <w:rsid w:val="00DB58C5"/>
    <w:rsid w:val="00DB67B1"/>
    <w:rsid w:val="00DC07EB"/>
    <w:rsid w:val="00DC2319"/>
    <w:rsid w:val="00DD0250"/>
    <w:rsid w:val="00DD51CB"/>
    <w:rsid w:val="00DE4F23"/>
    <w:rsid w:val="00DE55A2"/>
    <w:rsid w:val="00DF22DC"/>
    <w:rsid w:val="00DF5DEE"/>
    <w:rsid w:val="00E176A0"/>
    <w:rsid w:val="00E22169"/>
    <w:rsid w:val="00E51804"/>
    <w:rsid w:val="00E54266"/>
    <w:rsid w:val="00E8136F"/>
    <w:rsid w:val="00E933D6"/>
    <w:rsid w:val="00EA3B00"/>
    <w:rsid w:val="00EA6999"/>
    <w:rsid w:val="00EB537C"/>
    <w:rsid w:val="00EC0E6B"/>
    <w:rsid w:val="00EC1916"/>
    <w:rsid w:val="00EC3DE3"/>
    <w:rsid w:val="00ED1DE2"/>
    <w:rsid w:val="00F13CA4"/>
    <w:rsid w:val="00F41B02"/>
    <w:rsid w:val="00F5204A"/>
    <w:rsid w:val="00F561AA"/>
    <w:rsid w:val="00F728FE"/>
    <w:rsid w:val="00F87F64"/>
    <w:rsid w:val="00F97C79"/>
    <w:rsid w:val="00FA40F8"/>
    <w:rsid w:val="00FA62CE"/>
    <w:rsid w:val="00FB38D2"/>
    <w:rsid w:val="00FD11AC"/>
    <w:rsid w:val="00FE1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233">
      <v:textbox inset="5.85pt,.7pt,5.85pt,.7pt"/>
    </o:shapedefaults>
    <o:shapelayout v:ext="edit">
      <o:idmap v:ext="edit" data="1"/>
    </o:shapelayout>
  </w:shapeDefaults>
  <w:decimalSymbol w:val="."/>
  <w:listSeparator w:val=","/>
  <w14:docId w14:val="38207C2E"/>
  <w15:chartTrackingRefBased/>
  <w15:docId w15:val="{ECF2D942-8744-4137-B204-F238477C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26BF1"/>
    <w:pPr>
      <w:widowControl w:val="0"/>
      <w:jc w:val="both"/>
    </w:pPr>
    <w:rPr>
      <w:rFonts w:ascii="Century" w:eastAsia="ＭＳ 明朝" w:hAnsi="Century" w:cs="Times New Roman"/>
      <w:szCs w:val="24"/>
    </w:rPr>
  </w:style>
  <w:style w:type="paragraph" w:styleId="1">
    <w:name w:val="heading 1"/>
    <w:basedOn w:val="a0"/>
    <w:next w:val="10"/>
    <w:link w:val="11"/>
    <w:qFormat/>
    <w:rsid w:val="00426BF1"/>
    <w:pPr>
      <w:keepNext/>
      <w:widowControl/>
      <w:adjustRightInd w:val="0"/>
      <w:spacing w:line="400" w:lineRule="atLeast"/>
      <w:jc w:val="center"/>
      <w:textAlignment w:val="baseline"/>
      <w:outlineLvl w:val="0"/>
    </w:pPr>
    <w:rPr>
      <w:rFonts w:ascii="ＭＳ 明朝" w:hAnsi="Arial"/>
      <w:noProof/>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426BF1"/>
  </w:style>
  <w:style w:type="paragraph" w:styleId="a5">
    <w:name w:val="footer"/>
    <w:basedOn w:val="a0"/>
    <w:link w:val="a6"/>
    <w:rsid w:val="00426BF1"/>
    <w:pPr>
      <w:widowControl/>
      <w:tabs>
        <w:tab w:val="center" w:pos="4252"/>
        <w:tab w:val="right" w:pos="8504"/>
      </w:tabs>
      <w:adjustRightInd w:val="0"/>
      <w:jc w:val="left"/>
      <w:textAlignment w:val="baseline"/>
    </w:pPr>
    <w:rPr>
      <w:noProof/>
      <w:kern w:val="0"/>
      <w:sz w:val="20"/>
      <w:szCs w:val="20"/>
    </w:rPr>
  </w:style>
  <w:style w:type="character" w:customStyle="1" w:styleId="a6">
    <w:name w:val="フッター (文字)"/>
    <w:basedOn w:val="a1"/>
    <w:link w:val="a5"/>
    <w:rsid w:val="00426BF1"/>
    <w:rPr>
      <w:rFonts w:ascii="Century" w:eastAsia="ＭＳ 明朝" w:hAnsi="Century" w:cs="Times New Roman"/>
      <w:noProof/>
      <w:kern w:val="0"/>
      <w:sz w:val="20"/>
      <w:szCs w:val="20"/>
    </w:rPr>
  </w:style>
  <w:style w:type="paragraph" w:styleId="a7">
    <w:name w:val="header"/>
    <w:basedOn w:val="a0"/>
    <w:link w:val="a8"/>
    <w:rsid w:val="00426BF1"/>
    <w:pPr>
      <w:tabs>
        <w:tab w:val="center" w:pos="4252"/>
        <w:tab w:val="right" w:pos="8504"/>
      </w:tabs>
      <w:snapToGrid w:val="0"/>
    </w:pPr>
    <w:rPr>
      <w:lang w:val="x-none" w:eastAsia="x-none"/>
    </w:rPr>
  </w:style>
  <w:style w:type="character" w:customStyle="1" w:styleId="a8">
    <w:name w:val="ヘッダー (文字)"/>
    <w:basedOn w:val="a1"/>
    <w:link w:val="a7"/>
    <w:rsid w:val="00426BF1"/>
    <w:rPr>
      <w:rFonts w:ascii="Century" w:eastAsia="ＭＳ 明朝" w:hAnsi="Century" w:cs="Times New Roman"/>
      <w:szCs w:val="24"/>
      <w:lang w:val="x-none" w:eastAsia="x-none"/>
    </w:rPr>
  </w:style>
  <w:style w:type="character" w:customStyle="1" w:styleId="11">
    <w:name w:val="見出し 1 (文字)"/>
    <w:basedOn w:val="a1"/>
    <w:link w:val="1"/>
    <w:rsid w:val="00426BF1"/>
    <w:rPr>
      <w:rFonts w:ascii="ＭＳ 明朝" w:eastAsia="ＭＳ 明朝" w:hAnsi="Arial" w:cs="Times New Roman"/>
      <w:noProof/>
      <w:kern w:val="0"/>
      <w:sz w:val="28"/>
      <w:szCs w:val="20"/>
    </w:rPr>
  </w:style>
  <w:style w:type="paragraph" w:customStyle="1" w:styleId="a">
    <w:name w:val="条文"/>
    <w:basedOn w:val="a0"/>
    <w:rsid w:val="00426BF1"/>
    <w:pPr>
      <w:numPr>
        <w:numId w:val="1"/>
      </w:numPr>
    </w:pPr>
  </w:style>
  <w:style w:type="character" w:customStyle="1" w:styleId="a9">
    <w:name w:val="行頭ゴシック"/>
    <w:rsid w:val="00426BF1"/>
    <w:rPr>
      <w:rFonts w:ascii="ＭＳ ゴシック" w:eastAsia="ＭＳ ゴシック"/>
    </w:rPr>
  </w:style>
  <w:style w:type="paragraph" w:customStyle="1" w:styleId="10">
    <w:name w:val="本文1"/>
    <w:rsid w:val="00426BF1"/>
    <w:pPr>
      <w:adjustRightInd w:val="0"/>
      <w:spacing w:line="320" w:lineRule="atLeast"/>
      <w:jc w:val="both"/>
      <w:textAlignment w:val="baseline"/>
    </w:pPr>
    <w:rPr>
      <w:rFonts w:ascii="ＭＳ 明朝" w:eastAsia="ＭＳ 明朝" w:hAnsi="Century" w:cs="Times New Roman"/>
      <w:noProof/>
      <w:kern w:val="0"/>
      <w:szCs w:val="20"/>
    </w:rPr>
  </w:style>
  <w:style w:type="paragraph" w:customStyle="1" w:styleId="2">
    <w:name w:val="本文2"/>
    <w:basedOn w:val="10"/>
    <w:next w:val="10"/>
    <w:rsid w:val="00426BF1"/>
    <w:pPr>
      <w:ind w:firstLine="210"/>
    </w:pPr>
  </w:style>
  <w:style w:type="paragraph" w:customStyle="1" w:styleId="aa">
    <w:name w:val="一太郎８/９"/>
    <w:rsid w:val="00426BF1"/>
    <w:pPr>
      <w:widowControl w:val="0"/>
      <w:wordWrap w:val="0"/>
      <w:autoSpaceDE w:val="0"/>
      <w:autoSpaceDN w:val="0"/>
      <w:adjustRightInd w:val="0"/>
      <w:spacing w:line="362" w:lineRule="atLeast"/>
      <w:jc w:val="both"/>
    </w:pPr>
    <w:rPr>
      <w:rFonts w:ascii="Times New Roman" w:eastAsia="ＭＳ 明朝" w:hAnsi="Times New Roman" w:cs="Times New Roman"/>
      <w:spacing w:val="13"/>
      <w:kern w:val="0"/>
      <w:szCs w:val="21"/>
    </w:rPr>
  </w:style>
  <w:style w:type="paragraph" w:customStyle="1" w:styleId="ab">
    <w:name w:val="条"/>
    <w:basedOn w:val="10"/>
    <w:rsid w:val="00426BF1"/>
    <w:pPr>
      <w:tabs>
        <w:tab w:val="left" w:pos="1049"/>
      </w:tabs>
      <w:ind w:left="210" w:hanging="210"/>
    </w:pPr>
  </w:style>
  <w:style w:type="paragraph" w:customStyle="1" w:styleId="20">
    <w:name w:val="条2"/>
    <w:basedOn w:val="10"/>
    <w:rsid w:val="00426BF1"/>
    <w:pPr>
      <w:tabs>
        <w:tab w:val="left" w:pos="629"/>
      </w:tabs>
      <w:ind w:left="420" w:hanging="210"/>
    </w:pPr>
  </w:style>
  <w:style w:type="paragraph" w:customStyle="1" w:styleId="ac">
    <w:name w:val="項"/>
    <w:basedOn w:val="10"/>
    <w:rsid w:val="00426BF1"/>
    <w:pPr>
      <w:tabs>
        <w:tab w:val="left" w:pos="420"/>
      </w:tabs>
      <w:ind w:left="210" w:hanging="210"/>
    </w:pPr>
  </w:style>
  <w:style w:type="paragraph" w:styleId="ad">
    <w:name w:val="Plain Text"/>
    <w:basedOn w:val="a0"/>
    <w:link w:val="ae"/>
    <w:uiPriority w:val="99"/>
    <w:rsid w:val="00426BF1"/>
    <w:rPr>
      <w:rFonts w:ascii="ＭＳ 明朝" w:hAnsi="Courier New"/>
      <w:szCs w:val="21"/>
    </w:rPr>
  </w:style>
  <w:style w:type="character" w:customStyle="1" w:styleId="ae">
    <w:name w:val="書式なし (文字)"/>
    <w:basedOn w:val="a1"/>
    <w:link w:val="ad"/>
    <w:uiPriority w:val="99"/>
    <w:rsid w:val="00426BF1"/>
    <w:rPr>
      <w:rFonts w:ascii="ＭＳ 明朝" w:eastAsia="ＭＳ 明朝" w:hAnsi="Courier New" w:cs="Times New Roman"/>
      <w:szCs w:val="21"/>
    </w:rPr>
  </w:style>
  <w:style w:type="paragraph" w:customStyle="1" w:styleId="21">
    <w:name w:val="注2"/>
    <w:basedOn w:val="10"/>
    <w:rsid w:val="00426BF1"/>
    <w:pPr>
      <w:tabs>
        <w:tab w:val="left" w:pos="1049"/>
      </w:tabs>
      <w:ind w:left="964" w:hanging="227"/>
    </w:pPr>
  </w:style>
  <w:style w:type="character" w:customStyle="1" w:styleId="af">
    <w:name w:val="丸文字"/>
    <w:rsid w:val="00426BF1"/>
    <w:rPr>
      <w:rFonts w:ascii="MaruFont" w:hAnsi="MaruFont"/>
      <w:color w:val="auto"/>
    </w:rPr>
  </w:style>
  <w:style w:type="paragraph" w:customStyle="1" w:styleId="af0">
    <w:name w:val="表文字"/>
    <w:basedOn w:val="10"/>
    <w:rsid w:val="00426BF1"/>
    <w:pPr>
      <w:autoSpaceDE w:val="0"/>
      <w:autoSpaceDN w:val="0"/>
      <w:spacing w:line="210" w:lineRule="exact"/>
      <w:ind w:left="57" w:right="57"/>
    </w:pPr>
  </w:style>
  <w:style w:type="paragraph" w:customStyle="1" w:styleId="5">
    <w:name w:val="条5"/>
    <w:basedOn w:val="10"/>
    <w:rsid w:val="00426BF1"/>
    <w:pPr>
      <w:tabs>
        <w:tab w:val="left" w:pos="1259"/>
      </w:tabs>
      <w:ind w:left="1049" w:hanging="210"/>
    </w:pPr>
  </w:style>
  <w:style w:type="character" w:customStyle="1" w:styleId="af1">
    <w:name w:val="カッコ文字"/>
    <w:rsid w:val="00426BF1"/>
    <w:rPr>
      <w:rFonts w:ascii="Kakkofont" w:hAnsi="Kakkofont"/>
      <w:color w:val="auto"/>
    </w:rPr>
  </w:style>
  <w:style w:type="paragraph" w:customStyle="1" w:styleId="af2">
    <w:name w:val="注"/>
    <w:basedOn w:val="10"/>
    <w:next w:val="21"/>
    <w:rsid w:val="00426BF1"/>
    <w:pPr>
      <w:tabs>
        <w:tab w:val="left" w:pos="737"/>
      </w:tabs>
      <w:ind w:left="953" w:hanging="743"/>
    </w:pPr>
  </w:style>
  <w:style w:type="paragraph" w:styleId="af3">
    <w:name w:val="Balloon Text"/>
    <w:basedOn w:val="a0"/>
    <w:link w:val="af4"/>
    <w:semiHidden/>
    <w:rsid w:val="00426BF1"/>
    <w:rPr>
      <w:rFonts w:ascii="Arial" w:eastAsia="ＭＳ ゴシック" w:hAnsi="Arial"/>
      <w:sz w:val="18"/>
      <w:szCs w:val="18"/>
    </w:rPr>
  </w:style>
  <w:style w:type="character" w:customStyle="1" w:styleId="af4">
    <w:name w:val="吹き出し (文字)"/>
    <w:basedOn w:val="a1"/>
    <w:link w:val="af3"/>
    <w:semiHidden/>
    <w:rsid w:val="00426BF1"/>
    <w:rPr>
      <w:rFonts w:ascii="Arial" w:eastAsia="ＭＳ ゴシック" w:hAnsi="Arial" w:cs="Times New Roman"/>
      <w:sz w:val="18"/>
      <w:szCs w:val="18"/>
    </w:rPr>
  </w:style>
  <w:style w:type="character" w:styleId="af5">
    <w:name w:val="annotation reference"/>
    <w:rsid w:val="00426BF1"/>
    <w:rPr>
      <w:sz w:val="18"/>
      <w:szCs w:val="18"/>
    </w:rPr>
  </w:style>
  <w:style w:type="paragraph" w:styleId="af6">
    <w:name w:val="annotation text"/>
    <w:basedOn w:val="a0"/>
    <w:link w:val="af7"/>
    <w:rsid w:val="00426BF1"/>
    <w:pPr>
      <w:jc w:val="left"/>
    </w:pPr>
  </w:style>
  <w:style w:type="character" w:customStyle="1" w:styleId="af7">
    <w:name w:val="コメント文字列 (文字)"/>
    <w:basedOn w:val="a1"/>
    <w:link w:val="af6"/>
    <w:rsid w:val="00426BF1"/>
    <w:rPr>
      <w:rFonts w:ascii="Century" w:eastAsia="ＭＳ 明朝" w:hAnsi="Century" w:cs="Times New Roman"/>
      <w:szCs w:val="24"/>
    </w:rPr>
  </w:style>
  <w:style w:type="paragraph" w:styleId="af8">
    <w:name w:val="annotation subject"/>
    <w:basedOn w:val="af6"/>
    <w:next w:val="af6"/>
    <w:link w:val="af9"/>
    <w:semiHidden/>
    <w:rsid w:val="00426BF1"/>
    <w:rPr>
      <w:b/>
      <w:bCs/>
    </w:rPr>
  </w:style>
  <w:style w:type="character" w:customStyle="1" w:styleId="af9">
    <w:name w:val="コメント内容 (文字)"/>
    <w:basedOn w:val="af7"/>
    <w:link w:val="af8"/>
    <w:semiHidden/>
    <w:rsid w:val="00426BF1"/>
    <w:rPr>
      <w:rFonts w:ascii="Century" w:eastAsia="ＭＳ 明朝" w:hAnsi="Century" w:cs="Times New Roman"/>
      <w:b/>
      <w:bCs/>
      <w:szCs w:val="24"/>
    </w:rPr>
  </w:style>
  <w:style w:type="paragraph" w:styleId="afa">
    <w:name w:val="Revision"/>
    <w:hidden/>
    <w:uiPriority w:val="99"/>
    <w:semiHidden/>
    <w:rsid w:val="00426BF1"/>
    <w:rPr>
      <w:rFonts w:ascii="Century" w:eastAsia="ＭＳ 明朝" w:hAnsi="Century" w:cs="Times New Roman"/>
      <w:szCs w:val="24"/>
    </w:rPr>
  </w:style>
  <w:style w:type="paragraph" w:styleId="afb">
    <w:name w:val="List Paragraph"/>
    <w:basedOn w:val="a0"/>
    <w:uiPriority w:val="34"/>
    <w:qFormat/>
    <w:rsid w:val="00426BF1"/>
    <w:pPr>
      <w:ind w:leftChars="400" w:left="840"/>
    </w:pPr>
  </w:style>
  <w:style w:type="paragraph" w:styleId="Web">
    <w:name w:val="Normal (Web)"/>
    <w:basedOn w:val="a0"/>
    <w:uiPriority w:val="99"/>
    <w:unhideWhenUsed/>
    <w:rsid w:val="00426BF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1"/>
    <w:rsid w:val="00426BF1"/>
  </w:style>
  <w:style w:type="character" w:styleId="afc">
    <w:name w:val="Emphasis"/>
    <w:basedOn w:val="a1"/>
    <w:qFormat/>
    <w:rsid w:val="00426B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8A63C-9978-4275-A3EF-5A10FACC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10</Pages>
  <Words>1788</Words>
  <Characters>10198</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ompu事務局</dc:creator>
  <cp:keywords/>
  <dc:description/>
  <cp:lastModifiedBy>大阪医科薬科大学</cp:lastModifiedBy>
  <cp:revision>128</cp:revision>
  <cp:lastPrinted>2022-10-04T08:11:00Z</cp:lastPrinted>
  <dcterms:created xsi:type="dcterms:W3CDTF">2022-08-29T23:50:00Z</dcterms:created>
  <dcterms:modified xsi:type="dcterms:W3CDTF">2024-10-23T06:11:00Z</dcterms:modified>
</cp:coreProperties>
</file>